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FB" w:rsidRPr="001622EE" w:rsidRDefault="00B825FB" w:rsidP="00A42237">
      <w:pPr>
        <w:ind w:left="284" w:firstLine="1"/>
        <w:jc w:val="center"/>
        <w:rPr>
          <w:b/>
          <w:sz w:val="20"/>
          <w:szCs w:val="20"/>
        </w:rPr>
      </w:pPr>
      <w:r w:rsidRPr="001622EE">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B825FB" w:rsidRPr="001622EE" w:rsidTr="00F44AD9">
        <w:trPr>
          <w:cantSplit/>
          <w:trHeight w:val="518"/>
        </w:trPr>
        <w:tc>
          <w:tcPr>
            <w:tcW w:w="9430" w:type="dxa"/>
            <w:gridSpan w:val="2"/>
          </w:tcPr>
          <w:p w:rsidR="00B825FB" w:rsidRPr="001622EE" w:rsidRDefault="00B825FB" w:rsidP="00A42237">
            <w:pPr>
              <w:jc w:val="center"/>
              <w:rPr>
                <w:b/>
                <w:bCs/>
                <w:sz w:val="20"/>
                <w:szCs w:val="20"/>
              </w:rPr>
            </w:pPr>
            <w:r w:rsidRPr="001622EE">
              <w:rPr>
                <w:b/>
                <w:bCs/>
                <w:sz w:val="20"/>
                <w:szCs w:val="20"/>
              </w:rPr>
              <w:t>SAĞLIK BİLİMLERİ ENSTİTÜSÜ</w:t>
            </w:r>
          </w:p>
          <w:p w:rsidR="00B825FB" w:rsidRPr="001622EE" w:rsidRDefault="00B825FB" w:rsidP="00CF413C">
            <w:pPr>
              <w:jc w:val="center"/>
              <w:rPr>
                <w:b/>
                <w:bCs/>
                <w:sz w:val="20"/>
                <w:szCs w:val="20"/>
              </w:rPr>
            </w:pPr>
            <w:r w:rsidRPr="001622EE">
              <w:rPr>
                <w:b/>
                <w:bCs/>
                <w:sz w:val="20"/>
                <w:szCs w:val="20"/>
              </w:rPr>
              <w:t>ENSTİTÜ</w:t>
            </w:r>
            <w:r w:rsidR="00086C15">
              <w:rPr>
                <w:b/>
                <w:bCs/>
                <w:sz w:val="20"/>
                <w:szCs w:val="20"/>
              </w:rPr>
              <w:t xml:space="preserve"> </w:t>
            </w:r>
            <w:r w:rsidRPr="001622EE">
              <w:rPr>
                <w:b/>
                <w:bCs/>
                <w:sz w:val="20"/>
                <w:szCs w:val="20"/>
              </w:rPr>
              <w:t>YÖNETİM KURULU</w:t>
            </w:r>
            <w:r w:rsidR="00EE3984">
              <w:rPr>
                <w:b/>
                <w:bCs/>
                <w:sz w:val="20"/>
                <w:szCs w:val="20"/>
              </w:rPr>
              <w:t xml:space="preserve"> </w:t>
            </w:r>
            <w:r w:rsidRPr="001622EE">
              <w:rPr>
                <w:b/>
                <w:bCs/>
                <w:sz w:val="20"/>
                <w:szCs w:val="20"/>
              </w:rPr>
              <w:t>TOPLANTI TUTANAĞI</w:t>
            </w:r>
          </w:p>
        </w:tc>
      </w:tr>
      <w:tr w:rsidR="00B825FB" w:rsidRPr="001622EE" w:rsidTr="00F44AD9">
        <w:trPr>
          <w:cantSplit/>
          <w:trHeight w:val="1148"/>
        </w:trPr>
        <w:tc>
          <w:tcPr>
            <w:tcW w:w="4930" w:type="dxa"/>
          </w:tcPr>
          <w:p w:rsidR="00B825FB" w:rsidRPr="001622EE" w:rsidRDefault="00B825FB" w:rsidP="009D4A72">
            <w:pPr>
              <w:jc w:val="both"/>
              <w:rPr>
                <w:b/>
                <w:sz w:val="20"/>
                <w:szCs w:val="20"/>
              </w:rPr>
            </w:pPr>
          </w:p>
          <w:p w:rsidR="00D241D8" w:rsidRPr="001622EE" w:rsidRDefault="001E0BAB" w:rsidP="009D4A72">
            <w:pPr>
              <w:jc w:val="both"/>
              <w:rPr>
                <w:b/>
                <w:sz w:val="20"/>
                <w:szCs w:val="20"/>
              </w:rPr>
            </w:pPr>
            <w:r w:rsidRPr="001622EE">
              <w:rPr>
                <w:b/>
                <w:sz w:val="20"/>
                <w:szCs w:val="20"/>
              </w:rPr>
              <w:t>TOPLANTI NO</w:t>
            </w:r>
            <w:r w:rsidRPr="001622EE">
              <w:rPr>
                <w:b/>
                <w:sz w:val="20"/>
                <w:szCs w:val="20"/>
              </w:rPr>
              <w:tab/>
            </w:r>
            <w:r w:rsidRPr="001622EE">
              <w:rPr>
                <w:b/>
                <w:sz w:val="20"/>
                <w:szCs w:val="20"/>
              </w:rPr>
              <w:tab/>
              <w:t xml:space="preserve">: </w:t>
            </w:r>
            <w:r w:rsidR="00A26EE6">
              <w:rPr>
                <w:b/>
                <w:sz w:val="20"/>
                <w:szCs w:val="20"/>
              </w:rPr>
              <w:t>189</w:t>
            </w:r>
          </w:p>
          <w:p w:rsidR="00B825FB" w:rsidRPr="001622EE" w:rsidRDefault="00B825FB" w:rsidP="009D4A72">
            <w:pPr>
              <w:jc w:val="both"/>
              <w:rPr>
                <w:b/>
                <w:sz w:val="20"/>
                <w:szCs w:val="20"/>
              </w:rPr>
            </w:pPr>
            <w:r w:rsidRPr="001622EE">
              <w:rPr>
                <w:b/>
                <w:sz w:val="20"/>
                <w:szCs w:val="20"/>
              </w:rPr>
              <w:t>TOPLANTI TARİHİ</w:t>
            </w:r>
            <w:r w:rsidRPr="001622EE">
              <w:rPr>
                <w:b/>
                <w:sz w:val="20"/>
                <w:szCs w:val="20"/>
              </w:rPr>
              <w:tab/>
              <w:t xml:space="preserve">: </w:t>
            </w:r>
            <w:r w:rsidR="00A26EE6">
              <w:rPr>
                <w:b/>
                <w:sz w:val="20"/>
                <w:szCs w:val="20"/>
              </w:rPr>
              <w:t>21</w:t>
            </w:r>
            <w:r w:rsidR="000A749A">
              <w:rPr>
                <w:b/>
                <w:sz w:val="20"/>
                <w:szCs w:val="20"/>
              </w:rPr>
              <w:t>.10</w:t>
            </w:r>
            <w:r w:rsidR="000D250D">
              <w:rPr>
                <w:b/>
                <w:sz w:val="20"/>
                <w:szCs w:val="20"/>
              </w:rPr>
              <w:t>.2021</w:t>
            </w:r>
          </w:p>
          <w:p w:rsidR="00B825FB" w:rsidRPr="001622EE" w:rsidRDefault="00B825FB" w:rsidP="009D4A72">
            <w:pPr>
              <w:pStyle w:val="Balk4"/>
              <w:jc w:val="both"/>
              <w:rPr>
                <w:sz w:val="20"/>
                <w:szCs w:val="20"/>
                <w:u w:val="single"/>
              </w:rPr>
            </w:pPr>
          </w:p>
          <w:p w:rsidR="00B825FB" w:rsidRPr="001622EE" w:rsidRDefault="00B825FB" w:rsidP="009D4A72">
            <w:pPr>
              <w:pStyle w:val="Balk4"/>
              <w:jc w:val="both"/>
              <w:rPr>
                <w:sz w:val="20"/>
                <w:szCs w:val="20"/>
                <w:u w:val="single"/>
              </w:rPr>
            </w:pPr>
            <w:r w:rsidRPr="001622EE">
              <w:rPr>
                <w:sz w:val="20"/>
                <w:szCs w:val="20"/>
                <w:u w:val="single"/>
              </w:rPr>
              <w:t>TOPLANTIYA KATILANLAR</w:t>
            </w:r>
          </w:p>
        </w:tc>
        <w:tc>
          <w:tcPr>
            <w:tcW w:w="4500" w:type="dxa"/>
          </w:tcPr>
          <w:p w:rsidR="00B825FB" w:rsidRPr="001622EE" w:rsidRDefault="00B825FB" w:rsidP="00902ED6">
            <w:pPr>
              <w:jc w:val="right"/>
              <w:rPr>
                <w:b/>
                <w:bCs/>
                <w:sz w:val="20"/>
                <w:szCs w:val="20"/>
                <w:u w:val="single"/>
              </w:rPr>
            </w:pPr>
          </w:p>
          <w:p w:rsidR="00B825FB" w:rsidRPr="001622EE" w:rsidRDefault="00B825FB" w:rsidP="009D4A72">
            <w:pPr>
              <w:jc w:val="both"/>
              <w:rPr>
                <w:b/>
                <w:bCs/>
                <w:sz w:val="20"/>
                <w:szCs w:val="20"/>
                <w:u w:val="single"/>
              </w:rPr>
            </w:pPr>
          </w:p>
          <w:p w:rsidR="00B825FB" w:rsidRPr="001622EE" w:rsidRDefault="00B825FB" w:rsidP="009D4A72">
            <w:pPr>
              <w:jc w:val="both"/>
              <w:rPr>
                <w:b/>
                <w:bCs/>
                <w:sz w:val="20"/>
                <w:szCs w:val="20"/>
                <w:u w:val="single"/>
              </w:rPr>
            </w:pPr>
          </w:p>
          <w:p w:rsidR="00B825FB" w:rsidRPr="001622EE" w:rsidRDefault="00B825FB" w:rsidP="009D4A72">
            <w:pPr>
              <w:jc w:val="both"/>
              <w:rPr>
                <w:b/>
                <w:bCs/>
                <w:sz w:val="20"/>
                <w:szCs w:val="20"/>
                <w:u w:val="single"/>
              </w:rPr>
            </w:pPr>
          </w:p>
          <w:p w:rsidR="00B825FB" w:rsidRPr="001622EE" w:rsidRDefault="00B825FB" w:rsidP="009D4A72">
            <w:pPr>
              <w:jc w:val="both"/>
              <w:rPr>
                <w:b/>
                <w:bCs/>
                <w:sz w:val="20"/>
                <w:szCs w:val="20"/>
                <w:u w:val="single"/>
              </w:rPr>
            </w:pPr>
            <w:r w:rsidRPr="001622EE">
              <w:rPr>
                <w:b/>
                <w:bCs/>
                <w:sz w:val="20"/>
                <w:szCs w:val="20"/>
                <w:u w:val="single"/>
              </w:rPr>
              <w:t>TOPLANTIYA KATILMAYANLAR</w:t>
            </w:r>
          </w:p>
        </w:tc>
      </w:tr>
      <w:tr w:rsidR="00B825FB" w:rsidRPr="001622EE" w:rsidTr="00F44AD9">
        <w:trPr>
          <w:cantSplit/>
        </w:trPr>
        <w:tc>
          <w:tcPr>
            <w:tcW w:w="4930" w:type="dxa"/>
          </w:tcPr>
          <w:p w:rsidR="006112F3" w:rsidRDefault="006112F3" w:rsidP="006112F3">
            <w:pPr>
              <w:jc w:val="both"/>
              <w:rPr>
                <w:sz w:val="20"/>
                <w:szCs w:val="20"/>
              </w:rPr>
            </w:pPr>
            <w:r w:rsidRPr="001622EE">
              <w:rPr>
                <w:sz w:val="20"/>
                <w:szCs w:val="20"/>
              </w:rPr>
              <w:t>Prof. Dr. Yusuf YÜRÜMEZ</w:t>
            </w:r>
          </w:p>
          <w:p w:rsidR="00624051" w:rsidRDefault="000B1941" w:rsidP="00D241D8">
            <w:pPr>
              <w:jc w:val="both"/>
              <w:rPr>
                <w:sz w:val="20"/>
                <w:szCs w:val="20"/>
              </w:rPr>
            </w:pPr>
            <w:r>
              <w:rPr>
                <w:sz w:val="20"/>
                <w:szCs w:val="20"/>
              </w:rPr>
              <w:t xml:space="preserve">Dr. Öğr. </w:t>
            </w:r>
            <w:r w:rsidR="00624051" w:rsidRPr="001622EE">
              <w:rPr>
                <w:sz w:val="20"/>
                <w:szCs w:val="20"/>
              </w:rPr>
              <w:t xml:space="preserve">Üyesi Havva SERT </w:t>
            </w:r>
          </w:p>
          <w:p w:rsidR="000B1941" w:rsidRPr="001622EE" w:rsidRDefault="000B1941" w:rsidP="000B1941">
            <w:pPr>
              <w:jc w:val="both"/>
              <w:rPr>
                <w:sz w:val="20"/>
                <w:szCs w:val="20"/>
              </w:rPr>
            </w:pPr>
            <w:r>
              <w:rPr>
                <w:sz w:val="20"/>
                <w:szCs w:val="20"/>
              </w:rPr>
              <w:t>Prof. Dr. Süleyman KALELİ</w:t>
            </w:r>
          </w:p>
          <w:p w:rsidR="00EB3148" w:rsidRPr="001622EE" w:rsidRDefault="00EB3148" w:rsidP="00EB3148">
            <w:pPr>
              <w:jc w:val="both"/>
              <w:rPr>
                <w:sz w:val="20"/>
                <w:szCs w:val="20"/>
              </w:rPr>
            </w:pPr>
            <w:r w:rsidRPr="001622EE">
              <w:rPr>
                <w:sz w:val="20"/>
                <w:szCs w:val="20"/>
              </w:rPr>
              <w:t>Prof. Dr. Mehmet Emin BÜYÜKOKUROĞLU</w:t>
            </w:r>
          </w:p>
          <w:p w:rsidR="00CD04C4" w:rsidRDefault="00CD04C4" w:rsidP="00CD04C4">
            <w:pPr>
              <w:jc w:val="both"/>
              <w:rPr>
                <w:sz w:val="20"/>
                <w:szCs w:val="20"/>
              </w:rPr>
            </w:pPr>
            <w:r w:rsidRPr="001622EE">
              <w:rPr>
                <w:sz w:val="20"/>
                <w:szCs w:val="20"/>
              </w:rPr>
              <w:t>Prof. Dr. Mustafa KÜÇÜKİSLAMOĞLU</w:t>
            </w:r>
          </w:p>
          <w:p w:rsidR="00B825FB" w:rsidRPr="001622EE" w:rsidRDefault="004267C7" w:rsidP="00502DB3">
            <w:pPr>
              <w:jc w:val="both"/>
              <w:rPr>
                <w:sz w:val="20"/>
                <w:szCs w:val="20"/>
              </w:rPr>
            </w:pPr>
            <w:r>
              <w:rPr>
                <w:sz w:val="20"/>
                <w:szCs w:val="20"/>
              </w:rPr>
              <w:t>Prof. Dr. Hasan Çetin EKERBİÇER</w:t>
            </w:r>
          </w:p>
        </w:tc>
        <w:tc>
          <w:tcPr>
            <w:tcW w:w="4500" w:type="dxa"/>
            <w:shd w:val="clear" w:color="auto" w:fill="auto"/>
          </w:tcPr>
          <w:p w:rsidR="00B825FB" w:rsidRPr="001622EE" w:rsidRDefault="00B825FB" w:rsidP="000B1941">
            <w:pPr>
              <w:jc w:val="both"/>
              <w:rPr>
                <w:sz w:val="20"/>
                <w:szCs w:val="20"/>
              </w:rPr>
            </w:pPr>
          </w:p>
        </w:tc>
      </w:tr>
    </w:tbl>
    <w:p w:rsidR="00B825FB" w:rsidRPr="001622EE" w:rsidRDefault="00B825FB" w:rsidP="009D4A72">
      <w:pPr>
        <w:jc w:val="both"/>
        <w:rPr>
          <w:sz w:val="20"/>
          <w:szCs w:val="20"/>
        </w:rPr>
      </w:pPr>
    </w:p>
    <w:p w:rsidR="007B6FBD" w:rsidRPr="001622EE" w:rsidRDefault="007B6FBD" w:rsidP="009D4A72">
      <w:pPr>
        <w:jc w:val="both"/>
        <w:rPr>
          <w:sz w:val="20"/>
          <w:szCs w:val="20"/>
        </w:rPr>
      </w:pPr>
    </w:p>
    <w:p w:rsidR="001622EE" w:rsidRPr="001622EE" w:rsidRDefault="001622EE" w:rsidP="009D4A72">
      <w:pPr>
        <w:jc w:val="both"/>
        <w:rPr>
          <w:sz w:val="20"/>
          <w:szCs w:val="20"/>
        </w:rPr>
      </w:pPr>
    </w:p>
    <w:p w:rsidR="00465560" w:rsidRPr="001622EE" w:rsidRDefault="00B825FB" w:rsidP="00465560">
      <w:pPr>
        <w:ind w:firstLine="708"/>
        <w:jc w:val="both"/>
        <w:rPr>
          <w:sz w:val="20"/>
          <w:szCs w:val="20"/>
        </w:rPr>
      </w:pPr>
      <w:r w:rsidRPr="001622EE">
        <w:rPr>
          <w:sz w:val="20"/>
          <w:szCs w:val="20"/>
        </w:rPr>
        <w:t xml:space="preserve">Enstitü Yönetim Kurulu Enstitü Müdür V. Prof. Dr. </w:t>
      </w:r>
      <w:r w:rsidR="006112F3" w:rsidRPr="001622EE">
        <w:rPr>
          <w:sz w:val="20"/>
          <w:szCs w:val="20"/>
        </w:rPr>
        <w:t>Yusuf YÜRÜMEZ</w:t>
      </w:r>
      <w:r w:rsidRPr="001622EE">
        <w:rPr>
          <w:sz w:val="20"/>
          <w:szCs w:val="20"/>
        </w:rPr>
        <w:t xml:space="preserve"> başkanlığında</w:t>
      </w:r>
      <w:r w:rsidR="00086C15">
        <w:rPr>
          <w:sz w:val="20"/>
          <w:szCs w:val="20"/>
        </w:rPr>
        <w:t xml:space="preserve"> </w:t>
      </w:r>
      <w:r w:rsidRPr="001622EE">
        <w:rPr>
          <w:sz w:val="20"/>
          <w:szCs w:val="20"/>
        </w:rPr>
        <w:t xml:space="preserve">toplanarak gündemdeki maddeleri görüşmüş ve aşağıdaki kararları almıştır. </w:t>
      </w:r>
    </w:p>
    <w:p w:rsidR="004267C7" w:rsidRDefault="004267C7" w:rsidP="00032751">
      <w:pPr>
        <w:tabs>
          <w:tab w:val="left" w:pos="0"/>
        </w:tabs>
        <w:jc w:val="both"/>
        <w:rPr>
          <w:b/>
          <w:sz w:val="20"/>
          <w:szCs w:val="20"/>
        </w:rPr>
      </w:pPr>
    </w:p>
    <w:p w:rsidR="00A26EE6" w:rsidRDefault="00A26EE6" w:rsidP="00032751">
      <w:pPr>
        <w:tabs>
          <w:tab w:val="left" w:pos="0"/>
        </w:tabs>
        <w:jc w:val="both"/>
        <w:rPr>
          <w:b/>
          <w:sz w:val="20"/>
          <w:szCs w:val="20"/>
        </w:rPr>
      </w:pPr>
    </w:p>
    <w:p w:rsidR="00A26EE6" w:rsidRPr="001C4791" w:rsidRDefault="00A26EE6" w:rsidP="00A26EE6">
      <w:pPr>
        <w:jc w:val="both"/>
        <w:rPr>
          <w:sz w:val="20"/>
          <w:szCs w:val="20"/>
        </w:rPr>
      </w:pPr>
      <w:r>
        <w:rPr>
          <w:b/>
          <w:sz w:val="20"/>
          <w:szCs w:val="20"/>
        </w:rPr>
        <w:t xml:space="preserve">1- </w:t>
      </w:r>
      <w:r>
        <w:rPr>
          <w:sz w:val="20"/>
          <w:szCs w:val="20"/>
        </w:rPr>
        <w:t>2021-2022</w:t>
      </w:r>
      <w:r w:rsidRPr="001C4791">
        <w:rPr>
          <w:sz w:val="20"/>
          <w:szCs w:val="20"/>
        </w:rPr>
        <w:t xml:space="preserve"> Eğitim ve Öğretim Yılı </w:t>
      </w:r>
      <w:r>
        <w:rPr>
          <w:sz w:val="20"/>
          <w:szCs w:val="20"/>
        </w:rPr>
        <w:t>Güz</w:t>
      </w:r>
      <w:r w:rsidRPr="001C4791">
        <w:rPr>
          <w:sz w:val="20"/>
          <w:szCs w:val="20"/>
        </w:rPr>
        <w:t xml:space="preserve"> Yarıyılı </w:t>
      </w:r>
      <w:r>
        <w:rPr>
          <w:sz w:val="20"/>
          <w:szCs w:val="20"/>
        </w:rPr>
        <w:t xml:space="preserve">Dereceye giren öğrencilerin </w:t>
      </w:r>
      <w:r w:rsidRPr="001C4791">
        <w:rPr>
          <w:sz w:val="20"/>
          <w:szCs w:val="20"/>
        </w:rPr>
        <w:t>kesin kayıtları konusu görüşmeye açıldı.</w:t>
      </w:r>
    </w:p>
    <w:p w:rsidR="00A26EE6" w:rsidRPr="001C4791" w:rsidRDefault="00A26EE6" w:rsidP="00A26EE6">
      <w:pPr>
        <w:ind w:firstLine="708"/>
        <w:jc w:val="both"/>
        <w:rPr>
          <w:sz w:val="20"/>
          <w:szCs w:val="20"/>
        </w:rPr>
      </w:pPr>
      <w:r w:rsidRPr="001C4791">
        <w:rPr>
          <w:sz w:val="20"/>
          <w:szCs w:val="20"/>
        </w:rPr>
        <w:t>Yapılan görü</w:t>
      </w:r>
      <w:r>
        <w:rPr>
          <w:sz w:val="20"/>
          <w:szCs w:val="20"/>
        </w:rPr>
        <w:t>şmeler sonunda; 2021-2022</w:t>
      </w:r>
      <w:r w:rsidRPr="001C4791">
        <w:rPr>
          <w:sz w:val="20"/>
          <w:szCs w:val="20"/>
        </w:rPr>
        <w:t xml:space="preserve"> Eğitim Öğretim Yılı </w:t>
      </w:r>
      <w:r>
        <w:rPr>
          <w:sz w:val="20"/>
          <w:szCs w:val="20"/>
        </w:rPr>
        <w:t xml:space="preserve">Güz Yarıyılı Ebelik EABD Dereceye Giren Öğrenci Yüksek Lisans programı kesin kayıt listesinin </w:t>
      </w:r>
      <w:r w:rsidRPr="00280789">
        <w:rPr>
          <w:b/>
          <w:sz w:val="20"/>
          <w:szCs w:val="20"/>
        </w:rPr>
        <w:t>Sakarya Üniversitesi Lisansüstü Eğitim ve Öğretim Yönetmeliğine İlişkin Senato Esaslar</w:t>
      </w:r>
      <w:r>
        <w:rPr>
          <w:b/>
          <w:sz w:val="20"/>
          <w:szCs w:val="20"/>
        </w:rPr>
        <w:t>ı M</w:t>
      </w:r>
      <w:r w:rsidRPr="00280789">
        <w:rPr>
          <w:b/>
          <w:sz w:val="20"/>
          <w:szCs w:val="20"/>
        </w:rPr>
        <w:t>adde</w:t>
      </w:r>
      <w:r>
        <w:rPr>
          <w:b/>
          <w:sz w:val="20"/>
          <w:szCs w:val="20"/>
        </w:rPr>
        <w:t xml:space="preserve"> 10 </w:t>
      </w:r>
      <w:r>
        <w:rPr>
          <w:sz w:val="20"/>
          <w:szCs w:val="20"/>
        </w:rPr>
        <w:t>uyarınca</w:t>
      </w:r>
      <w:r w:rsidRPr="001C4791">
        <w:rPr>
          <w:sz w:val="20"/>
          <w:szCs w:val="20"/>
        </w:rPr>
        <w:t xml:space="preserve"> ekteki şekliyle </w:t>
      </w:r>
      <w:r w:rsidRPr="001C4791">
        <w:rPr>
          <w:b/>
          <w:sz w:val="20"/>
          <w:szCs w:val="20"/>
        </w:rPr>
        <w:t xml:space="preserve">uygun </w:t>
      </w:r>
      <w:r w:rsidRPr="001C4791">
        <w:rPr>
          <w:sz w:val="20"/>
          <w:szCs w:val="20"/>
        </w:rPr>
        <w:t xml:space="preserve">olduğuna </w:t>
      </w:r>
      <w:r w:rsidRPr="00BA4FB9">
        <w:rPr>
          <w:b/>
          <w:sz w:val="20"/>
          <w:szCs w:val="20"/>
          <w:u w:val="single"/>
        </w:rPr>
        <w:t>oy</w:t>
      </w:r>
      <w:r>
        <w:rPr>
          <w:b/>
          <w:sz w:val="20"/>
          <w:szCs w:val="20"/>
          <w:u w:val="single"/>
        </w:rPr>
        <w:t xml:space="preserve"> birliği</w:t>
      </w:r>
      <w:r>
        <w:rPr>
          <w:sz w:val="20"/>
          <w:szCs w:val="20"/>
        </w:rPr>
        <w:t xml:space="preserve"> ile</w:t>
      </w:r>
      <w:r w:rsidRPr="001C4791">
        <w:rPr>
          <w:sz w:val="20"/>
          <w:szCs w:val="20"/>
        </w:rPr>
        <w:t xml:space="preserve"> karar verildi.</w:t>
      </w:r>
    </w:p>
    <w:p w:rsidR="00A26EE6" w:rsidRDefault="00A26EE6" w:rsidP="00032751">
      <w:pPr>
        <w:tabs>
          <w:tab w:val="left" w:pos="0"/>
        </w:tabs>
        <w:jc w:val="both"/>
        <w:rPr>
          <w:sz w:val="20"/>
          <w:szCs w:val="20"/>
        </w:rPr>
      </w:pPr>
    </w:p>
    <w:p w:rsidR="00A26EE6" w:rsidRPr="001C4791" w:rsidRDefault="00A26EE6" w:rsidP="00A26EE6">
      <w:pPr>
        <w:jc w:val="both"/>
        <w:rPr>
          <w:sz w:val="20"/>
          <w:szCs w:val="20"/>
        </w:rPr>
      </w:pPr>
      <w:r w:rsidRPr="00A26EE6">
        <w:rPr>
          <w:b/>
          <w:sz w:val="20"/>
          <w:szCs w:val="20"/>
        </w:rPr>
        <w:t>2-</w:t>
      </w:r>
      <w:r>
        <w:rPr>
          <w:b/>
          <w:sz w:val="20"/>
          <w:szCs w:val="20"/>
        </w:rPr>
        <w:t xml:space="preserve"> </w:t>
      </w:r>
      <w:r w:rsidRPr="00A26EE6">
        <w:rPr>
          <w:b/>
          <w:sz w:val="20"/>
          <w:szCs w:val="20"/>
        </w:rPr>
        <w:t xml:space="preserve"> </w:t>
      </w:r>
      <w:r>
        <w:rPr>
          <w:sz w:val="20"/>
          <w:szCs w:val="20"/>
        </w:rPr>
        <w:t>2021-2022</w:t>
      </w:r>
      <w:r w:rsidRPr="001C4791">
        <w:rPr>
          <w:sz w:val="20"/>
          <w:szCs w:val="20"/>
        </w:rPr>
        <w:t xml:space="preserve"> Eğitim ve Öğretim Yılı </w:t>
      </w:r>
      <w:r>
        <w:rPr>
          <w:sz w:val="20"/>
          <w:szCs w:val="20"/>
        </w:rPr>
        <w:t>Güz</w:t>
      </w:r>
      <w:r w:rsidRPr="001C4791">
        <w:rPr>
          <w:sz w:val="20"/>
          <w:szCs w:val="20"/>
        </w:rPr>
        <w:t xml:space="preserve"> Yarıyılı </w:t>
      </w:r>
      <w:r>
        <w:rPr>
          <w:sz w:val="20"/>
          <w:szCs w:val="20"/>
        </w:rPr>
        <w:t xml:space="preserve">Dereceye giren öğrencilerin </w:t>
      </w:r>
      <w:r w:rsidRPr="001C4791">
        <w:rPr>
          <w:sz w:val="20"/>
          <w:szCs w:val="20"/>
        </w:rPr>
        <w:t>kesin kayıtları konusu görüşmeye açıldı.</w:t>
      </w:r>
    </w:p>
    <w:p w:rsidR="00A26EE6" w:rsidRPr="001C4791" w:rsidRDefault="00A26EE6" w:rsidP="00A26EE6">
      <w:pPr>
        <w:ind w:firstLine="708"/>
        <w:jc w:val="both"/>
        <w:rPr>
          <w:sz w:val="20"/>
          <w:szCs w:val="20"/>
        </w:rPr>
      </w:pPr>
      <w:r w:rsidRPr="001C4791">
        <w:rPr>
          <w:sz w:val="20"/>
          <w:szCs w:val="20"/>
        </w:rPr>
        <w:t>Yapılan görü</w:t>
      </w:r>
      <w:r>
        <w:rPr>
          <w:sz w:val="20"/>
          <w:szCs w:val="20"/>
        </w:rPr>
        <w:t>şmeler sonunda; 2021-2022</w:t>
      </w:r>
      <w:r w:rsidRPr="001C4791">
        <w:rPr>
          <w:sz w:val="20"/>
          <w:szCs w:val="20"/>
        </w:rPr>
        <w:t xml:space="preserve"> Eğitim Öğretim Yılı </w:t>
      </w:r>
      <w:r>
        <w:rPr>
          <w:sz w:val="20"/>
          <w:szCs w:val="20"/>
        </w:rPr>
        <w:t xml:space="preserve">Güz Yarıyılı Hemşirelik EABD Dereceye Giren Öğrenci Yüksek Lisans programı kesin kayıt listesinin </w:t>
      </w:r>
      <w:r w:rsidRPr="00280789">
        <w:rPr>
          <w:b/>
          <w:sz w:val="20"/>
          <w:szCs w:val="20"/>
        </w:rPr>
        <w:t>Sakarya Üniversitesi Lisansüstü Eğitim ve Öğretim Yönetmeliğine İlişkin Senato Esaslar</w:t>
      </w:r>
      <w:r>
        <w:rPr>
          <w:b/>
          <w:sz w:val="20"/>
          <w:szCs w:val="20"/>
        </w:rPr>
        <w:t>ı M</w:t>
      </w:r>
      <w:r w:rsidRPr="00280789">
        <w:rPr>
          <w:b/>
          <w:sz w:val="20"/>
          <w:szCs w:val="20"/>
        </w:rPr>
        <w:t>adde</w:t>
      </w:r>
      <w:r>
        <w:rPr>
          <w:b/>
          <w:sz w:val="20"/>
          <w:szCs w:val="20"/>
        </w:rPr>
        <w:t xml:space="preserve"> 10 </w:t>
      </w:r>
      <w:r>
        <w:rPr>
          <w:sz w:val="20"/>
          <w:szCs w:val="20"/>
        </w:rPr>
        <w:t>uyarınca</w:t>
      </w:r>
      <w:r w:rsidRPr="001C4791">
        <w:rPr>
          <w:sz w:val="20"/>
          <w:szCs w:val="20"/>
        </w:rPr>
        <w:t xml:space="preserve"> ekteki şekliyle </w:t>
      </w:r>
      <w:r w:rsidRPr="001C4791">
        <w:rPr>
          <w:b/>
          <w:sz w:val="20"/>
          <w:szCs w:val="20"/>
        </w:rPr>
        <w:t xml:space="preserve">uygun </w:t>
      </w:r>
      <w:r w:rsidRPr="001C4791">
        <w:rPr>
          <w:sz w:val="20"/>
          <w:szCs w:val="20"/>
        </w:rPr>
        <w:t xml:space="preserve">olduğuna </w:t>
      </w:r>
      <w:r w:rsidRPr="00BA4FB9">
        <w:rPr>
          <w:b/>
          <w:sz w:val="20"/>
          <w:szCs w:val="20"/>
          <w:u w:val="single"/>
        </w:rPr>
        <w:t>oy</w:t>
      </w:r>
      <w:r>
        <w:rPr>
          <w:b/>
          <w:sz w:val="20"/>
          <w:szCs w:val="20"/>
          <w:u w:val="single"/>
        </w:rPr>
        <w:t xml:space="preserve"> birliği</w:t>
      </w:r>
      <w:r>
        <w:rPr>
          <w:sz w:val="20"/>
          <w:szCs w:val="20"/>
        </w:rPr>
        <w:t xml:space="preserve"> ile</w:t>
      </w:r>
      <w:r w:rsidRPr="001C4791">
        <w:rPr>
          <w:sz w:val="20"/>
          <w:szCs w:val="20"/>
        </w:rPr>
        <w:t xml:space="preserve"> karar verildi.</w:t>
      </w:r>
    </w:p>
    <w:p w:rsidR="00A26EE6" w:rsidRPr="00A26EE6" w:rsidRDefault="00A26EE6" w:rsidP="00032751">
      <w:pPr>
        <w:tabs>
          <w:tab w:val="left" w:pos="0"/>
        </w:tabs>
        <w:jc w:val="both"/>
        <w:rPr>
          <w:b/>
          <w:sz w:val="20"/>
          <w:szCs w:val="20"/>
        </w:rPr>
      </w:pPr>
    </w:p>
    <w:p w:rsidR="00A26EE6" w:rsidRDefault="00A26EE6" w:rsidP="00A26EE6">
      <w:pPr>
        <w:pStyle w:val="ListeParagraf"/>
        <w:ind w:left="17"/>
        <w:jc w:val="both"/>
        <w:rPr>
          <w:sz w:val="20"/>
          <w:szCs w:val="20"/>
        </w:rPr>
      </w:pPr>
      <w:r w:rsidRPr="00A26EE6">
        <w:rPr>
          <w:b/>
          <w:sz w:val="20"/>
          <w:szCs w:val="20"/>
        </w:rPr>
        <w:t>3-</w:t>
      </w:r>
      <w:r>
        <w:rPr>
          <w:b/>
          <w:sz w:val="20"/>
          <w:szCs w:val="20"/>
        </w:rPr>
        <w:t xml:space="preserve"> </w:t>
      </w:r>
      <w:r w:rsidRPr="00A26EE6">
        <w:rPr>
          <w:b/>
          <w:sz w:val="20"/>
          <w:szCs w:val="20"/>
        </w:rPr>
        <w:t xml:space="preserve"> </w:t>
      </w:r>
      <w:r>
        <w:rPr>
          <w:sz w:val="20"/>
          <w:szCs w:val="20"/>
        </w:rPr>
        <w:t>2021-2022 Güz dönemi için ek süre talebinde bulunan öğrencilerin Ek Süre Talep Dilekçeleri Okundu.</w:t>
      </w:r>
    </w:p>
    <w:p w:rsidR="00A26EE6" w:rsidRDefault="00A26EE6" w:rsidP="00A26EE6">
      <w:pPr>
        <w:pStyle w:val="ortabalkbold"/>
        <w:spacing w:before="56" w:beforeAutospacing="0" w:after="0" w:afterAutospacing="0" w:line="240" w:lineRule="atLeast"/>
        <w:ind w:firstLine="708"/>
        <w:jc w:val="both"/>
        <w:rPr>
          <w:bCs/>
          <w:color w:val="000000"/>
          <w:sz w:val="18"/>
          <w:szCs w:val="18"/>
        </w:rPr>
      </w:pPr>
      <w:r>
        <w:rPr>
          <w:sz w:val="20"/>
          <w:szCs w:val="20"/>
        </w:rPr>
        <w:t>Yapılan görüşmeler sonunda; aşağıdaki listede bilgileri belirtilen tez aşamasındaki öğrencilerin</w:t>
      </w:r>
      <w:r>
        <w:rPr>
          <w:b/>
          <w:sz w:val="20"/>
          <w:szCs w:val="20"/>
        </w:rPr>
        <w:t xml:space="preserve"> 10 Haziran 2020 tarih 31151</w:t>
      </w:r>
      <w:r>
        <w:rPr>
          <w:sz w:val="20"/>
          <w:szCs w:val="20"/>
        </w:rPr>
        <w:t xml:space="preserve"> sayılı Resmi Gazetede yayımlanan </w:t>
      </w:r>
      <w:r>
        <w:rPr>
          <w:b/>
          <w:bCs/>
          <w:color w:val="000000"/>
          <w:sz w:val="18"/>
          <w:szCs w:val="18"/>
        </w:rPr>
        <w:t>Lisansüstü Eğitim ve Öğretim Yönetmeliğinde Değişiklik Yapılmasına Dair Yönetmelik</w:t>
      </w:r>
      <w:r>
        <w:rPr>
          <w:bCs/>
          <w:color w:val="000000"/>
          <w:sz w:val="18"/>
          <w:szCs w:val="18"/>
        </w:rPr>
        <w:t xml:space="preserve"> gereği ek süre </w:t>
      </w:r>
      <w:r>
        <w:rPr>
          <w:sz w:val="20"/>
          <w:szCs w:val="20"/>
        </w:rPr>
        <w:t xml:space="preserve">talebinin </w:t>
      </w:r>
      <w:r>
        <w:rPr>
          <w:b/>
          <w:bCs/>
          <w:color w:val="000000"/>
          <w:sz w:val="18"/>
          <w:szCs w:val="18"/>
        </w:rPr>
        <w:t xml:space="preserve">uygun </w:t>
      </w:r>
      <w:r>
        <w:rPr>
          <w:bCs/>
          <w:color w:val="000000"/>
          <w:sz w:val="18"/>
          <w:szCs w:val="18"/>
        </w:rPr>
        <w:t xml:space="preserve">olduğuna </w:t>
      </w:r>
      <w:r>
        <w:rPr>
          <w:b/>
          <w:bCs/>
          <w:color w:val="000000"/>
          <w:sz w:val="18"/>
          <w:szCs w:val="18"/>
          <w:u w:val="single"/>
        </w:rPr>
        <w:t>oy birliği</w:t>
      </w:r>
      <w:r>
        <w:rPr>
          <w:bCs/>
          <w:color w:val="000000"/>
          <w:sz w:val="18"/>
          <w:szCs w:val="18"/>
        </w:rPr>
        <w:t xml:space="preserve"> ile karar verildi. </w:t>
      </w:r>
    </w:p>
    <w:p w:rsidR="00A26EE6" w:rsidRDefault="00A26EE6" w:rsidP="00A26EE6">
      <w:pPr>
        <w:pStyle w:val="ortabalkbold"/>
        <w:spacing w:before="56" w:beforeAutospacing="0" w:after="0" w:afterAutospacing="0" w:line="240" w:lineRule="atLeast"/>
        <w:ind w:firstLine="708"/>
        <w:jc w:val="both"/>
        <w:rPr>
          <w:bCs/>
          <w:color w:val="000000"/>
          <w:sz w:val="19"/>
          <w:szCs w:val="19"/>
        </w:rPr>
      </w:pPr>
    </w:p>
    <w:tbl>
      <w:tblPr>
        <w:tblW w:w="88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5"/>
        <w:gridCol w:w="3119"/>
        <w:gridCol w:w="2977"/>
      </w:tblGrid>
      <w:tr w:rsidR="00A26EE6" w:rsidTr="006D52A3">
        <w:tc>
          <w:tcPr>
            <w:tcW w:w="2775" w:type="dxa"/>
            <w:tcBorders>
              <w:top w:val="single" w:sz="4" w:space="0" w:color="auto"/>
              <w:left w:val="single" w:sz="4" w:space="0" w:color="auto"/>
              <w:bottom w:val="single" w:sz="4" w:space="0" w:color="auto"/>
              <w:right w:val="single" w:sz="4" w:space="0" w:color="auto"/>
            </w:tcBorders>
            <w:hideMark/>
          </w:tcPr>
          <w:p w:rsidR="00A26EE6" w:rsidRDefault="00A26EE6" w:rsidP="006D52A3">
            <w:pPr>
              <w:spacing w:line="256" w:lineRule="auto"/>
              <w:jc w:val="center"/>
              <w:rPr>
                <w:b/>
              </w:rPr>
            </w:pPr>
            <w:r>
              <w:rPr>
                <w:b/>
              </w:rPr>
              <w:t>Numarası</w:t>
            </w:r>
          </w:p>
        </w:tc>
        <w:tc>
          <w:tcPr>
            <w:tcW w:w="3119" w:type="dxa"/>
            <w:tcBorders>
              <w:top w:val="single" w:sz="4" w:space="0" w:color="auto"/>
              <w:left w:val="single" w:sz="4" w:space="0" w:color="auto"/>
              <w:bottom w:val="single" w:sz="4" w:space="0" w:color="auto"/>
              <w:right w:val="single" w:sz="4" w:space="0" w:color="auto"/>
            </w:tcBorders>
            <w:hideMark/>
          </w:tcPr>
          <w:p w:rsidR="00A26EE6" w:rsidRDefault="00A26EE6" w:rsidP="006D52A3">
            <w:pPr>
              <w:spacing w:line="256" w:lineRule="auto"/>
              <w:jc w:val="center"/>
              <w:rPr>
                <w:b/>
              </w:rPr>
            </w:pPr>
            <w:r>
              <w:rPr>
                <w:b/>
              </w:rPr>
              <w:t>Adı Soyadı</w:t>
            </w:r>
          </w:p>
        </w:tc>
        <w:tc>
          <w:tcPr>
            <w:tcW w:w="2977" w:type="dxa"/>
            <w:tcBorders>
              <w:top w:val="single" w:sz="4" w:space="0" w:color="auto"/>
              <w:left w:val="single" w:sz="4" w:space="0" w:color="auto"/>
              <w:bottom w:val="single" w:sz="4" w:space="0" w:color="auto"/>
              <w:right w:val="single" w:sz="4" w:space="0" w:color="auto"/>
            </w:tcBorders>
            <w:hideMark/>
          </w:tcPr>
          <w:p w:rsidR="00A26EE6" w:rsidRDefault="00A26EE6" w:rsidP="006D52A3">
            <w:pPr>
              <w:spacing w:line="256" w:lineRule="auto"/>
              <w:jc w:val="center"/>
              <w:rPr>
                <w:b/>
              </w:rPr>
            </w:pPr>
            <w:r>
              <w:rPr>
                <w:b/>
              </w:rPr>
              <w:t>Programı</w:t>
            </w:r>
          </w:p>
        </w:tc>
      </w:tr>
      <w:tr w:rsidR="00A26EE6" w:rsidTr="00A26EE6">
        <w:tc>
          <w:tcPr>
            <w:tcW w:w="2775" w:type="dxa"/>
            <w:tcBorders>
              <w:top w:val="single" w:sz="4" w:space="0" w:color="auto"/>
              <w:left w:val="single" w:sz="4" w:space="0" w:color="auto"/>
              <w:bottom w:val="single" w:sz="4" w:space="0" w:color="auto"/>
              <w:right w:val="single" w:sz="4" w:space="0" w:color="auto"/>
            </w:tcBorders>
          </w:tcPr>
          <w:p w:rsidR="00A26EE6" w:rsidRDefault="00A26EE6" w:rsidP="006D52A3">
            <w:pPr>
              <w:spacing w:line="256" w:lineRule="auto"/>
              <w:rPr>
                <w:sz w:val="20"/>
              </w:rPr>
            </w:pPr>
            <w:r>
              <w:rPr>
                <w:sz w:val="20"/>
              </w:rPr>
              <w:t>D154001052</w:t>
            </w:r>
          </w:p>
        </w:tc>
        <w:tc>
          <w:tcPr>
            <w:tcW w:w="3119" w:type="dxa"/>
            <w:tcBorders>
              <w:top w:val="single" w:sz="4" w:space="0" w:color="auto"/>
              <w:left w:val="single" w:sz="4" w:space="0" w:color="auto"/>
              <w:bottom w:val="single" w:sz="4" w:space="0" w:color="auto"/>
              <w:right w:val="single" w:sz="4" w:space="0" w:color="auto"/>
            </w:tcBorders>
          </w:tcPr>
          <w:p w:rsidR="00A26EE6" w:rsidRDefault="00A26EE6" w:rsidP="006D52A3">
            <w:pPr>
              <w:spacing w:line="256" w:lineRule="auto"/>
              <w:rPr>
                <w:sz w:val="20"/>
              </w:rPr>
            </w:pPr>
            <w:r>
              <w:rPr>
                <w:sz w:val="20"/>
              </w:rPr>
              <w:t>Hürmüs KUZGUN</w:t>
            </w:r>
          </w:p>
        </w:tc>
        <w:tc>
          <w:tcPr>
            <w:tcW w:w="2977" w:type="dxa"/>
            <w:tcBorders>
              <w:top w:val="single" w:sz="4" w:space="0" w:color="auto"/>
              <w:left w:val="single" w:sz="4" w:space="0" w:color="auto"/>
              <w:bottom w:val="single" w:sz="4" w:space="0" w:color="auto"/>
              <w:right w:val="single" w:sz="4" w:space="0" w:color="auto"/>
            </w:tcBorders>
            <w:hideMark/>
          </w:tcPr>
          <w:p w:rsidR="00A26EE6" w:rsidRDefault="00A26EE6" w:rsidP="006D52A3">
            <w:pPr>
              <w:spacing w:line="256" w:lineRule="auto"/>
              <w:rPr>
                <w:sz w:val="20"/>
              </w:rPr>
            </w:pPr>
            <w:r>
              <w:rPr>
                <w:sz w:val="20"/>
              </w:rPr>
              <w:t>Hemşirelik (DR)</w:t>
            </w:r>
          </w:p>
        </w:tc>
      </w:tr>
      <w:tr w:rsidR="00A26EE6" w:rsidTr="006D52A3">
        <w:tc>
          <w:tcPr>
            <w:tcW w:w="2775" w:type="dxa"/>
            <w:tcBorders>
              <w:top w:val="single" w:sz="4" w:space="0" w:color="auto"/>
              <w:left w:val="single" w:sz="4" w:space="0" w:color="auto"/>
              <w:bottom w:val="single" w:sz="4" w:space="0" w:color="auto"/>
              <w:right w:val="single" w:sz="4" w:space="0" w:color="auto"/>
            </w:tcBorders>
          </w:tcPr>
          <w:p w:rsidR="00A26EE6" w:rsidRDefault="00A26EE6" w:rsidP="006D52A3">
            <w:pPr>
              <w:spacing w:line="256" w:lineRule="auto"/>
              <w:rPr>
                <w:sz w:val="20"/>
              </w:rPr>
            </w:pPr>
            <w:r>
              <w:rPr>
                <w:sz w:val="20"/>
              </w:rPr>
              <w:t>D174001004</w:t>
            </w:r>
          </w:p>
        </w:tc>
        <w:tc>
          <w:tcPr>
            <w:tcW w:w="3119" w:type="dxa"/>
            <w:tcBorders>
              <w:top w:val="single" w:sz="4" w:space="0" w:color="auto"/>
              <w:left w:val="single" w:sz="4" w:space="0" w:color="auto"/>
              <w:bottom w:val="single" w:sz="4" w:space="0" w:color="auto"/>
              <w:right w:val="single" w:sz="4" w:space="0" w:color="auto"/>
            </w:tcBorders>
          </w:tcPr>
          <w:p w:rsidR="00A26EE6" w:rsidRDefault="00A26EE6" w:rsidP="006D52A3">
            <w:pPr>
              <w:spacing w:line="256" w:lineRule="auto"/>
              <w:rPr>
                <w:sz w:val="20"/>
              </w:rPr>
            </w:pPr>
            <w:r>
              <w:rPr>
                <w:sz w:val="20"/>
              </w:rPr>
              <w:t>Emine CİNCİOĞLU</w:t>
            </w:r>
          </w:p>
        </w:tc>
        <w:tc>
          <w:tcPr>
            <w:tcW w:w="2977" w:type="dxa"/>
            <w:tcBorders>
              <w:top w:val="single" w:sz="4" w:space="0" w:color="auto"/>
              <w:left w:val="single" w:sz="4" w:space="0" w:color="auto"/>
              <w:bottom w:val="single" w:sz="4" w:space="0" w:color="auto"/>
              <w:right w:val="single" w:sz="4" w:space="0" w:color="auto"/>
            </w:tcBorders>
          </w:tcPr>
          <w:p w:rsidR="00A26EE6" w:rsidRDefault="00A26EE6" w:rsidP="006D52A3">
            <w:pPr>
              <w:spacing w:line="256" w:lineRule="auto"/>
              <w:rPr>
                <w:sz w:val="20"/>
              </w:rPr>
            </w:pPr>
            <w:r>
              <w:rPr>
                <w:sz w:val="20"/>
              </w:rPr>
              <w:t>Hemşirelik (DR)</w:t>
            </w:r>
          </w:p>
        </w:tc>
      </w:tr>
      <w:tr w:rsidR="00A26EE6" w:rsidTr="006D52A3">
        <w:tc>
          <w:tcPr>
            <w:tcW w:w="2775" w:type="dxa"/>
            <w:tcBorders>
              <w:top w:val="single" w:sz="4" w:space="0" w:color="auto"/>
              <w:left w:val="single" w:sz="4" w:space="0" w:color="auto"/>
              <w:bottom w:val="single" w:sz="4" w:space="0" w:color="auto"/>
              <w:right w:val="single" w:sz="4" w:space="0" w:color="auto"/>
            </w:tcBorders>
          </w:tcPr>
          <w:p w:rsidR="00A26EE6" w:rsidRDefault="00B442EB" w:rsidP="006D52A3">
            <w:pPr>
              <w:spacing w:line="256" w:lineRule="auto"/>
              <w:rPr>
                <w:sz w:val="20"/>
              </w:rPr>
            </w:pPr>
            <w:r>
              <w:rPr>
                <w:sz w:val="20"/>
              </w:rPr>
              <w:t>D184001003</w:t>
            </w:r>
          </w:p>
        </w:tc>
        <w:tc>
          <w:tcPr>
            <w:tcW w:w="3119" w:type="dxa"/>
            <w:tcBorders>
              <w:top w:val="single" w:sz="4" w:space="0" w:color="auto"/>
              <w:left w:val="single" w:sz="4" w:space="0" w:color="auto"/>
              <w:bottom w:val="single" w:sz="4" w:space="0" w:color="auto"/>
              <w:right w:val="single" w:sz="4" w:space="0" w:color="auto"/>
            </w:tcBorders>
          </w:tcPr>
          <w:p w:rsidR="00A26EE6" w:rsidRDefault="00B442EB" w:rsidP="006D52A3">
            <w:pPr>
              <w:spacing w:line="256" w:lineRule="auto"/>
              <w:rPr>
                <w:sz w:val="20"/>
              </w:rPr>
            </w:pPr>
            <w:r>
              <w:rPr>
                <w:sz w:val="20"/>
              </w:rPr>
              <w:t>Bedia TARSUSLU</w:t>
            </w:r>
          </w:p>
        </w:tc>
        <w:tc>
          <w:tcPr>
            <w:tcW w:w="2977" w:type="dxa"/>
            <w:tcBorders>
              <w:top w:val="single" w:sz="4" w:space="0" w:color="auto"/>
              <w:left w:val="single" w:sz="4" w:space="0" w:color="auto"/>
              <w:bottom w:val="single" w:sz="4" w:space="0" w:color="auto"/>
              <w:right w:val="single" w:sz="4" w:space="0" w:color="auto"/>
            </w:tcBorders>
          </w:tcPr>
          <w:p w:rsidR="00A26EE6" w:rsidRDefault="00A26EE6" w:rsidP="006D52A3">
            <w:pPr>
              <w:spacing w:line="256" w:lineRule="auto"/>
              <w:rPr>
                <w:sz w:val="20"/>
              </w:rPr>
            </w:pPr>
            <w:r>
              <w:rPr>
                <w:sz w:val="20"/>
              </w:rPr>
              <w:t>Hemşirelik (DR)</w:t>
            </w:r>
          </w:p>
        </w:tc>
      </w:tr>
      <w:tr w:rsidR="00A26EE6" w:rsidTr="006D52A3">
        <w:tc>
          <w:tcPr>
            <w:tcW w:w="2775" w:type="dxa"/>
            <w:tcBorders>
              <w:top w:val="single" w:sz="4" w:space="0" w:color="auto"/>
              <w:left w:val="single" w:sz="4" w:space="0" w:color="auto"/>
              <w:bottom w:val="single" w:sz="4" w:space="0" w:color="auto"/>
              <w:right w:val="single" w:sz="4" w:space="0" w:color="auto"/>
            </w:tcBorders>
          </w:tcPr>
          <w:p w:rsidR="00A26EE6" w:rsidRDefault="00B442EB" w:rsidP="006D52A3">
            <w:pPr>
              <w:spacing w:line="256" w:lineRule="auto"/>
              <w:rPr>
                <w:sz w:val="20"/>
              </w:rPr>
            </w:pPr>
            <w:r>
              <w:rPr>
                <w:sz w:val="20"/>
              </w:rPr>
              <w:t>D184001005</w:t>
            </w:r>
          </w:p>
        </w:tc>
        <w:tc>
          <w:tcPr>
            <w:tcW w:w="3119" w:type="dxa"/>
            <w:tcBorders>
              <w:top w:val="single" w:sz="4" w:space="0" w:color="auto"/>
              <w:left w:val="single" w:sz="4" w:space="0" w:color="auto"/>
              <w:bottom w:val="single" w:sz="4" w:space="0" w:color="auto"/>
              <w:right w:val="single" w:sz="4" w:space="0" w:color="auto"/>
            </w:tcBorders>
          </w:tcPr>
          <w:p w:rsidR="00A26EE6" w:rsidRDefault="00B442EB" w:rsidP="006D52A3">
            <w:pPr>
              <w:spacing w:line="256" w:lineRule="auto"/>
              <w:rPr>
                <w:sz w:val="20"/>
              </w:rPr>
            </w:pPr>
            <w:r>
              <w:rPr>
                <w:sz w:val="20"/>
              </w:rPr>
              <w:t>Özge YAMAN</w:t>
            </w:r>
          </w:p>
        </w:tc>
        <w:tc>
          <w:tcPr>
            <w:tcW w:w="2977" w:type="dxa"/>
            <w:tcBorders>
              <w:top w:val="single" w:sz="4" w:space="0" w:color="auto"/>
              <w:left w:val="single" w:sz="4" w:space="0" w:color="auto"/>
              <w:bottom w:val="single" w:sz="4" w:space="0" w:color="auto"/>
              <w:right w:val="single" w:sz="4" w:space="0" w:color="auto"/>
            </w:tcBorders>
          </w:tcPr>
          <w:p w:rsidR="00A26EE6" w:rsidRDefault="00A26EE6" w:rsidP="00B442EB">
            <w:pPr>
              <w:spacing w:line="256" w:lineRule="auto"/>
              <w:rPr>
                <w:sz w:val="20"/>
              </w:rPr>
            </w:pPr>
            <w:r>
              <w:rPr>
                <w:sz w:val="20"/>
              </w:rPr>
              <w:t>Hemşirelik (</w:t>
            </w:r>
            <w:r w:rsidR="00B442EB">
              <w:rPr>
                <w:sz w:val="20"/>
              </w:rPr>
              <w:t>DR</w:t>
            </w:r>
            <w:r>
              <w:rPr>
                <w:sz w:val="20"/>
              </w:rPr>
              <w:t>)</w:t>
            </w:r>
          </w:p>
        </w:tc>
      </w:tr>
      <w:tr w:rsidR="00A26EE6" w:rsidTr="006D52A3">
        <w:tc>
          <w:tcPr>
            <w:tcW w:w="2775" w:type="dxa"/>
            <w:tcBorders>
              <w:top w:val="single" w:sz="4" w:space="0" w:color="auto"/>
              <w:left w:val="single" w:sz="4" w:space="0" w:color="auto"/>
              <w:bottom w:val="single" w:sz="4" w:space="0" w:color="auto"/>
              <w:right w:val="single" w:sz="4" w:space="0" w:color="auto"/>
            </w:tcBorders>
          </w:tcPr>
          <w:p w:rsidR="00A26EE6" w:rsidRDefault="00B442EB" w:rsidP="006D52A3">
            <w:pPr>
              <w:spacing w:line="256" w:lineRule="auto"/>
              <w:rPr>
                <w:sz w:val="20"/>
              </w:rPr>
            </w:pPr>
            <w:r>
              <w:rPr>
                <w:sz w:val="20"/>
              </w:rPr>
              <w:t>Y184008002</w:t>
            </w:r>
          </w:p>
        </w:tc>
        <w:tc>
          <w:tcPr>
            <w:tcW w:w="3119" w:type="dxa"/>
            <w:tcBorders>
              <w:top w:val="single" w:sz="4" w:space="0" w:color="auto"/>
              <w:left w:val="single" w:sz="4" w:space="0" w:color="auto"/>
              <w:bottom w:val="single" w:sz="4" w:space="0" w:color="auto"/>
              <w:right w:val="single" w:sz="4" w:space="0" w:color="auto"/>
            </w:tcBorders>
          </w:tcPr>
          <w:p w:rsidR="00A26EE6" w:rsidRDefault="00B442EB" w:rsidP="006D52A3">
            <w:pPr>
              <w:spacing w:line="256" w:lineRule="auto"/>
              <w:rPr>
                <w:sz w:val="20"/>
              </w:rPr>
            </w:pPr>
            <w:r>
              <w:rPr>
                <w:sz w:val="20"/>
              </w:rPr>
              <w:t>Atılay AKDOĞAN</w:t>
            </w:r>
          </w:p>
        </w:tc>
        <w:tc>
          <w:tcPr>
            <w:tcW w:w="2977" w:type="dxa"/>
            <w:tcBorders>
              <w:top w:val="single" w:sz="4" w:space="0" w:color="auto"/>
              <w:left w:val="single" w:sz="4" w:space="0" w:color="auto"/>
              <w:bottom w:val="single" w:sz="4" w:space="0" w:color="auto"/>
              <w:right w:val="single" w:sz="4" w:space="0" w:color="auto"/>
            </w:tcBorders>
          </w:tcPr>
          <w:p w:rsidR="00A26EE6" w:rsidRDefault="00633A90" w:rsidP="006D52A3">
            <w:pPr>
              <w:spacing w:line="256" w:lineRule="auto"/>
              <w:rPr>
                <w:sz w:val="20"/>
              </w:rPr>
            </w:pPr>
            <w:r>
              <w:rPr>
                <w:sz w:val="20"/>
              </w:rPr>
              <w:t>Tıbbi Mikrobiyoloji</w:t>
            </w:r>
            <w:r w:rsidR="00A26EE6">
              <w:rPr>
                <w:sz w:val="20"/>
              </w:rPr>
              <w:t xml:space="preserve"> (YL)</w:t>
            </w:r>
          </w:p>
        </w:tc>
      </w:tr>
    </w:tbl>
    <w:p w:rsidR="00A26EE6" w:rsidRPr="00A26EE6" w:rsidRDefault="00A26EE6" w:rsidP="00032751">
      <w:pPr>
        <w:tabs>
          <w:tab w:val="left" w:pos="0"/>
        </w:tabs>
        <w:jc w:val="both"/>
        <w:rPr>
          <w:b/>
          <w:sz w:val="20"/>
          <w:szCs w:val="20"/>
        </w:rPr>
      </w:pPr>
    </w:p>
    <w:p w:rsidR="00A26EE6" w:rsidRDefault="00B442EB" w:rsidP="00032751">
      <w:pPr>
        <w:tabs>
          <w:tab w:val="left" w:pos="0"/>
        </w:tabs>
        <w:jc w:val="both"/>
        <w:rPr>
          <w:sz w:val="20"/>
          <w:szCs w:val="20"/>
        </w:rPr>
      </w:pPr>
      <w:r w:rsidRPr="00B442EB">
        <w:rPr>
          <w:b/>
          <w:sz w:val="20"/>
          <w:szCs w:val="20"/>
        </w:rPr>
        <w:t>4-</w:t>
      </w:r>
      <w:r>
        <w:rPr>
          <w:b/>
          <w:sz w:val="20"/>
          <w:szCs w:val="20"/>
        </w:rPr>
        <w:t xml:space="preserve"> </w:t>
      </w:r>
      <w:r w:rsidR="006708A6" w:rsidRPr="006708A6">
        <w:rPr>
          <w:sz w:val="20"/>
          <w:szCs w:val="20"/>
        </w:rPr>
        <w:t>Hemşirelik</w:t>
      </w:r>
      <w:r w:rsidR="006708A6">
        <w:rPr>
          <w:sz w:val="20"/>
          <w:szCs w:val="20"/>
        </w:rPr>
        <w:t xml:space="preserve"> EABD Başkanlığının 15.10.2021 tarihli E-72059 sayılı yazısı ve ekleri okundu.</w:t>
      </w:r>
    </w:p>
    <w:p w:rsidR="006708A6" w:rsidRDefault="006708A6" w:rsidP="00032751">
      <w:pPr>
        <w:tabs>
          <w:tab w:val="left" w:pos="0"/>
        </w:tabs>
        <w:jc w:val="both"/>
        <w:rPr>
          <w:sz w:val="20"/>
          <w:szCs w:val="20"/>
        </w:rPr>
      </w:pPr>
    </w:p>
    <w:p w:rsidR="006708A6" w:rsidRDefault="006708A6" w:rsidP="00032751">
      <w:pPr>
        <w:tabs>
          <w:tab w:val="left" w:pos="0"/>
        </w:tabs>
        <w:jc w:val="both"/>
        <w:rPr>
          <w:sz w:val="20"/>
          <w:szCs w:val="20"/>
        </w:rPr>
      </w:pPr>
      <w:r>
        <w:rPr>
          <w:sz w:val="20"/>
          <w:szCs w:val="20"/>
        </w:rPr>
        <w:tab/>
        <w:t xml:space="preserve">Yapılan görüşmeler sonunda; Aşağıdaki listede bilgileri belirtilen öğrencilerin </w:t>
      </w:r>
      <w:r w:rsidRPr="00F6783F">
        <w:rPr>
          <w:b/>
          <w:sz w:val="20"/>
          <w:szCs w:val="20"/>
        </w:rPr>
        <w:t>Yeterlik Sınavı</w:t>
      </w:r>
      <w:r>
        <w:rPr>
          <w:sz w:val="20"/>
          <w:szCs w:val="20"/>
        </w:rPr>
        <w:t xml:space="preserve"> sınav takvimi ve sınavı uygulama şeklinin </w:t>
      </w:r>
      <w:r w:rsidRPr="00D22EBE">
        <w:rPr>
          <w:b/>
          <w:sz w:val="20"/>
          <w:szCs w:val="20"/>
        </w:rPr>
        <w:t>Sakarya Üniversitesi Lisansüstü Eğitim Öğretim Yönetmeliğine ilişkin Senato Esasları madde</w:t>
      </w:r>
      <w:r>
        <w:rPr>
          <w:b/>
          <w:sz w:val="20"/>
          <w:szCs w:val="20"/>
        </w:rPr>
        <w:t xml:space="preserve"> 34/6 </w:t>
      </w:r>
      <w:r>
        <w:rPr>
          <w:sz w:val="20"/>
          <w:szCs w:val="20"/>
        </w:rPr>
        <w:t xml:space="preserve">uyarınca, Ana Bilim Dalının </w:t>
      </w:r>
      <w:r w:rsidR="00FD40CD">
        <w:rPr>
          <w:sz w:val="20"/>
          <w:szCs w:val="20"/>
        </w:rPr>
        <w:t>da talebi</w:t>
      </w:r>
      <w:r>
        <w:rPr>
          <w:sz w:val="20"/>
          <w:szCs w:val="20"/>
        </w:rPr>
        <w:t xml:space="preserve"> doğrultusunda </w:t>
      </w:r>
      <w:r>
        <w:rPr>
          <w:b/>
          <w:sz w:val="20"/>
          <w:szCs w:val="20"/>
        </w:rPr>
        <w:t xml:space="preserve">uygun </w:t>
      </w:r>
      <w:r>
        <w:rPr>
          <w:sz w:val="20"/>
          <w:szCs w:val="20"/>
        </w:rPr>
        <w:t xml:space="preserve">olduğuna </w:t>
      </w:r>
      <w:r>
        <w:rPr>
          <w:b/>
          <w:sz w:val="20"/>
          <w:szCs w:val="20"/>
          <w:u w:val="single"/>
        </w:rPr>
        <w:t>oy birliği</w:t>
      </w:r>
      <w:r>
        <w:rPr>
          <w:sz w:val="20"/>
          <w:szCs w:val="20"/>
        </w:rPr>
        <w:t xml:space="preserve"> ile karar verildi. </w:t>
      </w:r>
    </w:p>
    <w:p w:rsidR="006708A6" w:rsidRDefault="006708A6" w:rsidP="00032751">
      <w:pPr>
        <w:tabs>
          <w:tab w:val="left" w:pos="0"/>
        </w:tabs>
        <w:jc w:val="both"/>
        <w:rPr>
          <w:sz w:val="20"/>
          <w:szCs w:val="20"/>
        </w:rPr>
      </w:pPr>
    </w:p>
    <w:tbl>
      <w:tblPr>
        <w:tblStyle w:val="TabloKlavuzu"/>
        <w:tblW w:w="8992" w:type="dxa"/>
        <w:tblInd w:w="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183"/>
        <w:gridCol w:w="1803"/>
        <w:gridCol w:w="4006"/>
      </w:tblGrid>
      <w:tr w:rsidR="006708A6" w:rsidRPr="001C4791" w:rsidTr="006708A6">
        <w:tc>
          <w:tcPr>
            <w:tcW w:w="3183" w:type="dxa"/>
          </w:tcPr>
          <w:p w:rsidR="006708A6" w:rsidRPr="001C4791" w:rsidRDefault="006708A6" w:rsidP="006D52A3">
            <w:pPr>
              <w:jc w:val="both"/>
              <w:rPr>
                <w:b/>
                <w:sz w:val="20"/>
                <w:szCs w:val="20"/>
              </w:rPr>
            </w:pPr>
            <w:r>
              <w:rPr>
                <w:b/>
                <w:sz w:val="20"/>
                <w:szCs w:val="20"/>
              </w:rPr>
              <w:t>Öğrencinin Adı Soyadı</w:t>
            </w:r>
          </w:p>
        </w:tc>
        <w:tc>
          <w:tcPr>
            <w:tcW w:w="1803" w:type="dxa"/>
            <w:tcBorders>
              <w:right w:val="single" w:sz="4" w:space="0" w:color="auto"/>
            </w:tcBorders>
          </w:tcPr>
          <w:p w:rsidR="006708A6" w:rsidRPr="001C4791" w:rsidRDefault="006708A6" w:rsidP="006708A6">
            <w:pPr>
              <w:jc w:val="both"/>
              <w:rPr>
                <w:b/>
                <w:sz w:val="20"/>
                <w:szCs w:val="20"/>
              </w:rPr>
            </w:pPr>
            <w:r>
              <w:rPr>
                <w:b/>
                <w:sz w:val="20"/>
                <w:szCs w:val="20"/>
              </w:rPr>
              <w:t>Sınav Şekli</w:t>
            </w:r>
          </w:p>
        </w:tc>
        <w:tc>
          <w:tcPr>
            <w:tcW w:w="4006" w:type="dxa"/>
            <w:tcBorders>
              <w:left w:val="single" w:sz="4" w:space="0" w:color="auto"/>
            </w:tcBorders>
          </w:tcPr>
          <w:p w:rsidR="006708A6" w:rsidRPr="001C4791" w:rsidRDefault="006708A6" w:rsidP="006708A6">
            <w:pPr>
              <w:jc w:val="both"/>
              <w:rPr>
                <w:b/>
                <w:sz w:val="20"/>
                <w:szCs w:val="20"/>
              </w:rPr>
            </w:pPr>
            <w:r>
              <w:rPr>
                <w:b/>
                <w:sz w:val="20"/>
                <w:szCs w:val="20"/>
              </w:rPr>
              <w:t>Sınav Tarihi ve Saati</w:t>
            </w:r>
          </w:p>
        </w:tc>
      </w:tr>
      <w:tr w:rsidR="006708A6" w:rsidRPr="001C4791" w:rsidTr="006708A6">
        <w:tc>
          <w:tcPr>
            <w:tcW w:w="3183" w:type="dxa"/>
          </w:tcPr>
          <w:p w:rsidR="006708A6" w:rsidRPr="006708A6" w:rsidRDefault="006708A6" w:rsidP="006D52A3">
            <w:pPr>
              <w:jc w:val="both"/>
              <w:rPr>
                <w:sz w:val="20"/>
                <w:szCs w:val="20"/>
              </w:rPr>
            </w:pPr>
            <w:r w:rsidRPr="006708A6">
              <w:rPr>
                <w:bCs/>
                <w:sz w:val="20"/>
                <w:szCs w:val="20"/>
              </w:rPr>
              <w:t>Esin DANÇ</w:t>
            </w:r>
          </w:p>
        </w:tc>
        <w:tc>
          <w:tcPr>
            <w:tcW w:w="1803" w:type="dxa"/>
          </w:tcPr>
          <w:p w:rsidR="006708A6" w:rsidRPr="001C4791" w:rsidRDefault="006708A6" w:rsidP="006D52A3">
            <w:pPr>
              <w:jc w:val="both"/>
              <w:rPr>
                <w:sz w:val="20"/>
                <w:szCs w:val="20"/>
              </w:rPr>
            </w:pPr>
            <w:r>
              <w:rPr>
                <w:sz w:val="20"/>
                <w:szCs w:val="20"/>
              </w:rPr>
              <w:t>Karma</w:t>
            </w:r>
          </w:p>
        </w:tc>
        <w:tc>
          <w:tcPr>
            <w:tcW w:w="4006" w:type="dxa"/>
          </w:tcPr>
          <w:p w:rsidR="006708A6" w:rsidRPr="001C4791" w:rsidRDefault="006708A6" w:rsidP="006D52A3">
            <w:pPr>
              <w:jc w:val="both"/>
              <w:rPr>
                <w:sz w:val="20"/>
                <w:szCs w:val="20"/>
              </w:rPr>
            </w:pPr>
            <w:r>
              <w:rPr>
                <w:sz w:val="20"/>
                <w:szCs w:val="20"/>
              </w:rPr>
              <w:t>22.10.2021 Saat: 09.00</w:t>
            </w:r>
          </w:p>
        </w:tc>
      </w:tr>
      <w:tr w:rsidR="006708A6" w:rsidRPr="001C4791" w:rsidTr="006708A6">
        <w:tc>
          <w:tcPr>
            <w:tcW w:w="3183" w:type="dxa"/>
          </w:tcPr>
          <w:p w:rsidR="006708A6" w:rsidRPr="006708A6" w:rsidRDefault="00FD40CD" w:rsidP="006D52A3">
            <w:pPr>
              <w:jc w:val="both"/>
              <w:rPr>
                <w:bCs/>
                <w:sz w:val="20"/>
                <w:szCs w:val="20"/>
              </w:rPr>
            </w:pPr>
            <w:r>
              <w:rPr>
                <w:bCs/>
                <w:sz w:val="20"/>
                <w:szCs w:val="20"/>
              </w:rPr>
              <w:t>Aysel GÜL</w:t>
            </w:r>
          </w:p>
        </w:tc>
        <w:tc>
          <w:tcPr>
            <w:tcW w:w="1803" w:type="dxa"/>
          </w:tcPr>
          <w:p w:rsidR="006708A6" w:rsidRDefault="00FD40CD" w:rsidP="006D52A3">
            <w:pPr>
              <w:jc w:val="both"/>
              <w:rPr>
                <w:sz w:val="20"/>
                <w:szCs w:val="20"/>
              </w:rPr>
            </w:pPr>
            <w:r>
              <w:rPr>
                <w:sz w:val="20"/>
                <w:szCs w:val="20"/>
              </w:rPr>
              <w:t>Karma</w:t>
            </w:r>
          </w:p>
        </w:tc>
        <w:tc>
          <w:tcPr>
            <w:tcW w:w="4006" w:type="dxa"/>
          </w:tcPr>
          <w:p w:rsidR="006708A6" w:rsidRDefault="00FD40CD" w:rsidP="006D52A3">
            <w:pPr>
              <w:jc w:val="both"/>
              <w:rPr>
                <w:sz w:val="20"/>
                <w:szCs w:val="20"/>
              </w:rPr>
            </w:pPr>
            <w:r>
              <w:rPr>
                <w:sz w:val="20"/>
                <w:szCs w:val="20"/>
              </w:rPr>
              <w:t>22.10.2021 Saat: 09.00</w:t>
            </w:r>
          </w:p>
        </w:tc>
      </w:tr>
    </w:tbl>
    <w:p w:rsidR="006708A6" w:rsidRPr="006708A6" w:rsidRDefault="006708A6" w:rsidP="00032751">
      <w:pPr>
        <w:tabs>
          <w:tab w:val="left" w:pos="0"/>
        </w:tabs>
        <w:jc w:val="both"/>
        <w:rPr>
          <w:sz w:val="20"/>
          <w:szCs w:val="20"/>
        </w:rPr>
      </w:pPr>
    </w:p>
    <w:p w:rsidR="00FD40CD" w:rsidRDefault="00FD40CD" w:rsidP="00FD40CD">
      <w:pPr>
        <w:tabs>
          <w:tab w:val="left" w:pos="0"/>
        </w:tabs>
        <w:jc w:val="both"/>
        <w:rPr>
          <w:b/>
          <w:sz w:val="20"/>
          <w:szCs w:val="20"/>
        </w:rPr>
      </w:pPr>
    </w:p>
    <w:p w:rsidR="00FD40CD" w:rsidRDefault="00FD40CD" w:rsidP="00FD40CD">
      <w:pPr>
        <w:tabs>
          <w:tab w:val="left" w:pos="0"/>
        </w:tabs>
        <w:jc w:val="both"/>
        <w:rPr>
          <w:b/>
          <w:sz w:val="20"/>
          <w:szCs w:val="20"/>
        </w:rPr>
      </w:pPr>
    </w:p>
    <w:p w:rsidR="00FD40CD" w:rsidRDefault="00FD40CD" w:rsidP="00FD40CD">
      <w:pPr>
        <w:tabs>
          <w:tab w:val="left" w:pos="0"/>
        </w:tabs>
        <w:jc w:val="both"/>
        <w:rPr>
          <w:b/>
          <w:sz w:val="20"/>
          <w:szCs w:val="20"/>
        </w:rPr>
      </w:pPr>
    </w:p>
    <w:p w:rsidR="00FD40CD" w:rsidRDefault="00FD40CD" w:rsidP="00FD40CD">
      <w:pPr>
        <w:tabs>
          <w:tab w:val="left" w:pos="0"/>
        </w:tabs>
        <w:jc w:val="both"/>
        <w:rPr>
          <w:b/>
          <w:sz w:val="20"/>
          <w:szCs w:val="20"/>
        </w:rPr>
      </w:pPr>
    </w:p>
    <w:p w:rsidR="00FD40CD" w:rsidRDefault="00FD40CD" w:rsidP="00FD40CD">
      <w:pPr>
        <w:tabs>
          <w:tab w:val="left" w:pos="0"/>
        </w:tabs>
        <w:jc w:val="both"/>
        <w:rPr>
          <w:b/>
          <w:sz w:val="20"/>
          <w:szCs w:val="20"/>
        </w:rPr>
      </w:pPr>
    </w:p>
    <w:p w:rsidR="00FD40CD" w:rsidRDefault="00FD40CD" w:rsidP="00FD40CD">
      <w:pPr>
        <w:tabs>
          <w:tab w:val="left" w:pos="0"/>
        </w:tabs>
        <w:jc w:val="both"/>
        <w:rPr>
          <w:sz w:val="20"/>
          <w:szCs w:val="20"/>
        </w:rPr>
      </w:pPr>
      <w:r w:rsidRPr="00FD40CD">
        <w:rPr>
          <w:b/>
          <w:sz w:val="20"/>
          <w:szCs w:val="20"/>
        </w:rPr>
        <w:lastRenderedPageBreak/>
        <w:t>5-</w:t>
      </w:r>
      <w:r>
        <w:rPr>
          <w:b/>
          <w:sz w:val="20"/>
          <w:szCs w:val="20"/>
        </w:rPr>
        <w:t xml:space="preserve"> </w:t>
      </w:r>
      <w:r w:rsidRPr="00FD40CD">
        <w:rPr>
          <w:b/>
          <w:sz w:val="20"/>
          <w:szCs w:val="20"/>
        </w:rPr>
        <w:t xml:space="preserve"> </w:t>
      </w:r>
      <w:r w:rsidRPr="006708A6">
        <w:rPr>
          <w:sz w:val="20"/>
          <w:szCs w:val="20"/>
        </w:rPr>
        <w:t>Hemşirelik</w:t>
      </w:r>
      <w:r>
        <w:rPr>
          <w:sz w:val="20"/>
          <w:szCs w:val="20"/>
        </w:rPr>
        <w:t xml:space="preserve"> EABD Başkanlığının 15.10.2021 tarihli E-72075 sayılı yazısı ve ekleri okundu.</w:t>
      </w:r>
    </w:p>
    <w:p w:rsidR="00FD40CD" w:rsidRDefault="00FD40CD" w:rsidP="00FD40CD">
      <w:pPr>
        <w:tabs>
          <w:tab w:val="left" w:pos="0"/>
        </w:tabs>
        <w:jc w:val="both"/>
        <w:rPr>
          <w:sz w:val="20"/>
          <w:szCs w:val="20"/>
        </w:rPr>
      </w:pPr>
    </w:p>
    <w:p w:rsidR="00FD40CD" w:rsidRDefault="00FD40CD" w:rsidP="00FD40CD">
      <w:pPr>
        <w:tabs>
          <w:tab w:val="left" w:pos="0"/>
        </w:tabs>
        <w:jc w:val="both"/>
        <w:rPr>
          <w:sz w:val="20"/>
          <w:szCs w:val="20"/>
        </w:rPr>
      </w:pPr>
      <w:r>
        <w:rPr>
          <w:sz w:val="20"/>
          <w:szCs w:val="20"/>
        </w:rPr>
        <w:tab/>
        <w:t>Yapılan görüşmeler sonunda; Aşağıdaki listede bilgileri belirtilen öğrencinin</w:t>
      </w:r>
      <w:r w:rsidR="00F6783F">
        <w:rPr>
          <w:sz w:val="20"/>
          <w:szCs w:val="20"/>
        </w:rPr>
        <w:t xml:space="preserve"> </w:t>
      </w:r>
      <w:r w:rsidR="00F6783F" w:rsidRPr="00F6783F">
        <w:rPr>
          <w:b/>
          <w:sz w:val="20"/>
          <w:szCs w:val="20"/>
        </w:rPr>
        <w:t>Yüksek Lisans</w:t>
      </w:r>
      <w:r w:rsidRPr="00F6783F">
        <w:rPr>
          <w:b/>
          <w:sz w:val="20"/>
          <w:szCs w:val="20"/>
        </w:rPr>
        <w:t xml:space="preserve"> Tez Savunma Sınavı</w:t>
      </w:r>
      <w:r>
        <w:rPr>
          <w:sz w:val="20"/>
          <w:szCs w:val="20"/>
        </w:rPr>
        <w:t xml:space="preserve"> sınav takvimi ve sınavı uygulama şeklinin </w:t>
      </w:r>
      <w:r w:rsidRPr="00D22EBE">
        <w:rPr>
          <w:b/>
          <w:sz w:val="20"/>
          <w:szCs w:val="20"/>
        </w:rPr>
        <w:t>Sakarya Üniversitesi Lisansüstü Eğitim Öğretim Yönetmeliğine ilişkin Senato Esasları madde</w:t>
      </w:r>
      <w:r>
        <w:rPr>
          <w:b/>
          <w:sz w:val="20"/>
          <w:szCs w:val="20"/>
        </w:rPr>
        <w:t xml:space="preserve"> 34/6 </w:t>
      </w:r>
      <w:r>
        <w:rPr>
          <w:sz w:val="20"/>
          <w:szCs w:val="20"/>
        </w:rPr>
        <w:t xml:space="preserve">uyarınca, Ana Bilim Dalının da talebi doğrultusunda </w:t>
      </w:r>
      <w:r>
        <w:rPr>
          <w:b/>
          <w:sz w:val="20"/>
          <w:szCs w:val="20"/>
        </w:rPr>
        <w:t xml:space="preserve">uygun </w:t>
      </w:r>
      <w:r>
        <w:rPr>
          <w:sz w:val="20"/>
          <w:szCs w:val="20"/>
        </w:rPr>
        <w:t xml:space="preserve">olduğuna </w:t>
      </w:r>
      <w:r>
        <w:rPr>
          <w:b/>
          <w:sz w:val="20"/>
          <w:szCs w:val="20"/>
          <w:u w:val="single"/>
        </w:rPr>
        <w:t>oy birliği</w:t>
      </w:r>
      <w:r>
        <w:rPr>
          <w:sz w:val="20"/>
          <w:szCs w:val="20"/>
        </w:rPr>
        <w:t xml:space="preserve"> ile karar verildi. </w:t>
      </w:r>
    </w:p>
    <w:p w:rsidR="00FD40CD" w:rsidRDefault="00FD40CD" w:rsidP="00FD40CD">
      <w:pPr>
        <w:tabs>
          <w:tab w:val="left" w:pos="0"/>
        </w:tabs>
        <w:jc w:val="both"/>
        <w:rPr>
          <w:sz w:val="20"/>
          <w:szCs w:val="20"/>
        </w:rPr>
      </w:pPr>
    </w:p>
    <w:tbl>
      <w:tblPr>
        <w:tblStyle w:val="TabloKlavuzu"/>
        <w:tblW w:w="8992" w:type="dxa"/>
        <w:tblInd w:w="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183"/>
        <w:gridCol w:w="1803"/>
        <w:gridCol w:w="4006"/>
      </w:tblGrid>
      <w:tr w:rsidR="00FD40CD" w:rsidRPr="001C4791" w:rsidTr="006D52A3">
        <w:tc>
          <w:tcPr>
            <w:tcW w:w="3183" w:type="dxa"/>
          </w:tcPr>
          <w:p w:rsidR="00FD40CD" w:rsidRPr="001C4791" w:rsidRDefault="00FD40CD" w:rsidP="006D52A3">
            <w:pPr>
              <w:jc w:val="both"/>
              <w:rPr>
                <w:b/>
                <w:sz w:val="20"/>
                <w:szCs w:val="20"/>
              </w:rPr>
            </w:pPr>
            <w:r>
              <w:rPr>
                <w:b/>
                <w:sz w:val="20"/>
                <w:szCs w:val="20"/>
              </w:rPr>
              <w:t>Öğrencinin Adı Soyadı</w:t>
            </w:r>
          </w:p>
        </w:tc>
        <w:tc>
          <w:tcPr>
            <w:tcW w:w="1803" w:type="dxa"/>
            <w:tcBorders>
              <w:right w:val="single" w:sz="4" w:space="0" w:color="auto"/>
            </w:tcBorders>
          </w:tcPr>
          <w:p w:rsidR="00FD40CD" w:rsidRPr="001C4791" w:rsidRDefault="00FD40CD" w:rsidP="006D52A3">
            <w:pPr>
              <w:jc w:val="both"/>
              <w:rPr>
                <w:b/>
                <w:sz w:val="20"/>
                <w:szCs w:val="20"/>
              </w:rPr>
            </w:pPr>
            <w:r>
              <w:rPr>
                <w:b/>
                <w:sz w:val="20"/>
                <w:szCs w:val="20"/>
              </w:rPr>
              <w:t>Sınav Şekli</w:t>
            </w:r>
          </w:p>
        </w:tc>
        <w:tc>
          <w:tcPr>
            <w:tcW w:w="4006" w:type="dxa"/>
            <w:tcBorders>
              <w:left w:val="single" w:sz="4" w:space="0" w:color="auto"/>
            </w:tcBorders>
          </w:tcPr>
          <w:p w:rsidR="00FD40CD" w:rsidRPr="001C4791" w:rsidRDefault="00FD40CD" w:rsidP="006D52A3">
            <w:pPr>
              <w:jc w:val="both"/>
              <w:rPr>
                <w:b/>
                <w:sz w:val="20"/>
                <w:szCs w:val="20"/>
              </w:rPr>
            </w:pPr>
            <w:r>
              <w:rPr>
                <w:b/>
                <w:sz w:val="20"/>
                <w:szCs w:val="20"/>
              </w:rPr>
              <w:t>Sınav Tarihi ve Saati</w:t>
            </w:r>
          </w:p>
        </w:tc>
      </w:tr>
      <w:tr w:rsidR="00FD40CD" w:rsidRPr="001C4791" w:rsidTr="006D52A3">
        <w:tc>
          <w:tcPr>
            <w:tcW w:w="3183" w:type="dxa"/>
          </w:tcPr>
          <w:p w:rsidR="00FD40CD" w:rsidRPr="006708A6" w:rsidRDefault="00FD40CD" w:rsidP="006D52A3">
            <w:pPr>
              <w:jc w:val="both"/>
              <w:rPr>
                <w:sz w:val="20"/>
                <w:szCs w:val="20"/>
              </w:rPr>
            </w:pPr>
            <w:r>
              <w:rPr>
                <w:bCs/>
                <w:sz w:val="20"/>
                <w:szCs w:val="20"/>
              </w:rPr>
              <w:t>Gülcan YİĞİT</w:t>
            </w:r>
          </w:p>
        </w:tc>
        <w:tc>
          <w:tcPr>
            <w:tcW w:w="1803" w:type="dxa"/>
          </w:tcPr>
          <w:p w:rsidR="00FD40CD" w:rsidRPr="001C4791" w:rsidRDefault="00FD40CD" w:rsidP="006D52A3">
            <w:pPr>
              <w:jc w:val="both"/>
              <w:rPr>
                <w:sz w:val="20"/>
                <w:szCs w:val="20"/>
              </w:rPr>
            </w:pPr>
            <w:r>
              <w:rPr>
                <w:sz w:val="20"/>
                <w:szCs w:val="20"/>
              </w:rPr>
              <w:t>Yüz Yüze</w:t>
            </w:r>
          </w:p>
        </w:tc>
        <w:tc>
          <w:tcPr>
            <w:tcW w:w="4006" w:type="dxa"/>
          </w:tcPr>
          <w:p w:rsidR="00FD40CD" w:rsidRPr="001C4791" w:rsidRDefault="00FD40CD" w:rsidP="006D52A3">
            <w:pPr>
              <w:jc w:val="both"/>
              <w:rPr>
                <w:sz w:val="20"/>
                <w:szCs w:val="20"/>
              </w:rPr>
            </w:pPr>
            <w:r>
              <w:rPr>
                <w:sz w:val="20"/>
                <w:szCs w:val="20"/>
              </w:rPr>
              <w:t>28.10.2021 Saat: 11.00</w:t>
            </w:r>
          </w:p>
        </w:tc>
      </w:tr>
    </w:tbl>
    <w:p w:rsidR="00A26EE6" w:rsidRPr="00FD40CD" w:rsidRDefault="00A26EE6" w:rsidP="00032751">
      <w:pPr>
        <w:tabs>
          <w:tab w:val="left" w:pos="0"/>
        </w:tabs>
        <w:jc w:val="both"/>
        <w:rPr>
          <w:b/>
          <w:sz w:val="20"/>
          <w:szCs w:val="20"/>
        </w:rPr>
      </w:pPr>
    </w:p>
    <w:p w:rsidR="00E96876" w:rsidRDefault="00FD40CD" w:rsidP="00870772">
      <w:pPr>
        <w:rPr>
          <w:color w:val="000000"/>
          <w:sz w:val="20"/>
          <w:szCs w:val="20"/>
        </w:rPr>
      </w:pPr>
      <w:r>
        <w:rPr>
          <w:b/>
          <w:color w:val="000000"/>
          <w:sz w:val="20"/>
          <w:szCs w:val="20"/>
        </w:rPr>
        <w:t>6</w:t>
      </w:r>
      <w:r w:rsidR="00CC68B8">
        <w:rPr>
          <w:b/>
          <w:color w:val="000000"/>
          <w:sz w:val="20"/>
          <w:szCs w:val="20"/>
        </w:rPr>
        <w:t xml:space="preserve">- </w:t>
      </w:r>
      <w:r>
        <w:rPr>
          <w:color w:val="000000"/>
          <w:sz w:val="20"/>
          <w:szCs w:val="20"/>
        </w:rPr>
        <w:t>Hemşirelik</w:t>
      </w:r>
      <w:r w:rsidR="00CC68B8">
        <w:rPr>
          <w:color w:val="000000"/>
          <w:sz w:val="20"/>
          <w:szCs w:val="20"/>
        </w:rPr>
        <w:t xml:space="preserve"> EABD Başkanlığının </w:t>
      </w:r>
      <w:r>
        <w:rPr>
          <w:color w:val="000000"/>
          <w:sz w:val="20"/>
          <w:szCs w:val="20"/>
        </w:rPr>
        <w:t>11.10.2021</w:t>
      </w:r>
      <w:r w:rsidR="00CC68B8">
        <w:rPr>
          <w:color w:val="000000"/>
          <w:sz w:val="20"/>
          <w:szCs w:val="20"/>
        </w:rPr>
        <w:t xml:space="preserve"> tarihli E-</w:t>
      </w:r>
      <w:r>
        <w:rPr>
          <w:color w:val="000000"/>
          <w:sz w:val="20"/>
          <w:szCs w:val="20"/>
        </w:rPr>
        <w:t>69985</w:t>
      </w:r>
      <w:r w:rsidR="00CC68B8">
        <w:rPr>
          <w:color w:val="000000"/>
          <w:sz w:val="20"/>
          <w:szCs w:val="20"/>
        </w:rPr>
        <w:t xml:space="preserve"> sayılı yazısı ve ekleri okundu.</w:t>
      </w:r>
    </w:p>
    <w:p w:rsidR="00CC68B8" w:rsidRDefault="00CC68B8" w:rsidP="00870772">
      <w:pPr>
        <w:rPr>
          <w:color w:val="000000"/>
          <w:sz w:val="20"/>
          <w:szCs w:val="20"/>
        </w:rPr>
      </w:pPr>
    </w:p>
    <w:p w:rsidR="00CC68B8" w:rsidRDefault="00FD40CD" w:rsidP="00CC68B8">
      <w:pPr>
        <w:jc w:val="both"/>
        <w:rPr>
          <w:color w:val="000000"/>
          <w:sz w:val="20"/>
          <w:szCs w:val="20"/>
        </w:rPr>
      </w:pPr>
      <w:r>
        <w:rPr>
          <w:color w:val="000000"/>
          <w:sz w:val="20"/>
          <w:szCs w:val="20"/>
        </w:rPr>
        <w:tab/>
        <w:t xml:space="preserve">Yapılan görüşmeler sonunda; </w:t>
      </w:r>
      <w:r>
        <w:rPr>
          <w:sz w:val="20"/>
          <w:szCs w:val="20"/>
        </w:rPr>
        <w:t>Aşağıdaki listede bilgileri belirtilen Hemşirelik</w:t>
      </w:r>
      <w:r w:rsidR="00CC68B8" w:rsidRPr="001C4791">
        <w:rPr>
          <w:sz w:val="20"/>
          <w:szCs w:val="20"/>
        </w:rPr>
        <w:t xml:space="preserve"> EABD </w:t>
      </w:r>
      <w:r w:rsidR="00653BEB" w:rsidRPr="001C4791">
        <w:rPr>
          <w:rFonts w:eastAsia="Calibri"/>
          <w:sz w:val="20"/>
          <w:szCs w:val="20"/>
        </w:rPr>
        <w:t>Yük</w:t>
      </w:r>
      <w:r w:rsidR="00653BEB">
        <w:rPr>
          <w:rFonts w:eastAsia="Calibri"/>
          <w:sz w:val="20"/>
          <w:szCs w:val="20"/>
        </w:rPr>
        <w:t xml:space="preserve">sek Lisans Programı </w:t>
      </w:r>
      <w:r>
        <w:rPr>
          <w:rFonts w:eastAsia="Calibri"/>
          <w:sz w:val="20"/>
          <w:szCs w:val="20"/>
        </w:rPr>
        <w:t xml:space="preserve">öğrencilerinin </w:t>
      </w:r>
      <w:r w:rsidR="00CC68B8" w:rsidRPr="00CC68B8">
        <w:rPr>
          <w:sz w:val="20"/>
          <w:szCs w:val="20"/>
        </w:rPr>
        <w:t>danışman</w:t>
      </w:r>
      <w:r>
        <w:rPr>
          <w:sz w:val="20"/>
          <w:szCs w:val="20"/>
        </w:rPr>
        <w:t xml:space="preserve"> öğretim üyelerinin</w:t>
      </w:r>
      <w:r w:rsidR="00CC68B8" w:rsidRPr="001C4791">
        <w:rPr>
          <w:sz w:val="20"/>
          <w:szCs w:val="20"/>
        </w:rPr>
        <w:t xml:space="preserve"> </w:t>
      </w:r>
      <w:r w:rsidR="00CC68B8" w:rsidRPr="00D22EBE">
        <w:rPr>
          <w:b/>
          <w:sz w:val="20"/>
          <w:szCs w:val="20"/>
        </w:rPr>
        <w:t>Sakarya Üniversitesi Lisansüstü Eğitim Öğretim Yönetmeliğine ilişkin Senato Esasları madde</w:t>
      </w:r>
      <w:r w:rsidR="00CC68B8" w:rsidRPr="001C4791">
        <w:rPr>
          <w:sz w:val="20"/>
          <w:szCs w:val="20"/>
        </w:rPr>
        <w:t xml:space="preserve"> </w:t>
      </w:r>
      <w:r w:rsidR="00CC68B8" w:rsidRPr="00A822CA">
        <w:rPr>
          <w:b/>
          <w:sz w:val="20"/>
          <w:szCs w:val="20"/>
        </w:rPr>
        <w:t>2</w:t>
      </w:r>
      <w:r w:rsidR="00CC68B8">
        <w:rPr>
          <w:b/>
          <w:sz w:val="20"/>
          <w:szCs w:val="20"/>
        </w:rPr>
        <w:t xml:space="preserve">9 </w:t>
      </w:r>
      <w:r w:rsidR="00CC68B8" w:rsidRPr="001C4791">
        <w:rPr>
          <w:sz w:val="20"/>
          <w:szCs w:val="20"/>
        </w:rPr>
        <w:t xml:space="preserve">uyarınca </w:t>
      </w:r>
      <w:r w:rsidR="00CC68B8" w:rsidRPr="00CC68B8">
        <w:rPr>
          <w:b/>
          <w:color w:val="000000"/>
          <w:sz w:val="20"/>
          <w:szCs w:val="20"/>
        </w:rPr>
        <w:t>uygun</w:t>
      </w:r>
      <w:r w:rsidR="00CC68B8" w:rsidRPr="00CC68B8">
        <w:rPr>
          <w:color w:val="000000"/>
          <w:sz w:val="20"/>
          <w:szCs w:val="20"/>
        </w:rPr>
        <w:t xml:space="preserve"> </w:t>
      </w:r>
      <w:r w:rsidR="00CC68B8" w:rsidRPr="00CC68B8">
        <w:rPr>
          <w:bCs/>
          <w:color w:val="000000"/>
          <w:sz w:val="20"/>
          <w:szCs w:val="20"/>
        </w:rPr>
        <w:t>olduğuna</w:t>
      </w:r>
      <w:r w:rsidR="00CC68B8" w:rsidRPr="001C4791">
        <w:rPr>
          <w:b/>
          <w:bCs/>
          <w:color w:val="000000"/>
          <w:sz w:val="20"/>
          <w:szCs w:val="20"/>
          <w:u w:val="single"/>
        </w:rPr>
        <w:t xml:space="preserve"> oy birliği</w:t>
      </w:r>
      <w:r w:rsidR="00CC68B8" w:rsidRPr="001C4791">
        <w:rPr>
          <w:color w:val="000000"/>
          <w:sz w:val="20"/>
          <w:szCs w:val="20"/>
        </w:rPr>
        <w:t xml:space="preserve"> ile karar verildi.</w:t>
      </w:r>
    </w:p>
    <w:p w:rsidR="00FD40CD" w:rsidRDefault="00FD40CD" w:rsidP="00CC68B8">
      <w:pPr>
        <w:jc w:val="both"/>
        <w:rPr>
          <w:color w:val="000000"/>
          <w:sz w:val="20"/>
          <w:szCs w:val="20"/>
        </w:rPr>
      </w:pPr>
    </w:p>
    <w:tbl>
      <w:tblPr>
        <w:tblStyle w:val="TabloKlavuzu"/>
        <w:tblW w:w="8992" w:type="dxa"/>
        <w:tblInd w:w="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768"/>
        <w:gridCol w:w="3218"/>
        <w:gridCol w:w="4006"/>
      </w:tblGrid>
      <w:tr w:rsidR="00FD40CD" w:rsidRPr="001C4791" w:rsidTr="00FD40CD">
        <w:tc>
          <w:tcPr>
            <w:tcW w:w="1768" w:type="dxa"/>
          </w:tcPr>
          <w:p w:rsidR="00FD40CD" w:rsidRPr="001C4791" w:rsidRDefault="00FD40CD" w:rsidP="006D52A3">
            <w:pPr>
              <w:jc w:val="both"/>
              <w:rPr>
                <w:b/>
                <w:sz w:val="20"/>
                <w:szCs w:val="20"/>
              </w:rPr>
            </w:pPr>
            <w:r>
              <w:rPr>
                <w:b/>
                <w:sz w:val="20"/>
                <w:szCs w:val="20"/>
              </w:rPr>
              <w:t>Öğrenci No</w:t>
            </w:r>
          </w:p>
        </w:tc>
        <w:tc>
          <w:tcPr>
            <w:tcW w:w="3218" w:type="dxa"/>
            <w:tcBorders>
              <w:right w:val="single" w:sz="4" w:space="0" w:color="auto"/>
            </w:tcBorders>
          </w:tcPr>
          <w:p w:rsidR="00FD40CD" w:rsidRPr="001C4791" w:rsidRDefault="00FD40CD" w:rsidP="006D52A3">
            <w:pPr>
              <w:jc w:val="both"/>
              <w:rPr>
                <w:b/>
                <w:sz w:val="20"/>
                <w:szCs w:val="20"/>
              </w:rPr>
            </w:pPr>
            <w:r>
              <w:rPr>
                <w:b/>
                <w:sz w:val="20"/>
                <w:szCs w:val="20"/>
              </w:rPr>
              <w:t>Öğrencinin Adı Soyadı</w:t>
            </w:r>
          </w:p>
        </w:tc>
        <w:tc>
          <w:tcPr>
            <w:tcW w:w="4006" w:type="dxa"/>
            <w:tcBorders>
              <w:left w:val="single" w:sz="4" w:space="0" w:color="auto"/>
            </w:tcBorders>
          </w:tcPr>
          <w:p w:rsidR="00FD40CD" w:rsidRPr="001C4791" w:rsidRDefault="00FD40CD" w:rsidP="006D52A3">
            <w:pPr>
              <w:jc w:val="both"/>
              <w:rPr>
                <w:b/>
                <w:sz w:val="20"/>
                <w:szCs w:val="20"/>
              </w:rPr>
            </w:pPr>
            <w:r>
              <w:rPr>
                <w:b/>
                <w:sz w:val="20"/>
                <w:szCs w:val="20"/>
              </w:rPr>
              <w:t>Danışman Öğretim üyesi</w:t>
            </w:r>
          </w:p>
        </w:tc>
      </w:tr>
      <w:tr w:rsidR="00FD40CD" w:rsidRPr="001C4791" w:rsidTr="00FD40CD">
        <w:tc>
          <w:tcPr>
            <w:tcW w:w="1768" w:type="dxa"/>
          </w:tcPr>
          <w:p w:rsidR="00FD40CD" w:rsidRPr="006708A6" w:rsidRDefault="00FD40CD" w:rsidP="006D52A3">
            <w:pPr>
              <w:jc w:val="both"/>
              <w:rPr>
                <w:sz w:val="20"/>
                <w:szCs w:val="20"/>
              </w:rPr>
            </w:pPr>
            <w:r>
              <w:rPr>
                <w:sz w:val="20"/>
                <w:szCs w:val="20"/>
              </w:rPr>
              <w:t>Y204001013</w:t>
            </w:r>
          </w:p>
        </w:tc>
        <w:tc>
          <w:tcPr>
            <w:tcW w:w="3218" w:type="dxa"/>
          </w:tcPr>
          <w:p w:rsidR="00FD40CD" w:rsidRPr="001C4791" w:rsidRDefault="00FD40CD" w:rsidP="006D52A3">
            <w:pPr>
              <w:jc w:val="both"/>
              <w:rPr>
                <w:sz w:val="20"/>
                <w:szCs w:val="20"/>
              </w:rPr>
            </w:pPr>
            <w:r>
              <w:rPr>
                <w:sz w:val="20"/>
                <w:szCs w:val="20"/>
              </w:rPr>
              <w:t>Basel El-Hüseyin ELALO</w:t>
            </w:r>
          </w:p>
        </w:tc>
        <w:tc>
          <w:tcPr>
            <w:tcW w:w="4006" w:type="dxa"/>
          </w:tcPr>
          <w:p w:rsidR="00FD40CD" w:rsidRPr="001C4791" w:rsidRDefault="00FD40CD" w:rsidP="006D52A3">
            <w:pPr>
              <w:jc w:val="both"/>
              <w:rPr>
                <w:sz w:val="20"/>
                <w:szCs w:val="20"/>
              </w:rPr>
            </w:pPr>
            <w:r>
              <w:rPr>
                <w:sz w:val="20"/>
                <w:szCs w:val="20"/>
              </w:rPr>
              <w:t>Dr. Öğr. Üyesi Hande CENGİZ</w:t>
            </w:r>
          </w:p>
        </w:tc>
      </w:tr>
      <w:tr w:rsidR="00FD40CD" w:rsidRPr="001C4791" w:rsidTr="00FD40CD">
        <w:tc>
          <w:tcPr>
            <w:tcW w:w="1768" w:type="dxa"/>
          </w:tcPr>
          <w:p w:rsidR="00FD40CD" w:rsidRDefault="00FD40CD" w:rsidP="006D52A3">
            <w:pPr>
              <w:jc w:val="both"/>
              <w:rPr>
                <w:sz w:val="20"/>
                <w:szCs w:val="20"/>
              </w:rPr>
            </w:pPr>
            <w:r>
              <w:rPr>
                <w:sz w:val="20"/>
                <w:szCs w:val="20"/>
              </w:rPr>
              <w:t>Y214001008</w:t>
            </w:r>
          </w:p>
        </w:tc>
        <w:tc>
          <w:tcPr>
            <w:tcW w:w="3218" w:type="dxa"/>
          </w:tcPr>
          <w:p w:rsidR="00FD40CD" w:rsidRDefault="00FD40CD" w:rsidP="006D52A3">
            <w:pPr>
              <w:jc w:val="both"/>
              <w:rPr>
                <w:sz w:val="20"/>
                <w:szCs w:val="20"/>
              </w:rPr>
            </w:pPr>
            <w:r>
              <w:rPr>
                <w:sz w:val="20"/>
                <w:szCs w:val="20"/>
              </w:rPr>
              <w:t>Buket TUNÇ</w:t>
            </w:r>
          </w:p>
        </w:tc>
        <w:tc>
          <w:tcPr>
            <w:tcW w:w="4006" w:type="dxa"/>
          </w:tcPr>
          <w:p w:rsidR="00FD40CD" w:rsidRDefault="00FD40CD" w:rsidP="006D52A3">
            <w:pPr>
              <w:jc w:val="both"/>
              <w:rPr>
                <w:sz w:val="20"/>
                <w:szCs w:val="20"/>
              </w:rPr>
            </w:pPr>
            <w:r>
              <w:rPr>
                <w:sz w:val="20"/>
                <w:szCs w:val="20"/>
              </w:rPr>
              <w:t>Doç. Dr. Gülgün DURAT</w:t>
            </w:r>
          </w:p>
        </w:tc>
      </w:tr>
    </w:tbl>
    <w:p w:rsidR="00FD40CD" w:rsidRDefault="00FD40CD" w:rsidP="00CC68B8">
      <w:pPr>
        <w:jc w:val="both"/>
        <w:rPr>
          <w:color w:val="000000"/>
          <w:sz w:val="20"/>
          <w:szCs w:val="20"/>
        </w:rPr>
      </w:pPr>
    </w:p>
    <w:p w:rsidR="00F6783F" w:rsidRDefault="00FD40CD" w:rsidP="00F6783F">
      <w:pPr>
        <w:tabs>
          <w:tab w:val="left" w:pos="0"/>
        </w:tabs>
        <w:jc w:val="both"/>
        <w:rPr>
          <w:sz w:val="20"/>
          <w:szCs w:val="20"/>
        </w:rPr>
      </w:pPr>
      <w:r w:rsidRPr="00FD40CD">
        <w:rPr>
          <w:b/>
          <w:sz w:val="20"/>
          <w:szCs w:val="20"/>
        </w:rPr>
        <w:t>7-</w:t>
      </w:r>
      <w:r w:rsidR="00F6783F">
        <w:rPr>
          <w:b/>
          <w:sz w:val="20"/>
          <w:szCs w:val="20"/>
        </w:rPr>
        <w:t xml:space="preserve"> </w:t>
      </w:r>
      <w:r w:rsidR="00F6783F" w:rsidRPr="006708A6">
        <w:rPr>
          <w:sz w:val="20"/>
          <w:szCs w:val="20"/>
        </w:rPr>
        <w:t>Hemşirelik</w:t>
      </w:r>
      <w:r w:rsidR="00F6783F">
        <w:rPr>
          <w:sz w:val="20"/>
          <w:szCs w:val="20"/>
        </w:rPr>
        <w:t xml:space="preserve"> EABD Başkanlığının 18.10.2021 tarihli E-72721 sayılı yazısı ve ekleri okundu.</w:t>
      </w:r>
    </w:p>
    <w:p w:rsidR="00F6783F" w:rsidRDefault="00F6783F" w:rsidP="00F6783F">
      <w:pPr>
        <w:tabs>
          <w:tab w:val="left" w:pos="0"/>
        </w:tabs>
        <w:jc w:val="both"/>
        <w:rPr>
          <w:sz w:val="20"/>
          <w:szCs w:val="20"/>
        </w:rPr>
      </w:pPr>
    </w:p>
    <w:p w:rsidR="00F6783F" w:rsidRDefault="00F6783F" w:rsidP="00F6783F">
      <w:pPr>
        <w:tabs>
          <w:tab w:val="left" w:pos="0"/>
        </w:tabs>
        <w:jc w:val="both"/>
        <w:rPr>
          <w:sz w:val="20"/>
          <w:szCs w:val="20"/>
        </w:rPr>
      </w:pPr>
      <w:r>
        <w:rPr>
          <w:sz w:val="20"/>
          <w:szCs w:val="20"/>
        </w:rPr>
        <w:tab/>
        <w:t xml:space="preserve">Yapılan görüşmeler sonunda; Aşağıdaki listede bilgileri belirtilen öğrencinin </w:t>
      </w:r>
      <w:r>
        <w:rPr>
          <w:b/>
          <w:sz w:val="20"/>
          <w:szCs w:val="20"/>
        </w:rPr>
        <w:t>Doktora</w:t>
      </w:r>
      <w:r>
        <w:rPr>
          <w:sz w:val="20"/>
          <w:szCs w:val="20"/>
        </w:rPr>
        <w:t xml:space="preserve"> </w:t>
      </w:r>
      <w:r w:rsidRPr="00F6783F">
        <w:rPr>
          <w:b/>
          <w:sz w:val="20"/>
          <w:szCs w:val="20"/>
        </w:rPr>
        <w:t>Tez Savunma Sınavı</w:t>
      </w:r>
      <w:r>
        <w:rPr>
          <w:sz w:val="20"/>
          <w:szCs w:val="20"/>
        </w:rPr>
        <w:t xml:space="preserve"> sınav takvimi ve sınavı uygulama şeklinin </w:t>
      </w:r>
      <w:r w:rsidRPr="00D22EBE">
        <w:rPr>
          <w:b/>
          <w:sz w:val="20"/>
          <w:szCs w:val="20"/>
        </w:rPr>
        <w:t>Sakarya Üniversitesi Lisansüstü Eğitim Öğretim Yönetmeliğine ilişkin Senato Esasları madde</w:t>
      </w:r>
      <w:r>
        <w:rPr>
          <w:b/>
          <w:sz w:val="20"/>
          <w:szCs w:val="20"/>
        </w:rPr>
        <w:t xml:space="preserve"> 34/6 </w:t>
      </w:r>
      <w:r>
        <w:rPr>
          <w:sz w:val="20"/>
          <w:szCs w:val="20"/>
        </w:rPr>
        <w:t xml:space="preserve">uyarınca, Ana Bilim Dalının da talebi doğrultusunda </w:t>
      </w:r>
      <w:r>
        <w:rPr>
          <w:b/>
          <w:sz w:val="20"/>
          <w:szCs w:val="20"/>
        </w:rPr>
        <w:t xml:space="preserve">uygun </w:t>
      </w:r>
      <w:r>
        <w:rPr>
          <w:sz w:val="20"/>
          <w:szCs w:val="20"/>
        </w:rPr>
        <w:t xml:space="preserve">olduğuna </w:t>
      </w:r>
      <w:r>
        <w:rPr>
          <w:b/>
          <w:sz w:val="20"/>
          <w:szCs w:val="20"/>
          <w:u w:val="single"/>
        </w:rPr>
        <w:t>oy birliği</w:t>
      </w:r>
      <w:r>
        <w:rPr>
          <w:sz w:val="20"/>
          <w:szCs w:val="20"/>
        </w:rPr>
        <w:t xml:space="preserve"> ile karar verildi. </w:t>
      </w:r>
    </w:p>
    <w:p w:rsidR="00F6783F" w:rsidRDefault="00F6783F" w:rsidP="00F6783F">
      <w:pPr>
        <w:tabs>
          <w:tab w:val="left" w:pos="0"/>
        </w:tabs>
        <w:jc w:val="both"/>
        <w:rPr>
          <w:sz w:val="20"/>
          <w:szCs w:val="20"/>
        </w:rPr>
      </w:pPr>
    </w:p>
    <w:tbl>
      <w:tblPr>
        <w:tblStyle w:val="TabloKlavuzu"/>
        <w:tblW w:w="8992" w:type="dxa"/>
        <w:tblInd w:w="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183"/>
        <w:gridCol w:w="1803"/>
        <w:gridCol w:w="4006"/>
      </w:tblGrid>
      <w:tr w:rsidR="00F6783F" w:rsidRPr="001C4791" w:rsidTr="006D52A3">
        <w:tc>
          <w:tcPr>
            <w:tcW w:w="3183" w:type="dxa"/>
          </w:tcPr>
          <w:p w:rsidR="00F6783F" w:rsidRPr="001C4791" w:rsidRDefault="00F6783F" w:rsidP="006D52A3">
            <w:pPr>
              <w:jc w:val="both"/>
              <w:rPr>
                <w:b/>
                <w:sz w:val="20"/>
                <w:szCs w:val="20"/>
              </w:rPr>
            </w:pPr>
            <w:r>
              <w:rPr>
                <w:b/>
                <w:sz w:val="20"/>
                <w:szCs w:val="20"/>
              </w:rPr>
              <w:t>Öğrencinin Adı Soyadı</w:t>
            </w:r>
          </w:p>
        </w:tc>
        <w:tc>
          <w:tcPr>
            <w:tcW w:w="1803" w:type="dxa"/>
            <w:tcBorders>
              <w:right w:val="single" w:sz="4" w:space="0" w:color="auto"/>
            </w:tcBorders>
          </w:tcPr>
          <w:p w:rsidR="00F6783F" w:rsidRPr="001C4791" w:rsidRDefault="00F6783F" w:rsidP="006D52A3">
            <w:pPr>
              <w:jc w:val="both"/>
              <w:rPr>
                <w:b/>
                <w:sz w:val="20"/>
                <w:szCs w:val="20"/>
              </w:rPr>
            </w:pPr>
            <w:r>
              <w:rPr>
                <w:b/>
                <w:sz w:val="20"/>
                <w:szCs w:val="20"/>
              </w:rPr>
              <w:t>Sınav Şekli</w:t>
            </w:r>
          </w:p>
        </w:tc>
        <w:tc>
          <w:tcPr>
            <w:tcW w:w="4006" w:type="dxa"/>
            <w:tcBorders>
              <w:left w:val="single" w:sz="4" w:space="0" w:color="auto"/>
            </w:tcBorders>
          </w:tcPr>
          <w:p w:rsidR="00F6783F" w:rsidRPr="001C4791" w:rsidRDefault="00F6783F" w:rsidP="006D52A3">
            <w:pPr>
              <w:jc w:val="both"/>
              <w:rPr>
                <w:b/>
                <w:sz w:val="20"/>
                <w:szCs w:val="20"/>
              </w:rPr>
            </w:pPr>
            <w:r>
              <w:rPr>
                <w:b/>
                <w:sz w:val="20"/>
                <w:szCs w:val="20"/>
              </w:rPr>
              <w:t>Sınav Tarihi ve Saati</w:t>
            </w:r>
          </w:p>
        </w:tc>
      </w:tr>
      <w:tr w:rsidR="00F6783F" w:rsidRPr="001C4791" w:rsidTr="006D52A3">
        <w:tc>
          <w:tcPr>
            <w:tcW w:w="3183" w:type="dxa"/>
          </w:tcPr>
          <w:p w:rsidR="00F6783F" w:rsidRPr="006708A6" w:rsidRDefault="00F6783F" w:rsidP="006D52A3">
            <w:pPr>
              <w:jc w:val="both"/>
              <w:rPr>
                <w:sz w:val="20"/>
                <w:szCs w:val="20"/>
              </w:rPr>
            </w:pPr>
            <w:r>
              <w:rPr>
                <w:bCs/>
                <w:sz w:val="20"/>
                <w:szCs w:val="20"/>
              </w:rPr>
              <w:t>Öznur TİRYAKİ</w:t>
            </w:r>
          </w:p>
        </w:tc>
        <w:tc>
          <w:tcPr>
            <w:tcW w:w="1803" w:type="dxa"/>
          </w:tcPr>
          <w:p w:rsidR="00F6783F" w:rsidRPr="001C4791" w:rsidRDefault="00F6783F" w:rsidP="006D52A3">
            <w:pPr>
              <w:jc w:val="both"/>
              <w:rPr>
                <w:sz w:val="20"/>
                <w:szCs w:val="20"/>
              </w:rPr>
            </w:pPr>
            <w:r>
              <w:rPr>
                <w:sz w:val="20"/>
                <w:szCs w:val="20"/>
              </w:rPr>
              <w:t xml:space="preserve">Online </w:t>
            </w:r>
          </w:p>
        </w:tc>
        <w:tc>
          <w:tcPr>
            <w:tcW w:w="4006" w:type="dxa"/>
          </w:tcPr>
          <w:p w:rsidR="00F6783F" w:rsidRPr="001C4791" w:rsidRDefault="00F6783F" w:rsidP="006D52A3">
            <w:pPr>
              <w:jc w:val="both"/>
              <w:rPr>
                <w:sz w:val="20"/>
                <w:szCs w:val="20"/>
              </w:rPr>
            </w:pPr>
            <w:r>
              <w:rPr>
                <w:sz w:val="20"/>
                <w:szCs w:val="20"/>
              </w:rPr>
              <w:t>04.11.2021 Saat: 11.00</w:t>
            </w:r>
          </w:p>
        </w:tc>
      </w:tr>
    </w:tbl>
    <w:p w:rsidR="00FD40CD" w:rsidRPr="00FD40CD" w:rsidRDefault="00FD40CD" w:rsidP="00CC68B8">
      <w:pPr>
        <w:jc w:val="both"/>
        <w:rPr>
          <w:b/>
          <w:sz w:val="20"/>
          <w:szCs w:val="20"/>
        </w:rPr>
      </w:pPr>
    </w:p>
    <w:p w:rsidR="00F6783F" w:rsidRDefault="00F6783F" w:rsidP="00F6783F">
      <w:pPr>
        <w:tabs>
          <w:tab w:val="left" w:pos="0"/>
        </w:tabs>
        <w:jc w:val="both"/>
        <w:rPr>
          <w:sz w:val="20"/>
          <w:szCs w:val="20"/>
        </w:rPr>
      </w:pPr>
      <w:r>
        <w:rPr>
          <w:b/>
          <w:sz w:val="20"/>
          <w:szCs w:val="20"/>
        </w:rPr>
        <w:t xml:space="preserve">8- </w:t>
      </w:r>
      <w:r w:rsidRPr="006708A6">
        <w:rPr>
          <w:sz w:val="20"/>
          <w:szCs w:val="20"/>
        </w:rPr>
        <w:t>Hemşirelik</w:t>
      </w:r>
      <w:r>
        <w:rPr>
          <w:sz w:val="20"/>
          <w:szCs w:val="20"/>
        </w:rPr>
        <w:t xml:space="preserve"> EABD Başkanlığının 18.10.2021 tarihli E-72571 sayılı yazısı ve ekleri okundu.</w:t>
      </w:r>
    </w:p>
    <w:p w:rsidR="00F6783F" w:rsidRDefault="00F6783F" w:rsidP="00F6783F">
      <w:pPr>
        <w:tabs>
          <w:tab w:val="left" w:pos="0"/>
        </w:tabs>
        <w:jc w:val="both"/>
        <w:rPr>
          <w:sz w:val="20"/>
          <w:szCs w:val="20"/>
        </w:rPr>
      </w:pPr>
    </w:p>
    <w:p w:rsidR="00F6783F" w:rsidRDefault="00F6783F" w:rsidP="00F6783F">
      <w:pPr>
        <w:tabs>
          <w:tab w:val="left" w:pos="0"/>
        </w:tabs>
        <w:jc w:val="both"/>
        <w:rPr>
          <w:sz w:val="20"/>
          <w:szCs w:val="20"/>
        </w:rPr>
      </w:pPr>
      <w:r>
        <w:rPr>
          <w:sz w:val="20"/>
          <w:szCs w:val="20"/>
        </w:rPr>
        <w:tab/>
        <w:t xml:space="preserve">Yapılan görüşmeler sonunda; Aşağıdaki listede bilgileri belirtilen öğrencilerin </w:t>
      </w:r>
      <w:r w:rsidRPr="00F6783F">
        <w:rPr>
          <w:b/>
          <w:sz w:val="20"/>
          <w:szCs w:val="20"/>
        </w:rPr>
        <w:t>Yeterlik Sınavı</w:t>
      </w:r>
      <w:r>
        <w:rPr>
          <w:sz w:val="20"/>
          <w:szCs w:val="20"/>
        </w:rPr>
        <w:t xml:space="preserve"> sınav takvimi ve sınavı uygulama şeklinin </w:t>
      </w:r>
      <w:r w:rsidRPr="00D22EBE">
        <w:rPr>
          <w:b/>
          <w:sz w:val="20"/>
          <w:szCs w:val="20"/>
        </w:rPr>
        <w:t>Sakarya Üniversitesi Lisansüstü Eğitim Öğretim Yönetmeliğine ilişkin Senato Esasları madde</w:t>
      </w:r>
      <w:r>
        <w:rPr>
          <w:b/>
          <w:sz w:val="20"/>
          <w:szCs w:val="20"/>
        </w:rPr>
        <w:t xml:space="preserve"> 34/6 </w:t>
      </w:r>
      <w:r>
        <w:rPr>
          <w:sz w:val="20"/>
          <w:szCs w:val="20"/>
        </w:rPr>
        <w:t xml:space="preserve">uyarınca, Ana Bilim Dalının da talebi doğrultusunda </w:t>
      </w:r>
      <w:r>
        <w:rPr>
          <w:b/>
          <w:sz w:val="20"/>
          <w:szCs w:val="20"/>
        </w:rPr>
        <w:t xml:space="preserve">uygun </w:t>
      </w:r>
      <w:r>
        <w:rPr>
          <w:sz w:val="20"/>
          <w:szCs w:val="20"/>
        </w:rPr>
        <w:t xml:space="preserve">olduğuna </w:t>
      </w:r>
      <w:r>
        <w:rPr>
          <w:b/>
          <w:sz w:val="20"/>
          <w:szCs w:val="20"/>
          <w:u w:val="single"/>
        </w:rPr>
        <w:t>oy birliği</w:t>
      </w:r>
      <w:r>
        <w:rPr>
          <w:sz w:val="20"/>
          <w:szCs w:val="20"/>
        </w:rPr>
        <w:t xml:space="preserve"> ile karar verildi. </w:t>
      </w:r>
    </w:p>
    <w:p w:rsidR="00F6783F" w:rsidRDefault="00F6783F" w:rsidP="00F6783F">
      <w:pPr>
        <w:tabs>
          <w:tab w:val="left" w:pos="0"/>
        </w:tabs>
        <w:jc w:val="both"/>
        <w:rPr>
          <w:sz w:val="20"/>
          <w:szCs w:val="20"/>
        </w:rPr>
      </w:pPr>
    </w:p>
    <w:tbl>
      <w:tblPr>
        <w:tblStyle w:val="TabloKlavuzu"/>
        <w:tblW w:w="8992" w:type="dxa"/>
        <w:tblInd w:w="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183"/>
        <w:gridCol w:w="1803"/>
        <w:gridCol w:w="4006"/>
      </w:tblGrid>
      <w:tr w:rsidR="00F6783F" w:rsidRPr="001C4791" w:rsidTr="006D52A3">
        <w:tc>
          <w:tcPr>
            <w:tcW w:w="3183" w:type="dxa"/>
          </w:tcPr>
          <w:p w:rsidR="00F6783F" w:rsidRPr="001C4791" w:rsidRDefault="00F6783F" w:rsidP="006D52A3">
            <w:pPr>
              <w:jc w:val="both"/>
              <w:rPr>
                <w:b/>
                <w:sz w:val="20"/>
                <w:szCs w:val="20"/>
              </w:rPr>
            </w:pPr>
            <w:r>
              <w:rPr>
                <w:b/>
                <w:sz w:val="20"/>
                <w:szCs w:val="20"/>
              </w:rPr>
              <w:t>Öğrencinin Adı Soyadı</w:t>
            </w:r>
          </w:p>
        </w:tc>
        <w:tc>
          <w:tcPr>
            <w:tcW w:w="1803" w:type="dxa"/>
            <w:tcBorders>
              <w:right w:val="single" w:sz="4" w:space="0" w:color="auto"/>
            </w:tcBorders>
          </w:tcPr>
          <w:p w:rsidR="00F6783F" w:rsidRPr="001C4791" w:rsidRDefault="00F6783F" w:rsidP="006D52A3">
            <w:pPr>
              <w:jc w:val="both"/>
              <w:rPr>
                <w:b/>
                <w:sz w:val="20"/>
                <w:szCs w:val="20"/>
              </w:rPr>
            </w:pPr>
            <w:r>
              <w:rPr>
                <w:b/>
                <w:sz w:val="20"/>
                <w:szCs w:val="20"/>
              </w:rPr>
              <w:t>Sınav Şekli</w:t>
            </w:r>
          </w:p>
        </w:tc>
        <w:tc>
          <w:tcPr>
            <w:tcW w:w="4006" w:type="dxa"/>
            <w:tcBorders>
              <w:left w:val="single" w:sz="4" w:space="0" w:color="auto"/>
            </w:tcBorders>
          </w:tcPr>
          <w:p w:rsidR="00F6783F" w:rsidRPr="001C4791" w:rsidRDefault="00F6783F" w:rsidP="006D52A3">
            <w:pPr>
              <w:jc w:val="both"/>
              <w:rPr>
                <w:b/>
                <w:sz w:val="20"/>
                <w:szCs w:val="20"/>
              </w:rPr>
            </w:pPr>
            <w:r>
              <w:rPr>
                <w:b/>
                <w:sz w:val="20"/>
                <w:szCs w:val="20"/>
              </w:rPr>
              <w:t>Sınav Tarihi ve Saati</w:t>
            </w:r>
          </w:p>
        </w:tc>
      </w:tr>
      <w:tr w:rsidR="00F6783F" w:rsidRPr="001C4791" w:rsidTr="006D52A3">
        <w:tc>
          <w:tcPr>
            <w:tcW w:w="3183" w:type="dxa"/>
          </w:tcPr>
          <w:p w:rsidR="00F6783F" w:rsidRPr="006708A6" w:rsidRDefault="00F6783F" w:rsidP="006D52A3">
            <w:pPr>
              <w:jc w:val="both"/>
              <w:rPr>
                <w:sz w:val="20"/>
                <w:szCs w:val="20"/>
              </w:rPr>
            </w:pPr>
            <w:r>
              <w:rPr>
                <w:sz w:val="20"/>
                <w:szCs w:val="20"/>
              </w:rPr>
              <w:t>Şeyma TRABZON</w:t>
            </w:r>
          </w:p>
        </w:tc>
        <w:tc>
          <w:tcPr>
            <w:tcW w:w="1803" w:type="dxa"/>
          </w:tcPr>
          <w:p w:rsidR="00F6783F" w:rsidRPr="001C4791" w:rsidRDefault="00F6783F" w:rsidP="006D52A3">
            <w:pPr>
              <w:jc w:val="both"/>
              <w:rPr>
                <w:sz w:val="20"/>
                <w:szCs w:val="20"/>
              </w:rPr>
            </w:pPr>
            <w:r>
              <w:rPr>
                <w:sz w:val="20"/>
                <w:szCs w:val="20"/>
              </w:rPr>
              <w:t>Karma</w:t>
            </w:r>
          </w:p>
        </w:tc>
        <w:tc>
          <w:tcPr>
            <w:tcW w:w="4006" w:type="dxa"/>
          </w:tcPr>
          <w:p w:rsidR="00F6783F" w:rsidRPr="001C4791" w:rsidRDefault="00F6783F" w:rsidP="006D52A3">
            <w:pPr>
              <w:jc w:val="both"/>
              <w:rPr>
                <w:sz w:val="20"/>
                <w:szCs w:val="20"/>
              </w:rPr>
            </w:pPr>
            <w:r>
              <w:rPr>
                <w:sz w:val="20"/>
                <w:szCs w:val="20"/>
              </w:rPr>
              <w:t>27.10.2021 Saat: 09.00</w:t>
            </w:r>
          </w:p>
        </w:tc>
      </w:tr>
      <w:tr w:rsidR="00F6783F" w:rsidRPr="001C4791" w:rsidTr="006D52A3">
        <w:tc>
          <w:tcPr>
            <w:tcW w:w="3183" w:type="dxa"/>
          </w:tcPr>
          <w:p w:rsidR="00F6783F" w:rsidRPr="006708A6" w:rsidRDefault="00F6783F" w:rsidP="006D52A3">
            <w:pPr>
              <w:jc w:val="both"/>
              <w:rPr>
                <w:bCs/>
                <w:sz w:val="20"/>
                <w:szCs w:val="20"/>
              </w:rPr>
            </w:pPr>
            <w:r>
              <w:rPr>
                <w:bCs/>
                <w:sz w:val="20"/>
                <w:szCs w:val="20"/>
              </w:rPr>
              <w:t>Pelin İLHAN</w:t>
            </w:r>
          </w:p>
        </w:tc>
        <w:tc>
          <w:tcPr>
            <w:tcW w:w="1803" w:type="dxa"/>
          </w:tcPr>
          <w:p w:rsidR="00F6783F" w:rsidRDefault="00F6783F" w:rsidP="006D52A3">
            <w:pPr>
              <w:jc w:val="both"/>
              <w:rPr>
                <w:sz w:val="20"/>
                <w:szCs w:val="20"/>
              </w:rPr>
            </w:pPr>
            <w:r>
              <w:rPr>
                <w:sz w:val="20"/>
                <w:szCs w:val="20"/>
              </w:rPr>
              <w:t>Karma</w:t>
            </w:r>
          </w:p>
        </w:tc>
        <w:tc>
          <w:tcPr>
            <w:tcW w:w="4006" w:type="dxa"/>
          </w:tcPr>
          <w:p w:rsidR="00F6783F" w:rsidRDefault="00F6783F" w:rsidP="006D52A3">
            <w:pPr>
              <w:jc w:val="both"/>
              <w:rPr>
                <w:sz w:val="20"/>
                <w:szCs w:val="20"/>
              </w:rPr>
            </w:pPr>
            <w:r>
              <w:rPr>
                <w:sz w:val="20"/>
                <w:szCs w:val="20"/>
              </w:rPr>
              <w:t>27.10.2021 Saat: 09.00</w:t>
            </w:r>
          </w:p>
        </w:tc>
      </w:tr>
    </w:tbl>
    <w:p w:rsidR="00FD40CD" w:rsidRDefault="00FD40CD" w:rsidP="00CC68B8">
      <w:pPr>
        <w:jc w:val="both"/>
        <w:rPr>
          <w:sz w:val="20"/>
          <w:szCs w:val="20"/>
        </w:rPr>
      </w:pPr>
    </w:p>
    <w:p w:rsidR="00F6783F" w:rsidRDefault="00F6783F" w:rsidP="00F6783F">
      <w:pPr>
        <w:tabs>
          <w:tab w:val="left" w:pos="0"/>
        </w:tabs>
        <w:jc w:val="both"/>
        <w:rPr>
          <w:sz w:val="20"/>
          <w:szCs w:val="20"/>
        </w:rPr>
      </w:pPr>
      <w:r>
        <w:rPr>
          <w:b/>
          <w:sz w:val="20"/>
          <w:szCs w:val="20"/>
        </w:rPr>
        <w:t xml:space="preserve">9- </w:t>
      </w:r>
      <w:r w:rsidRPr="006708A6">
        <w:rPr>
          <w:sz w:val="20"/>
          <w:szCs w:val="20"/>
        </w:rPr>
        <w:t>Hemşirelik</w:t>
      </w:r>
      <w:r>
        <w:rPr>
          <w:sz w:val="20"/>
          <w:szCs w:val="20"/>
        </w:rPr>
        <w:t xml:space="preserve"> EABD Başkanlığının 18.10.2021 tarihli E-72583 sayılı yazısı ve ekleri okundu.</w:t>
      </w:r>
    </w:p>
    <w:p w:rsidR="00F6783F" w:rsidRDefault="00F6783F" w:rsidP="00F6783F">
      <w:pPr>
        <w:tabs>
          <w:tab w:val="left" w:pos="0"/>
        </w:tabs>
        <w:jc w:val="both"/>
        <w:rPr>
          <w:sz w:val="20"/>
          <w:szCs w:val="20"/>
        </w:rPr>
      </w:pPr>
    </w:p>
    <w:p w:rsidR="00F6783F" w:rsidRDefault="00F6783F" w:rsidP="00F6783F">
      <w:pPr>
        <w:tabs>
          <w:tab w:val="left" w:pos="0"/>
        </w:tabs>
        <w:jc w:val="both"/>
        <w:rPr>
          <w:sz w:val="20"/>
          <w:szCs w:val="20"/>
        </w:rPr>
      </w:pPr>
      <w:r>
        <w:rPr>
          <w:sz w:val="20"/>
          <w:szCs w:val="20"/>
        </w:rPr>
        <w:tab/>
        <w:t xml:space="preserve">Yapılan görüşmeler sonunda; Aşağıdaki listede bilgileri belirtilen öğrencinin </w:t>
      </w:r>
      <w:r w:rsidRPr="00F6783F">
        <w:rPr>
          <w:b/>
          <w:sz w:val="20"/>
          <w:szCs w:val="20"/>
        </w:rPr>
        <w:t>Tez İzleme Sınavı</w:t>
      </w:r>
      <w:r>
        <w:rPr>
          <w:sz w:val="20"/>
          <w:szCs w:val="20"/>
        </w:rPr>
        <w:t xml:space="preserve"> sınav takvimi ve sınavı uygulama şeklinin </w:t>
      </w:r>
      <w:r w:rsidRPr="00D22EBE">
        <w:rPr>
          <w:b/>
          <w:sz w:val="20"/>
          <w:szCs w:val="20"/>
        </w:rPr>
        <w:t>Sakarya Üniversitesi Lisansüstü Eğitim Öğretim Yönetmeliğine ilişkin Senato Esasları madde</w:t>
      </w:r>
      <w:r>
        <w:rPr>
          <w:b/>
          <w:sz w:val="20"/>
          <w:szCs w:val="20"/>
        </w:rPr>
        <w:t xml:space="preserve"> 34/6 </w:t>
      </w:r>
      <w:r>
        <w:rPr>
          <w:sz w:val="20"/>
          <w:szCs w:val="20"/>
        </w:rPr>
        <w:t xml:space="preserve">uyarınca, Ana Bilim Dalının da talebi doğrultusunda </w:t>
      </w:r>
      <w:r>
        <w:rPr>
          <w:b/>
          <w:sz w:val="20"/>
          <w:szCs w:val="20"/>
        </w:rPr>
        <w:t xml:space="preserve">uygun </w:t>
      </w:r>
      <w:r>
        <w:rPr>
          <w:sz w:val="20"/>
          <w:szCs w:val="20"/>
        </w:rPr>
        <w:t xml:space="preserve">olduğuna </w:t>
      </w:r>
      <w:r>
        <w:rPr>
          <w:b/>
          <w:sz w:val="20"/>
          <w:szCs w:val="20"/>
          <w:u w:val="single"/>
        </w:rPr>
        <w:t>oy birliği</w:t>
      </w:r>
      <w:r>
        <w:rPr>
          <w:sz w:val="20"/>
          <w:szCs w:val="20"/>
        </w:rPr>
        <w:t xml:space="preserve"> ile karar verildi. </w:t>
      </w:r>
    </w:p>
    <w:p w:rsidR="00F6783F" w:rsidRDefault="00F6783F" w:rsidP="00F6783F">
      <w:pPr>
        <w:tabs>
          <w:tab w:val="left" w:pos="0"/>
        </w:tabs>
        <w:jc w:val="both"/>
        <w:rPr>
          <w:sz w:val="20"/>
          <w:szCs w:val="20"/>
        </w:rPr>
      </w:pPr>
    </w:p>
    <w:tbl>
      <w:tblPr>
        <w:tblStyle w:val="TabloKlavuzu"/>
        <w:tblW w:w="8992" w:type="dxa"/>
        <w:tblInd w:w="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183"/>
        <w:gridCol w:w="1803"/>
        <w:gridCol w:w="4006"/>
      </w:tblGrid>
      <w:tr w:rsidR="00F6783F" w:rsidRPr="001C4791" w:rsidTr="006D52A3">
        <w:tc>
          <w:tcPr>
            <w:tcW w:w="3183" w:type="dxa"/>
          </w:tcPr>
          <w:p w:rsidR="00F6783F" w:rsidRPr="001C4791" w:rsidRDefault="00F6783F" w:rsidP="006D52A3">
            <w:pPr>
              <w:jc w:val="both"/>
              <w:rPr>
                <w:b/>
                <w:sz w:val="20"/>
                <w:szCs w:val="20"/>
              </w:rPr>
            </w:pPr>
            <w:r>
              <w:rPr>
                <w:b/>
                <w:sz w:val="20"/>
                <w:szCs w:val="20"/>
              </w:rPr>
              <w:t>Öğrencinin Adı Soyadı</w:t>
            </w:r>
          </w:p>
        </w:tc>
        <w:tc>
          <w:tcPr>
            <w:tcW w:w="1803" w:type="dxa"/>
            <w:tcBorders>
              <w:right w:val="single" w:sz="4" w:space="0" w:color="auto"/>
            </w:tcBorders>
          </w:tcPr>
          <w:p w:rsidR="00F6783F" w:rsidRPr="001C4791" w:rsidRDefault="00F6783F" w:rsidP="006D52A3">
            <w:pPr>
              <w:jc w:val="both"/>
              <w:rPr>
                <w:b/>
                <w:sz w:val="20"/>
                <w:szCs w:val="20"/>
              </w:rPr>
            </w:pPr>
            <w:r>
              <w:rPr>
                <w:b/>
                <w:sz w:val="20"/>
                <w:szCs w:val="20"/>
              </w:rPr>
              <w:t>Sınav Şekli</w:t>
            </w:r>
          </w:p>
        </w:tc>
        <w:tc>
          <w:tcPr>
            <w:tcW w:w="4006" w:type="dxa"/>
            <w:tcBorders>
              <w:left w:val="single" w:sz="4" w:space="0" w:color="auto"/>
            </w:tcBorders>
          </w:tcPr>
          <w:p w:rsidR="00F6783F" w:rsidRPr="001C4791" w:rsidRDefault="00F6783F" w:rsidP="006D52A3">
            <w:pPr>
              <w:jc w:val="both"/>
              <w:rPr>
                <w:b/>
                <w:sz w:val="20"/>
                <w:szCs w:val="20"/>
              </w:rPr>
            </w:pPr>
            <w:r>
              <w:rPr>
                <w:b/>
                <w:sz w:val="20"/>
                <w:szCs w:val="20"/>
              </w:rPr>
              <w:t>Sınav Tarihi ve Saati</w:t>
            </w:r>
          </w:p>
        </w:tc>
      </w:tr>
      <w:tr w:rsidR="00F6783F" w:rsidRPr="001C4791" w:rsidTr="006D52A3">
        <w:tc>
          <w:tcPr>
            <w:tcW w:w="3183" w:type="dxa"/>
          </w:tcPr>
          <w:p w:rsidR="00F6783F" w:rsidRPr="006708A6" w:rsidRDefault="00F6783F" w:rsidP="006D52A3">
            <w:pPr>
              <w:jc w:val="both"/>
              <w:rPr>
                <w:sz w:val="20"/>
                <w:szCs w:val="20"/>
              </w:rPr>
            </w:pPr>
            <w:r>
              <w:rPr>
                <w:sz w:val="20"/>
                <w:szCs w:val="20"/>
              </w:rPr>
              <w:t>Seda GÖGER</w:t>
            </w:r>
          </w:p>
        </w:tc>
        <w:tc>
          <w:tcPr>
            <w:tcW w:w="1803" w:type="dxa"/>
          </w:tcPr>
          <w:p w:rsidR="00F6783F" w:rsidRPr="001C4791" w:rsidRDefault="00F6783F" w:rsidP="006D52A3">
            <w:pPr>
              <w:jc w:val="both"/>
              <w:rPr>
                <w:sz w:val="20"/>
                <w:szCs w:val="20"/>
              </w:rPr>
            </w:pPr>
            <w:r>
              <w:rPr>
                <w:sz w:val="20"/>
                <w:szCs w:val="20"/>
              </w:rPr>
              <w:t>Online</w:t>
            </w:r>
          </w:p>
        </w:tc>
        <w:tc>
          <w:tcPr>
            <w:tcW w:w="4006" w:type="dxa"/>
          </w:tcPr>
          <w:p w:rsidR="00F6783F" w:rsidRPr="001C4791" w:rsidRDefault="00F6783F" w:rsidP="00F6783F">
            <w:pPr>
              <w:jc w:val="both"/>
              <w:rPr>
                <w:sz w:val="20"/>
                <w:szCs w:val="20"/>
              </w:rPr>
            </w:pPr>
            <w:r>
              <w:rPr>
                <w:sz w:val="20"/>
                <w:szCs w:val="20"/>
              </w:rPr>
              <w:t>02.11.2021 Saat: 15.00</w:t>
            </w:r>
          </w:p>
        </w:tc>
      </w:tr>
    </w:tbl>
    <w:p w:rsidR="00FD40CD" w:rsidRDefault="00FD40CD" w:rsidP="00CC68B8">
      <w:pPr>
        <w:jc w:val="both"/>
        <w:rPr>
          <w:sz w:val="20"/>
          <w:szCs w:val="20"/>
        </w:rPr>
      </w:pPr>
    </w:p>
    <w:p w:rsidR="00653BEB" w:rsidRDefault="00653BEB" w:rsidP="00653BEB">
      <w:pPr>
        <w:jc w:val="both"/>
        <w:rPr>
          <w:b/>
          <w:sz w:val="20"/>
          <w:szCs w:val="20"/>
        </w:rPr>
      </w:pPr>
    </w:p>
    <w:p w:rsidR="00653BEB" w:rsidRDefault="00653BEB" w:rsidP="00653BEB">
      <w:pPr>
        <w:jc w:val="both"/>
        <w:rPr>
          <w:b/>
          <w:sz w:val="20"/>
          <w:szCs w:val="20"/>
        </w:rPr>
      </w:pPr>
    </w:p>
    <w:p w:rsidR="00653BEB" w:rsidRDefault="00653BEB" w:rsidP="00653BEB">
      <w:pPr>
        <w:jc w:val="both"/>
        <w:rPr>
          <w:b/>
          <w:sz w:val="20"/>
          <w:szCs w:val="20"/>
        </w:rPr>
      </w:pPr>
    </w:p>
    <w:p w:rsidR="00653BEB" w:rsidRDefault="00653BEB" w:rsidP="00653BEB">
      <w:pPr>
        <w:jc w:val="both"/>
        <w:rPr>
          <w:b/>
          <w:sz w:val="20"/>
          <w:szCs w:val="20"/>
        </w:rPr>
      </w:pPr>
    </w:p>
    <w:p w:rsidR="00653BEB" w:rsidRDefault="00653BEB" w:rsidP="00653BEB">
      <w:pPr>
        <w:jc w:val="both"/>
        <w:rPr>
          <w:b/>
          <w:sz w:val="20"/>
          <w:szCs w:val="20"/>
        </w:rPr>
      </w:pPr>
    </w:p>
    <w:p w:rsidR="00653BEB" w:rsidRDefault="00653BEB" w:rsidP="00653BEB">
      <w:pPr>
        <w:jc w:val="both"/>
        <w:rPr>
          <w:b/>
          <w:sz w:val="20"/>
          <w:szCs w:val="20"/>
        </w:rPr>
      </w:pPr>
    </w:p>
    <w:p w:rsidR="00653BEB" w:rsidRDefault="00653BEB" w:rsidP="00653BEB">
      <w:pPr>
        <w:jc w:val="both"/>
        <w:rPr>
          <w:b/>
          <w:sz w:val="20"/>
          <w:szCs w:val="20"/>
        </w:rPr>
      </w:pPr>
    </w:p>
    <w:p w:rsidR="00653BEB" w:rsidRDefault="00653BEB" w:rsidP="00653BEB">
      <w:pPr>
        <w:jc w:val="both"/>
        <w:rPr>
          <w:b/>
          <w:sz w:val="20"/>
          <w:szCs w:val="20"/>
        </w:rPr>
      </w:pPr>
    </w:p>
    <w:p w:rsidR="00653BEB" w:rsidRDefault="00653BEB" w:rsidP="00653BEB">
      <w:pPr>
        <w:jc w:val="both"/>
        <w:rPr>
          <w:b/>
          <w:sz w:val="20"/>
          <w:szCs w:val="20"/>
        </w:rPr>
      </w:pPr>
    </w:p>
    <w:p w:rsidR="00653BEB" w:rsidRDefault="00653BEB" w:rsidP="00653BEB">
      <w:pPr>
        <w:jc w:val="both"/>
        <w:rPr>
          <w:b/>
          <w:sz w:val="20"/>
          <w:szCs w:val="20"/>
        </w:rPr>
      </w:pPr>
    </w:p>
    <w:p w:rsidR="00653BEB" w:rsidRDefault="00653BEB" w:rsidP="00653BEB">
      <w:pPr>
        <w:jc w:val="both"/>
        <w:rPr>
          <w:b/>
          <w:sz w:val="20"/>
          <w:szCs w:val="20"/>
        </w:rPr>
      </w:pPr>
    </w:p>
    <w:p w:rsidR="00653BEB" w:rsidRDefault="00F6783F" w:rsidP="00653BEB">
      <w:pPr>
        <w:jc w:val="both"/>
        <w:rPr>
          <w:sz w:val="20"/>
          <w:szCs w:val="20"/>
        </w:rPr>
      </w:pPr>
      <w:r w:rsidRPr="00F6783F">
        <w:rPr>
          <w:b/>
          <w:sz w:val="20"/>
          <w:szCs w:val="20"/>
        </w:rPr>
        <w:lastRenderedPageBreak/>
        <w:t>10-</w:t>
      </w:r>
      <w:r>
        <w:rPr>
          <w:b/>
          <w:sz w:val="20"/>
          <w:szCs w:val="20"/>
        </w:rPr>
        <w:t xml:space="preserve"> </w:t>
      </w:r>
      <w:r w:rsidR="00653BEB">
        <w:rPr>
          <w:sz w:val="20"/>
          <w:szCs w:val="20"/>
        </w:rPr>
        <w:t>Hemşirelik EABD Doktora programı öğrencisi Pınar TABAKOĞLU’nun Tez Öneri Değerlendirme Formu ve ekleri okundu.</w:t>
      </w:r>
    </w:p>
    <w:p w:rsidR="00653BEB" w:rsidRDefault="00653BEB" w:rsidP="00653BEB">
      <w:pPr>
        <w:jc w:val="both"/>
        <w:rPr>
          <w:sz w:val="20"/>
          <w:szCs w:val="20"/>
        </w:rPr>
      </w:pPr>
      <w:r>
        <w:rPr>
          <w:sz w:val="20"/>
          <w:szCs w:val="20"/>
        </w:rPr>
        <w:t xml:space="preserve"> </w:t>
      </w:r>
    </w:p>
    <w:p w:rsidR="00653BEB" w:rsidRDefault="00653BEB" w:rsidP="00653BEB">
      <w:pPr>
        <w:ind w:firstLine="708"/>
        <w:jc w:val="both"/>
        <w:rPr>
          <w:rFonts w:eastAsia="Calibri"/>
          <w:sz w:val="20"/>
          <w:szCs w:val="20"/>
        </w:rPr>
      </w:pPr>
      <w:r>
        <w:rPr>
          <w:rFonts w:eastAsia="Calibri"/>
          <w:sz w:val="20"/>
          <w:szCs w:val="20"/>
        </w:rPr>
        <w:t>Yapılan görüşmeler sonunda; tez izleme komitesinin uygun görüşü de göz önünde bulundurularak, Doktora</w:t>
      </w:r>
      <w:r>
        <w:rPr>
          <w:rFonts w:eastAsia="Calibri"/>
          <w:b/>
          <w:sz w:val="20"/>
          <w:szCs w:val="20"/>
        </w:rPr>
        <w:t xml:space="preserve"> </w:t>
      </w:r>
      <w:r>
        <w:rPr>
          <w:rFonts w:eastAsia="Calibri"/>
          <w:sz w:val="20"/>
          <w:szCs w:val="20"/>
        </w:rPr>
        <w:t xml:space="preserve">programı öğrencisinin </w:t>
      </w:r>
      <w:r w:rsidRPr="006629D3">
        <w:rPr>
          <w:rFonts w:eastAsia="Calibri"/>
          <w:sz w:val="20"/>
          <w:szCs w:val="20"/>
        </w:rPr>
        <w:t xml:space="preserve">tez önerisinin </w:t>
      </w:r>
      <w:r w:rsidRPr="00653BEB">
        <w:rPr>
          <w:rFonts w:eastAsia="Calibri"/>
          <w:b/>
          <w:sz w:val="20"/>
          <w:szCs w:val="20"/>
        </w:rPr>
        <w:t xml:space="preserve">etik kurulundan ve ilgili kurumdan izin almak kaydıyla </w:t>
      </w:r>
      <w:r>
        <w:rPr>
          <w:rFonts w:eastAsia="Calibri"/>
          <w:sz w:val="20"/>
          <w:szCs w:val="20"/>
        </w:rPr>
        <w:t xml:space="preserve">aşağıdaki şekliyle </w:t>
      </w:r>
      <w:r>
        <w:rPr>
          <w:rFonts w:eastAsia="Calibri"/>
          <w:b/>
          <w:sz w:val="20"/>
          <w:szCs w:val="20"/>
        </w:rPr>
        <w:t>uygun</w:t>
      </w:r>
      <w:r>
        <w:rPr>
          <w:rFonts w:eastAsia="Calibri"/>
          <w:sz w:val="20"/>
          <w:szCs w:val="20"/>
        </w:rPr>
        <w:t xml:space="preserve"> olduğuna </w:t>
      </w:r>
      <w:r>
        <w:rPr>
          <w:rFonts w:eastAsia="Calibri"/>
          <w:b/>
          <w:sz w:val="20"/>
          <w:szCs w:val="20"/>
          <w:u w:val="single"/>
        </w:rPr>
        <w:t>oy birliği</w:t>
      </w:r>
      <w:r>
        <w:rPr>
          <w:rFonts w:eastAsia="Calibri"/>
          <w:sz w:val="20"/>
          <w:szCs w:val="20"/>
        </w:rPr>
        <w:t xml:space="preserve"> ile karar verildi.</w:t>
      </w:r>
    </w:p>
    <w:p w:rsidR="00653BEB" w:rsidRDefault="00653BEB" w:rsidP="00653BEB">
      <w:pPr>
        <w:jc w:val="both"/>
      </w:pPr>
    </w:p>
    <w:tbl>
      <w:tblPr>
        <w:tblW w:w="8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2407"/>
        <w:gridCol w:w="1165"/>
        <w:gridCol w:w="3542"/>
      </w:tblGrid>
      <w:tr w:rsidR="00653BEB" w:rsidTr="006D52A3">
        <w:trPr>
          <w:trHeight w:val="247"/>
        </w:trPr>
        <w:tc>
          <w:tcPr>
            <w:tcW w:w="8960" w:type="dxa"/>
            <w:gridSpan w:val="4"/>
            <w:tcBorders>
              <w:top w:val="single" w:sz="4" w:space="0" w:color="auto"/>
              <w:left w:val="single" w:sz="4" w:space="0" w:color="auto"/>
              <w:bottom w:val="single" w:sz="4" w:space="0" w:color="auto"/>
              <w:right w:val="single" w:sz="4" w:space="0" w:color="auto"/>
            </w:tcBorders>
            <w:vAlign w:val="center"/>
            <w:hideMark/>
          </w:tcPr>
          <w:p w:rsidR="00653BEB" w:rsidRDefault="00653BEB" w:rsidP="006D52A3">
            <w:pPr>
              <w:spacing w:line="276" w:lineRule="auto"/>
              <w:rPr>
                <w:b/>
                <w:sz w:val="20"/>
                <w:szCs w:val="20"/>
              </w:rPr>
            </w:pPr>
            <w:r>
              <w:rPr>
                <w:b/>
                <w:sz w:val="20"/>
                <w:szCs w:val="20"/>
              </w:rPr>
              <w:t>ÖĞRENCİNİN</w:t>
            </w:r>
          </w:p>
        </w:tc>
      </w:tr>
      <w:tr w:rsidR="00653BEB" w:rsidTr="006D52A3">
        <w:trPr>
          <w:trHeight w:val="260"/>
        </w:trPr>
        <w:tc>
          <w:tcPr>
            <w:tcW w:w="1842" w:type="dxa"/>
            <w:tcBorders>
              <w:top w:val="single" w:sz="4" w:space="0" w:color="auto"/>
              <w:left w:val="single" w:sz="4" w:space="0" w:color="auto"/>
              <w:bottom w:val="single" w:sz="4" w:space="0" w:color="auto"/>
              <w:right w:val="single" w:sz="4" w:space="0" w:color="auto"/>
            </w:tcBorders>
            <w:vAlign w:val="center"/>
            <w:hideMark/>
          </w:tcPr>
          <w:p w:rsidR="00653BEB" w:rsidRDefault="00653BEB" w:rsidP="006D52A3">
            <w:pPr>
              <w:tabs>
                <w:tab w:val="left" w:pos="7200"/>
              </w:tabs>
              <w:spacing w:line="276" w:lineRule="auto"/>
              <w:rPr>
                <w:b/>
                <w:bCs/>
                <w:sz w:val="20"/>
                <w:szCs w:val="20"/>
              </w:rPr>
            </w:pPr>
            <w:r>
              <w:rPr>
                <w:b/>
                <w:bCs/>
                <w:sz w:val="20"/>
                <w:szCs w:val="20"/>
              </w:rPr>
              <w:t>Adı Soyadı</w:t>
            </w:r>
          </w:p>
        </w:tc>
        <w:tc>
          <w:tcPr>
            <w:tcW w:w="2408" w:type="dxa"/>
            <w:tcBorders>
              <w:top w:val="single" w:sz="4" w:space="0" w:color="auto"/>
              <w:left w:val="single" w:sz="4" w:space="0" w:color="auto"/>
              <w:bottom w:val="single" w:sz="4" w:space="0" w:color="auto"/>
              <w:right w:val="single" w:sz="4" w:space="0" w:color="auto"/>
            </w:tcBorders>
            <w:vAlign w:val="center"/>
            <w:hideMark/>
          </w:tcPr>
          <w:p w:rsidR="00653BEB" w:rsidRDefault="00653BEB" w:rsidP="006D52A3">
            <w:pPr>
              <w:tabs>
                <w:tab w:val="left" w:pos="7200"/>
              </w:tabs>
              <w:spacing w:line="276" w:lineRule="auto"/>
              <w:rPr>
                <w:b/>
                <w:bCs/>
                <w:sz w:val="20"/>
                <w:szCs w:val="20"/>
              </w:rPr>
            </w:pPr>
            <w:r>
              <w:rPr>
                <w:b/>
                <w:bCs/>
                <w:sz w:val="20"/>
                <w:szCs w:val="20"/>
              </w:rPr>
              <w:t>Danışmanı</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3BEB" w:rsidRDefault="00653BEB" w:rsidP="006D52A3">
            <w:pPr>
              <w:tabs>
                <w:tab w:val="left" w:pos="7200"/>
              </w:tabs>
              <w:spacing w:line="276" w:lineRule="auto"/>
              <w:rPr>
                <w:b/>
                <w:bCs/>
                <w:sz w:val="20"/>
                <w:szCs w:val="20"/>
              </w:rPr>
            </w:pPr>
            <w:r>
              <w:rPr>
                <w:b/>
                <w:bCs/>
                <w:sz w:val="20"/>
                <w:szCs w:val="20"/>
              </w:rPr>
              <w:t>EABD</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3BEB" w:rsidRDefault="00653BEB" w:rsidP="006D52A3">
            <w:pPr>
              <w:tabs>
                <w:tab w:val="left" w:pos="7200"/>
              </w:tabs>
              <w:spacing w:line="276" w:lineRule="auto"/>
              <w:rPr>
                <w:b/>
                <w:bCs/>
                <w:sz w:val="20"/>
                <w:szCs w:val="20"/>
              </w:rPr>
            </w:pPr>
            <w:r>
              <w:rPr>
                <w:b/>
                <w:bCs/>
                <w:sz w:val="20"/>
                <w:szCs w:val="20"/>
              </w:rPr>
              <w:t>Tez Adı</w:t>
            </w:r>
          </w:p>
        </w:tc>
      </w:tr>
      <w:tr w:rsidR="00653BEB" w:rsidTr="006D52A3">
        <w:trPr>
          <w:trHeight w:val="442"/>
        </w:trPr>
        <w:tc>
          <w:tcPr>
            <w:tcW w:w="1842" w:type="dxa"/>
            <w:tcBorders>
              <w:top w:val="single" w:sz="4" w:space="0" w:color="auto"/>
              <w:left w:val="single" w:sz="4" w:space="0" w:color="auto"/>
              <w:bottom w:val="single" w:sz="4" w:space="0" w:color="auto"/>
              <w:right w:val="single" w:sz="4" w:space="0" w:color="auto"/>
            </w:tcBorders>
            <w:vAlign w:val="center"/>
            <w:hideMark/>
          </w:tcPr>
          <w:p w:rsidR="00653BEB" w:rsidRDefault="00653BEB" w:rsidP="006D52A3">
            <w:pPr>
              <w:tabs>
                <w:tab w:val="left" w:pos="7200"/>
              </w:tabs>
              <w:spacing w:line="276" w:lineRule="auto"/>
              <w:rPr>
                <w:sz w:val="20"/>
                <w:szCs w:val="20"/>
              </w:rPr>
            </w:pPr>
            <w:r>
              <w:rPr>
                <w:sz w:val="20"/>
                <w:szCs w:val="20"/>
              </w:rPr>
              <w:t>Pınar TABAKOĞLU</w:t>
            </w:r>
          </w:p>
        </w:tc>
        <w:tc>
          <w:tcPr>
            <w:tcW w:w="2408" w:type="dxa"/>
            <w:tcBorders>
              <w:top w:val="single" w:sz="4" w:space="0" w:color="auto"/>
              <w:left w:val="single" w:sz="4" w:space="0" w:color="auto"/>
              <w:bottom w:val="single" w:sz="4" w:space="0" w:color="auto"/>
              <w:right w:val="single" w:sz="4" w:space="0" w:color="auto"/>
            </w:tcBorders>
            <w:vAlign w:val="center"/>
            <w:hideMark/>
          </w:tcPr>
          <w:p w:rsidR="00653BEB" w:rsidRDefault="00653BEB" w:rsidP="006D52A3">
            <w:pPr>
              <w:tabs>
                <w:tab w:val="left" w:pos="7200"/>
              </w:tabs>
              <w:spacing w:line="276" w:lineRule="auto"/>
              <w:rPr>
                <w:sz w:val="20"/>
                <w:szCs w:val="20"/>
              </w:rPr>
            </w:pPr>
            <w:r>
              <w:rPr>
                <w:sz w:val="20"/>
                <w:szCs w:val="20"/>
              </w:rPr>
              <w:t>Prof. Dr. Nursan ÇINAR</w:t>
            </w:r>
          </w:p>
        </w:tc>
        <w:tc>
          <w:tcPr>
            <w:tcW w:w="1166" w:type="dxa"/>
            <w:tcBorders>
              <w:top w:val="single" w:sz="4" w:space="0" w:color="auto"/>
              <w:left w:val="single" w:sz="4" w:space="0" w:color="auto"/>
              <w:bottom w:val="single" w:sz="4" w:space="0" w:color="auto"/>
              <w:right w:val="single" w:sz="4" w:space="0" w:color="auto"/>
            </w:tcBorders>
            <w:vAlign w:val="center"/>
            <w:hideMark/>
          </w:tcPr>
          <w:p w:rsidR="00653BEB" w:rsidRDefault="00653BEB" w:rsidP="006D52A3">
            <w:pPr>
              <w:spacing w:line="276" w:lineRule="auto"/>
              <w:rPr>
                <w:sz w:val="20"/>
                <w:szCs w:val="20"/>
              </w:rPr>
            </w:pPr>
            <w:r>
              <w:rPr>
                <w:sz w:val="20"/>
                <w:szCs w:val="20"/>
              </w:rPr>
              <w:t>Hemşirelik (DR)</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3BEB" w:rsidRDefault="00653BEB" w:rsidP="006D52A3">
            <w:pPr>
              <w:spacing w:line="276" w:lineRule="auto"/>
              <w:rPr>
                <w:sz w:val="20"/>
                <w:szCs w:val="20"/>
              </w:rPr>
            </w:pPr>
            <w:r>
              <w:rPr>
                <w:sz w:val="20"/>
                <w:szCs w:val="20"/>
              </w:rPr>
              <w:t>Primipar Anne ve Bebeklerine Uygulanan Doğum Sonu Ten Tene Temas ile Erken Kanguru Bakımına İlişkin Anne Deneyimleri</w:t>
            </w:r>
          </w:p>
        </w:tc>
      </w:tr>
    </w:tbl>
    <w:p w:rsidR="00FD40CD" w:rsidRPr="00F6783F" w:rsidRDefault="00F6783F" w:rsidP="00CC68B8">
      <w:pPr>
        <w:jc w:val="both"/>
        <w:rPr>
          <w:b/>
          <w:sz w:val="20"/>
          <w:szCs w:val="20"/>
        </w:rPr>
      </w:pPr>
      <w:r w:rsidRPr="00F6783F">
        <w:rPr>
          <w:b/>
          <w:sz w:val="20"/>
          <w:szCs w:val="20"/>
        </w:rPr>
        <w:t xml:space="preserve"> </w:t>
      </w:r>
    </w:p>
    <w:p w:rsidR="00653BEB" w:rsidRDefault="00653BEB" w:rsidP="00653BEB">
      <w:pPr>
        <w:rPr>
          <w:color w:val="000000"/>
          <w:sz w:val="20"/>
          <w:szCs w:val="20"/>
        </w:rPr>
      </w:pPr>
      <w:r w:rsidRPr="00653BEB">
        <w:rPr>
          <w:b/>
          <w:sz w:val="20"/>
          <w:szCs w:val="20"/>
        </w:rPr>
        <w:t>11-</w:t>
      </w:r>
      <w:r>
        <w:rPr>
          <w:b/>
          <w:sz w:val="20"/>
          <w:szCs w:val="20"/>
        </w:rPr>
        <w:t xml:space="preserve"> </w:t>
      </w:r>
      <w:r>
        <w:rPr>
          <w:color w:val="000000"/>
          <w:sz w:val="20"/>
          <w:szCs w:val="20"/>
        </w:rPr>
        <w:t>Ebelik EABD Başkanlığının 19.10.2021 tarihli E-72892 sayılı yazısı ve ekleri okundu.</w:t>
      </w:r>
    </w:p>
    <w:p w:rsidR="00653BEB" w:rsidRDefault="00653BEB" w:rsidP="00653BEB">
      <w:pPr>
        <w:rPr>
          <w:color w:val="000000"/>
          <w:sz w:val="20"/>
          <w:szCs w:val="20"/>
        </w:rPr>
      </w:pPr>
    </w:p>
    <w:p w:rsidR="00653BEB" w:rsidRDefault="00653BEB" w:rsidP="00653BEB">
      <w:pPr>
        <w:jc w:val="both"/>
        <w:rPr>
          <w:color w:val="000000"/>
          <w:sz w:val="20"/>
          <w:szCs w:val="20"/>
        </w:rPr>
      </w:pPr>
      <w:r>
        <w:rPr>
          <w:color w:val="000000"/>
          <w:sz w:val="20"/>
          <w:szCs w:val="20"/>
        </w:rPr>
        <w:tab/>
        <w:t xml:space="preserve">Yapılan görüşmeler sonunda; </w:t>
      </w:r>
      <w:r>
        <w:rPr>
          <w:sz w:val="20"/>
          <w:szCs w:val="20"/>
        </w:rPr>
        <w:t>Aşağıdaki listede bilgileri belirtilen Ebelik</w:t>
      </w:r>
      <w:r w:rsidRPr="001C4791">
        <w:rPr>
          <w:sz w:val="20"/>
          <w:szCs w:val="20"/>
        </w:rPr>
        <w:t xml:space="preserve"> EABD </w:t>
      </w:r>
      <w:r>
        <w:rPr>
          <w:sz w:val="20"/>
          <w:szCs w:val="20"/>
        </w:rPr>
        <w:t>Y</w:t>
      </w:r>
      <w:r w:rsidRPr="001C4791">
        <w:rPr>
          <w:rFonts w:eastAsia="Calibri"/>
          <w:sz w:val="20"/>
          <w:szCs w:val="20"/>
        </w:rPr>
        <w:t>ük</w:t>
      </w:r>
      <w:r>
        <w:rPr>
          <w:rFonts w:eastAsia="Calibri"/>
          <w:sz w:val="20"/>
          <w:szCs w:val="20"/>
        </w:rPr>
        <w:t xml:space="preserve">sek Lisans Programı öğrencilerinin </w:t>
      </w:r>
      <w:r w:rsidRPr="00CC68B8">
        <w:rPr>
          <w:sz w:val="20"/>
          <w:szCs w:val="20"/>
        </w:rPr>
        <w:t>danışman</w:t>
      </w:r>
      <w:r>
        <w:rPr>
          <w:sz w:val="20"/>
          <w:szCs w:val="20"/>
        </w:rPr>
        <w:t xml:space="preserve"> öğretim üyelerinin</w:t>
      </w:r>
      <w:r w:rsidRPr="001C4791">
        <w:rPr>
          <w:sz w:val="20"/>
          <w:szCs w:val="20"/>
        </w:rPr>
        <w:t xml:space="preserve"> </w:t>
      </w:r>
      <w:r w:rsidRPr="00D22EBE">
        <w:rPr>
          <w:b/>
          <w:sz w:val="20"/>
          <w:szCs w:val="20"/>
        </w:rPr>
        <w:t>Sakarya Üniversitesi Lisansüstü Eğitim Öğretim Yönetmeliğine ilişkin Senato Esasları madde</w:t>
      </w:r>
      <w:r w:rsidRPr="001C4791">
        <w:rPr>
          <w:sz w:val="20"/>
          <w:szCs w:val="20"/>
        </w:rPr>
        <w:t xml:space="preserve"> </w:t>
      </w:r>
      <w:r w:rsidRPr="00A822CA">
        <w:rPr>
          <w:b/>
          <w:sz w:val="20"/>
          <w:szCs w:val="20"/>
        </w:rPr>
        <w:t>2</w:t>
      </w:r>
      <w:r>
        <w:rPr>
          <w:b/>
          <w:sz w:val="20"/>
          <w:szCs w:val="20"/>
        </w:rPr>
        <w:t xml:space="preserve">9 </w:t>
      </w:r>
      <w:r w:rsidRPr="001C4791">
        <w:rPr>
          <w:sz w:val="20"/>
          <w:szCs w:val="20"/>
        </w:rPr>
        <w:t xml:space="preserve">uyarınca </w:t>
      </w:r>
      <w:r w:rsidRPr="00CC68B8">
        <w:rPr>
          <w:b/>
          <w:color w:val="000000"/>
          <w:sz w:val="20"/>
          <w:szCs w:val="20"/>
        </w:rPr>
        <w:t>uygun</w:t>
      </w:r>
      <w:r w:rsidRPr="00CC68B8">
        <w:rPr>
          <w:color w:val="000000"/>
          <w:sz w:val="20"/>
          <w:szCs w:val="20"/>
        </w:rPr>
        <w:t xml:space="preserve"> </w:t>
      </w:r>
      <w:r w:rsidRPr="00CC68B8">
        <w:rPr>
          <w:bCs/>
          <w:color w:val="000000"/>
          <w:sz w:val="20"/>
          <w:szCs w:val="20"/>
        </w:rPr>
        <w:t>olduğuna</w:t>
      </w:r>
      <w:r w:rsidRPr="001C4791">
        <w:rPr>
          <w:b/>
          <w:bCs/>
          <w:color w:val="000000"/>
          <w:sz w:val="20"/>
          <w:szCs w:val="20"/>
          <w:u w:val="single"/>
        </w:rPr>
        <w:t xml:space="preserve"> oy birliği</w:t>
      </w:r>
      <w:r w:rsidRPr="001C4791">
        <w:rPr>
          <w:color w:val="000000"/>
          <w:sz w:val="20"/>
          <w:szCs w:val="20"/>
        </w:rPr>
        <w:t xml:space="preserve"> ile karar verildi.</w:t>
      </w:r>
    </w:p>
    <w:p w:rsidR="00653BEB" w:rsidRDefault="00653BEB" w:rsidP="00653BEB">
      <w:pPr>
        <w:jc w:val="both"/>
        <w:rPr>
          <w:color w:val="000000"/>
          <w:sz w:val="20"/>
          <w:szCs w:val="20"/>
        </w:rPr>
      </w:pPr>
    </w:p>
    <w:tbl>
      <w:tblPr>
        <w:tblStyle w:val="TabloKlavuzu"/>
        <w:tblW w:w="8992" w:type="dxa"/>
        <w:tblInd w:w="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768"/>
        <w:gridCol w:w="2693"/>
        <w:gridCol w:w="4531"/>
      </w:tblGrid>
      <w:tr w:rsidR="00653BEB" w:rsidRPr="001C4791" w:rsidTr="00C41531">
        <w:tc>
          <w:tcPr>
            <w:tcW w:w="1768" w:type="dxa"/>
          </w:tcPr>
          <w:p w:rsidR="00653BEB" w:rsidRPr="001C4791" w:rsidRDefault="00653BEB" w:rsidP="006D52A3">
            <w:pPr>
              <w:jc w:val="both"/>
              <w:rPr>
                <w:b/>
                <w:sz w:val="20"/>
                <w:szCs w:val="20"/>
              </w:rPr>
            </w:pPr>
            <w:r>
              <w:rPr>
                <w:b/>
                <w:sz w:val="20"/>
                <w:szCs w:val="20"/>
              </w:rPr>
              <w:t>Öğrenci No</w:t>
            </w:r>
          </w:p>
        </w:tc>
        <w:tc>
          <w:tcPr>
            <w:tcW w:w="2693" w:type="dxa"/>
            <w:tcBorders>
              <w:right w:val="single" w:sz="4" w:space="0" w:color="auto"/>
            </w:tcBorders>
          </w:tcPr>
          <w:p w:rsidR="00653BEB" w:rsidRPr="001C4791" w:rsidRDefault="00653BEB" w:rsidP="006D52A3">
            <w:pPr>
              <w:jc w:val="both"/>
              <w:rPr>
                <w:b/>
                <w:sz w:val="20"/>
                <w:szCs w:val="20"/>
              </w:rPr>
            </w:pPr>
            <w:r>
              <w:rPr>
                <w:b/>
                <w:sz w:val="20"/>
                <w:szCs w:val="20"/>
              </w:rPr>
              <w:t>Öğrencinin Adı Soyadı</w:t>
            </w:r>
          </w:p>
        </w:tc>
        <w:tc>
          <w:tcPr>
            <w:tcW w:w="4531" w:type="dxa"/>
            <w:tcBorders>
              <w:left w:val="single" w:sz="4" w:space="0" w:color="auto"/>
            </w:tcBorders>
          </w:tcPr>
          <w:p w:rsidR="00653BEB" w:rsidRPr="001C4791" w:rsidRDefault="00653BEB" w:rsidP="006D52A3">
            <w:pPr>
              <w:jc w:val="both"/>
              <w:rPr>
                <w:b/>
                <w:sz w:val="20"/>
                <w:szCs w:val="20"/>
              </w:rPr>
            </w:pPr>
            <w:r>
              <w:rPr>
                <w:b/>
                <w:sz w:val="20"/>
                <w:szCs w:val="20"/>
              </w:rPr>
              <w:t>Danışman Öğretim üyesi</w:t>
            </w:r>
          </w:p>
        </w:tc>
      </w:tr>
      <w:tr w:rsidR="00653BEB" w:rsidRPr="001C4791" w:rsidTr="00C41531">
        <w:tc>
          <w:tcPr>
            <w:tcW w:w="1768" w:type="dxa"/>
          </w:tcPr>
          <w:p w:rsidR="00653BEB" w:rsidRPr="006708A6" w:rsidRDefault="00C41531" w:rsidP="006D52A3">
            <w:pPr>
              <w:jc w:val="both"/>
              <w:rPr>
                <w:sz w:val="20"/>
                <w:szCs w:val="20"/>
              </w:rPr>
            </w:pPr>
            <w:r>
              <w:rPr>
                <w:sz w:val="20"/>
                <w:szCs w:val="20"/>
              </w:rPr>
              <w:t>Y214022004</w:t>
            </w:r>
          </w:p>
        </w:tc>
        <w:tc>
          <w:tcPr>
            <w:tcW w:w="2693" w:type="dxa"/>
          </w:tcPr>
          <w:p w:rsidR="00653BEB" w:rsidRPr="001C4791" w:rsidRDefault="00C41531" w:rsidP="006D52A3">
            <w:pPr>
              <w:jc w:val="both"/>
              <w:rPr>
                <w:sz w:val="20"/>
                <w:szCs w:val="20"/>
              </w:rPr>
            </w:pPr>
            <w:r>
              <w:rPr>
                <w:sz w:val="20"/>
                <w:szCs w:val="20"/>
              </w:rPr>
              <w:t>Vildan KULAÇ</w:t>
            </w:r>
          </w:p>
        </w:tc>
        <w:tc>
          <w:tcPr>
            <w:tcW w:w="4531" w:type="dxa"/>
          </w:tcPr>
          <w:p w:rsidR="00653BEB" w:rsidRPr="001C4791" w:rsidRDefault="00C41531" w:rsidP="006D52A3">
            <w:pPr>
              <w:jc w:val="both"/>
              <w:rPr>
                <w:sz w:val="20"/>
                <w:szCs w:val="20"/>
              </w:rPr>
            </w:pPr>
            <w:r>
              <w:rPr>
                <w:sz w:val="20"/>
                <w:szCs w:val="20"/>
              </w:rPr>
              <w:t>Dr. Öğr. Üyesi Yasemin HAMLACI BAŞKAYA</w:t>
            </w:r>
          </w:p>
        </w:tc>
      </w:tr>
      <w:tr w:rsidR="00C41531" w:rsidRPr="001C4791" w:rsidTr="00C41531">
        <w:tc>
          <w:tcPr>
            <w:tcW w:w="1768" w:type="dxa"/>
          </w:tcPr>
          <w:p w:rsidR="00C41531" w:rsidRDefault="00C41531" w:rsidP="00C41531">
            <w:pPr>
              <w:jc w:val="both"/>
              <w:rPr>
                <w:sz w:val="20"/>
                <w:szCs w:val="20"/>
              </w:rPr>
            </w:pPr>
            <w:r>
              <w:rPr>
                <w:sz w:val="20"/>
                <w:szCs w:val="20"/>
              </w:rPr>
              <w:t>Y214022005</w:t>
            </w:r>
          </w:p>
        </w:tc>
        <w:tc>
          <w:tcPr>
            <w:tcW w:w="2693" w:type="dxa"/>
          </w:tcPr>
          <w:p w:rsidR="00C41531" w:rsidRDefault="00C41531" w:rsidP="00C41531">
            <w:pPr>
              <w:jc w:val="both"/>
              <w:rPr>
                <w:sz w:val="20"/>
                <w:szCs w:val="20"/>
              </w:rPr>
            </w:pPr>
            <w:r>
              <w:rPr>
                <w:sz w:val="20"/>
                <w:szCs w:val="20"/>
              </w:rPr>
              <w:t>Şüheda GİRGİN</w:t>
            </w:r>
          </w:p>
        </w:tc>
        <w:tc>
          <w:tcPr>
            <w:tcW w:w="4531" w:type="dxa"/>
          </w:tcPr>
          <w:p w:rsidR="00C41531" w:rsidRPr="001C4791" w:rsidRDefault="00C41531" w:rsidP="00C41531">
            <w:pPr>
              <w:jc w:val="both"/>
              <w:rPr>
                <w:sz w:val="20"/>
                <w:szCs w:val="20"/>
              </w:rPr>
            </w:pPr>
            <w:r>
              <w:rPr>
                <w:sz w:val="20"/>
                <w:szCs w:val="20"/>
              </w:rPr>
              <w:t>Dr. Öğr. Üyesi Yasemin HAMLACI BAŞKAYA</w:t>
            </w:r>
          </w:p>
        </w:tc>
      </w:tr>
      <w:tr w:rsidR="00C41531" w:rsidRPr="001C4791" w:rsidTr="00C41531">
        <w:tc>
          <w:tcPr>
            <w:tcW w:w="1768" w:type="dxa"/>
          </w:tcPr>
          <w:p w:rsidR="00C41531" w:rsidRDefault="00C41531" w:rsidP="00C41531">
            <w:pPr>
              <w:jc w:val="both"/>
              <w:rPr>
                <w:sz w:val="20"/>
                <w:szCs w:val="20"/>
              </w:rPr>
            </w:pPr>
            <w:r>
              <w:rPr>
                <w:sz w:val="20"/>
                <w:szCs w:val="20"/>
              </w:rPr>
              <w:t>Y214022006</w:t>
            </w:r>
          </w:p>
        </w:tc>
        <w:tc>
          <w:tcPr>
            <w:tcW w:w="2693" w:type="dxa"/>
          </w:tcPr>
          <w:p w:rsidR="00C41531" w:rsidRDefault="00C41531" w:rsidP="00C41531">
            <w:pPr>
              <w:jc w:val="both"/>
              <w:rPr>
                <w:sz w:val="20"/>
                <w:szCs w:val="20"/>
              </w:rPr>
            </w:pPr>
            <w:r>
              <w:rPr>
                <w:sz w:val="20"/>
                <w:szCs w:val="20"/>
              </w:rPr>
              <w:t>Tuğçe TAN</w:t>
            </w:r>
          </w:p>
        </w:tc>
        <w:tc>
          <w:tcPr>
            <w:tcW w:w="4531" w:type="dxa"/>
          </w:tcPr>
          <w:p w:rsidR="00C41531" w:rsidRPr="001C4791" w:rsidRDefault="00C41531" w:rsidP="00C41531">
            <w:pPr>
              <w:jc w:val="both"/>
              <w:rPr>
                <w:sz w:val="20"/>
                <w:szCs w:val="20"/>
              </w:rPr>
            </w:pPr>
            <w:r>
              <w:rPr>
                <w:sz w:val="20"/>
                <w:szCs w:val="20"/>
              </w:rPr>
              <w:t>Dr. Öğr. Üyesi Yasemin HAMLACI BAŞKAYA</w:t>
            </w:r>
          </w:p>
        </w:tc>
      </w:tr>
    </w:tbl>
    <w:p w:rsidR="00FD40CD" w:rsidRPr="00653BEB" w:rsidRDefault="00FD40CD" w:rsidP="00CC68B8">
      <w:pPr>
        <w:jc w:val="both"/>
        <w:rPr>
          <w:b/>
          <w:sz w:val="20"/>
          <w:szCs w:val="20"/>
        </w:rPr>
      </w:pPr>
    </w:p>
    <w:p w:rsidR="00C41531" w:rsidRDefault="00C41531" w:rsidP="00C41531">
      <w:pPr>
        <w:rPr>
          <w:color w:val="000000"/>
          <w:sz w:val="20"/>
          <w:szCs w:val="20"/>
        </w:rPr>
      </w:pPr>
      <w:r w:rsidRPr="00C41531">
        <w:rPr>
          <w:b/>
          <w:sz w:val="20"/>
          <w:szCs w:val="20"/>
        </w:rPr>
        <w:t>12-</w:t>
      </w:r>
      <w:r>
        <w:rPr>
          <w:b/>
          <w:sz w:val="20"/>
          <w:szCs w:val="20"/>
        </w:rPr>
        <w:t xml:space="preserve"> </w:t>
      </w:r>
      <w:r>
        <w:rPr>
          <w:color w:val="000000"/>
          <w:sz w:val="20"/>
          <w:szCs w:val="20"/>
        </w:rPr>
        <w:t>Tıbbi Mikrobiyoloji EABD Başkanlığının 20.10.2021 tarihli E-72911 sayılı yazısı ve ekleri okundu.</w:t>
      </w:r>
    </w:p>
    <w:p w:rsidR="00C41531" w:rsidRDefault="00C41531" w:rsidP="00C41531">
      <w:pPr>
        <w:rPr>
          <w:color w:val="000000"/>
          <w:sz w:val="20"/>
          <w:szCs w:val="20"/>
        </w:rPr>
      </w:pPr>
    </w:p>
    <w:p w:rsidR="00C41531" w:rsidRDefault="00C41531" w:rsidP="00C41531">
      <w:pPr>
        <w:jc w:val="both"/>
        <w:rPr>
          <w:color w:val="000000"/>
          <w:sz w:val="20"/>
          <w:szCs w:val="20"/>
        </w:rPr>
      </w:pPr>
      <w:r>
        <w:rPr>
          <w:color w:val="000000"/>
          <w:sz w:val="20"/>
          <w:szCs w:val="20"/>
        </w:rPr>
        <w:tab/>
        <w:t xml:space="preserve">Yapılan görüşmeler sonunda; </w:t>
      </w:r>
      <w:r>
        <w:rPr>
          <w:sz w:val="20"/>
          <w:szCs w:val="20"/>
        </w:rPr>
        <w:t>Aşağıdaki listede bilgileri belirtilen Tıbbi Mikrobiyoloji</w:t>
      </w:r>
      <w:r w:rsidRPr="001C4791">
        <w:rPr>
          <w:sz w:val="20"/>
          <w:szCs w:val="20"/>
        </w:rPr>
        <w:t xml:space="preserve"> EABD </w:t>
      </w:r>
      <w:r>
        <w:rPr>
          <w:sz w:val="20"/>
          <w:szCs w:val="20"/>
        </w:rPr>
        <w:t>Y</w:t>
      </w:r>
      <w:r w:rsidRPr="001C4791">
        <w:rPr>
          <w:rFonts w:eastAsia="Calibri"/>
          <w:sz w:val="20"/>
          <w:szCs w:val="20"/>
        </w:rPr>
        <w:t>ük</w:t>
      </w:r>
      <w:r>
        <w:rPr>
          <w:rFonts w:eastAsia="Calibri"/>
          <w:sz w:val="20"/>
          <w:szCs w:val="20"/>
        </w:rPr>
        <w:t xml:space="preserve">sek Lisans Programı öğrencisinin </w:t>
      </w:r>
      <w:r w:rsidRPr="00CC68B8">
        <w:rPr>
          <w:sz w:val="20"/>
          <w:szCs w:val="20"/>
        </w:rPr>
        <w:t>danışman</w:t>
      </w:r>
      <w:r>
        <w:rPr>
          <w:sz w:val="20"/>
          <w:szCs w:val="20"/>
        </w:rPr>
        <w:t xml:space="preserve"> öğretim üyelerinin</w:t>
      </w:r>
      <w:r w:rsidRPr="001C4791">
        <w:rPr>
          <w:sz w:val="20"/>
          <w:szCs w:val="20"/>
        </w:rPr>
        <w:t xml:space="preserve"> </w:t>
      </w:r>
      <w:r w:rsidRPr="00D22EBE">
        <w:rPr>
          <w:b/>
          <w:sz w:val="20"/>
          <w:szCs w:val="20"/>
        </w:rPr>
        <w:t>Sakarya Üniversitesi Lisansüstü Eğitim Öğretim Yönetmeliğine ilişkin Senato Esasları madde</w:t>
      </w:r>
      <w:r w:rsidRPr="001C4791">
        <w:rPr>
          <w:sz w:val="20"/>
          <w:szCs w:val="20"/>
        </w:rPr>
        <w:t xml:space="preserve"> </w:t>
      </w:r>
      <w:r w:rsidRPr="00A822CA">
        <w:rPr>
          <w:b/>
          <w:sz w:val="20"/>
          <w:szCs w:val="20"/>
        </w:rPr>
        <w:t>2</w:t>
      </w:r>
      <w:r>
        <w:rPr>
          <w:b/>
          <w:sz w:val="20"/>
          <w:szCs w:val="20"/>
        </w:rPr>
        <w:t xml:space="preserve">9 </w:t>
      </w:r>
      <w:r w:rsidRPr="001C4791">
        <w:rPr>
          <w:sz w:val="20"/>
          <w:szCs w:val="20"/>
        </w:rPr>
        <w:t xml:space="preserve">uyarınca </w:t>
      </w:r>
      <w:r w:rsidRPr="00CC68B8">
        <w:rPr>
          <w:b/>
          <w:color w:val="000000"/>
          <w:sz w:val="20"/>
          <w:szCs w:val="20"/>
        </w:rPr>
        <w:t>uygun</w:t>
      </w:r>
      <w:r w:rsidRPr="00CC68B8">
        <w:rPr>
          <w:color w:val="000000"/>
          <w:sz w:val="20"/>
          <w:szCs w:val="20"/>
        </w:rPr>
        <w:t xml:space="preserve"> </w:t>
      </w:r>
      <w:r w:rsidRPr="00CC68B8">
        <w:rPr>
          <w:bCs/>
          <w:color w:val="000000"/>
          <w:sz w:val="20"/>
          <w:szCs w:val="20"/>
        </w:rPr>
        <w:t>olduğuna</w:t>
      </w:r>
      <w:r w:rsidRPr="001C4791">
        <w:rPr>
          <w:b/>
          <w:bCs/>
          <w:color w:val="000000"/>
          <w:sz w:val="20"/>
          <w:szCs w:val="20"/>
          <w:u w:val="single"/>
        </w:rPr>
        <w:t xml:space="preserve"> oy birliği</w:t>
      </w:r>
      <w:r w:rsidRPr="001C4791">
        <w:rPr>
          <w:color w:val="000000"/>
          <w:sz w:val="20"/>
          <w:szCs w:val="20"/>
        </w:rPr>
        <w:t xml:space="preserve"> ile karar verildi.</w:t>
      </w:r>
    </w:p>
    <w:p w:rsidR="00C41531" w:rsidRDefault="00C41531" w:rsidP="00C41531">
      <w:pPr>
        <w:jc w:val="both"/>
        <w:rPr>
          <w:color w:val="000000"/>
          <w:sz w:val="20"/>
          <w:szCs w:val="20"/>
        </w:rPr>
      </w:pPr>
    </w:p>
    <w:tbl>
      <w:tblPr>
        <w:tblStyle w:val="TabloKlavuzu"/>
        <w:tblW w:w="8992" w:type="dxa"/>
        <w:tblInd w:w="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768"/>
        <w:gridCol w:w="2693"/>
        <w:gridCol w:w="4531"/>
      </w:tblGrid>
      <w:tr w:rsidR="00C41531" w:rsidRPr="001C4791" w:rsidTr="006D52A3">
        <w:tc>
          <w:tcPr>
            <w:tcW w:w="1768" w:type="dxa"/>
          </w:tcPr>
          <w:p w:rsidR="00C41531" w:rsidRPr="001C4791" w:rsidRDefault="00C41531" w:rsidP="006D52A3">
            <w:pPr>
              <w:jc w:val="both"/>
              <w:rPr>
                <w:b/>
                <w:sz w:val="20"/>
                <w:szCs w:val="20"/>
              </w:rPr>
            </w:pPr>
            <w:r>
              <w:rPr>
                <w:b/>
                <w:sz w:val="20"/>
                <w:szCs w:val="20"/>
              </w:rPr>
              <w:t>Öğrenci No</w:t>
            </w:r>
          </w:p>
        </w:tc>
        <w:tc>
          <w:tcPr>
            <w:tcW w:w="2693" w:type="dxa"/>
            <w:tcBorders>
              <w:right w:val="single" w:sz="4" w:space="0" w:color="auto"/>
            </w:tcBorders>
          </w:tcPr>
          <w:p w:rsidR="00C41531" w:rsidRPr="001C4791" w:rsidRDefault="00C41531" w:rsidP="006D52A3">
            <w:pPr>
              <w:jc w:val="both"/>
              <w:rPr>
                <w:b/>
                <w:sz w:val="20"/>
                <w:szCs w:val="20"/>
              </w:rPr>
            </w:pPr>
            <w:r>
              <w:rPr>
                <w:b/>
                <w:sz w:val="20"/>
                <w:szCs w:val="20"/>
              </w:rPr>
              <w:t>Öğrencinin Adı Soyadı</w:t>
            </w:r>
          </w:p>
        </w:tc>
        <w:tc>
          <w:tcPr>
            <w:tcW w:w="4531" w:type="dxa"/>
            <w:tcBorders>
              <w:left w:val="single" w:sz="4" w:space="0" w:color="auto"/>
            </w:tcBorders>
          </w:tcPr>
          <w:p w:rsidR="00C41531" w:rsidRPr="001C4791" w:rsidRDefault="00C41531" w:rsidP="006D52A3">
            <w:pPr>
              <w:jc w:val="both"/>
              <w:rPr>
                <w:b/>
                <w:sz w:val="20"/>
                <w:szCs w:val="20"/>
              </w:rPr>
            </w:pPr>
            <w:r>
              <w:rPr>
                <w:b/>
                <w:sz w:val="20"/>
                <w:szCs w:val="20"/>
              </w:rPr>
              <w:t>Danışman Öğretim üyesi</w:t>
            </w:r>
          </w:p>
        </w:tc>
      </w:tr>
      <w:tr w:rsidR="00C41531" w:rsidRPr="001C4791" w:rsidTr="006D52A3">
        <w:tc>
          <w:tcPr>
            <w:tcW w:w="1768" w:type="dxa"/>
          </w:tcPr>
          <w:p w:rsidR="00C41531" w:rsidRPr="006708A6" w:rsidRDefault="00C41531" w:rsidP="006D52A3">
            <w:pPr>
              <w:jc w:val="both"/>
              <w:rPr>
                <w:sz w:val="20"/>
                <w:szCs w:val="20"/>
              </w:rPr>
            </w:pPr>
            <w:r>
              <w:rPr>
                <w:sz w:val="20"/>
                <w:szCs w:val="20"/>
              </w:rPr>
              <w:t>Y204008004</w:t>
            </w:r>
          </w:p>
        </w:tc>
        <w:tc>
          <w:tcPr>
            <w:tcW w:w="2693" w:type="dxa"/>
          </w:tcPr>
          <w:p w:rsidR="00C41531" w:rsidRPr="001C4791" w:rsidRDefault="00C41531" w:rsidP="006D52A3">
            <w:pPr>
              <w:jc w:val="both"/>
              <w:rPr>
                <w:sz w:val="20"/>
                <w:szCs w:val="20"/>
              </w:rPr>
            </w:pPr>
            <w:r>
              <w:rPr>
                <w:sz w:val="20"/>
                <w:szCs w:val="20"/>
              </w:rPr>
              <w:t>Sharıfah NAKANDI</w:t>
            </w:r>
          </w:p>
        </w:tc>
        <w:tc>
          <w:tcPr>
            <w:tcW w:w="4531" w:type="dxa"/>
          </w:tcPr>
          <w:p w:rsidR="00C41531" w:rsidRPr="001C4791" w:rsidRDefault="00C41531" w:rsidP="006D52A3">
            <w:pPr>
              <w:jc w:val="both"/>
              <w:rPr>
                <w:sz w:val="20"/>
                <w:szCs w:val="20"/>
              </w:rPr>
            </w:pPr>
            <w:r>
              <w:rPr>
                <w:sz w:val="20"/>
                <w:szCs w:val="20"/>
              </w:rPr>
              <w:t>Dr. Öğr. Üyesi Tayfur DEMİRAY</w:t>
            </w:r>
          </w:p>
        </w:tc>
      </w:tr>
    </w:tbl>
    <w:p w:rsidR="00FD40CD" w:rsidRPr="00C41531" w:rsidRDefault="00FD40CD" w:rsidP="00CC68B8">
      <w:pPr>
        <w:jc w:val="both"/>
        <w:rPr>
          <w:b/>
          <w:sz w:val="20"/>
          <w:szCs w:val="20"/>
        </w:rPr>
      </w:pPr>
    </w:p>
    <w:p w:rsidR="00C800DD" w:rsidRPr="0043418D" w:rsidRDefault="00C41531" w:rsidP="00C800DD">
      <w:pPr>
        <w:rPr>
          <w:sz w:val="20"/>
          <w:szCs w:val="20"/>
        </w:rPr>
      </w:pPr>
      <w:r w:rsidRPr="0043418D">
        <w:rPr>
          <w:b/>
          <w:sz w:val="20"/>
          <w:szCs w:val="20"/>
        </w:rPr>
        <w:t>13</w:t>
      </w:r>
      <w:r w:rsidR="00CC68B8" w:rsidRPr="0043418D">
        <w:rPr>
          <w:b/>
          <w:sz w:val="20"/>
          <w:szCs w:val="20"/>
        </w:rPr>
        <w:t xml:space="preserve">- </w:t>
      </w:r>
      <w:r w:rsidRPr="0043418D">
        <w:rPr>
          <w:sz w:val="20"/>
          <w:szCs w:val="20"/>
        </w:rPr>
        <w:t>Fizyoloji EABD Başkanlığının 1</w:t>
      </w:r>
      <w:r w:rsidR="00C800DD" w:rsidRPr="0043418D">
        <w:rPr>
          <w:sz w:val="20"/>
          <w:szCs w:val="20"/>
        </w:rPr>
        <w:t>3.09.2021 tarihli E-</w:t>
      </w:r>
      <w:r w:rsidRPr="0043418D">
        <w:rPr>
          <w:sz w:val="20"/>
          <w:szCs w:val="20"/>
        </w:rPr>
        <w:t>70751</w:t>
      </w:r>
      <w:r w:rsidR="00C800DD" w:rsidRPr="0043418D">
        <w:rPr>
          <w:sz w:val="20"/>
          <w:szCs w:val="20"/>
        </w:rPr>
        <w:t xml:space="preserve"> sayılı yazısı ve ekleri okundu.</w:t>
      </w:r>
    </w:p>
    <w:p w:rsidR="00C800DD" w:rsidRPr="001C4791" w:rsidRDefault="00C800DD" w:rsidP="00C800DD">
      <w:pPr>
        <w:jc w:val="both"/>
        <w:rPr>
          <w:sz w:val="20"/>
          <w:szCs w:val="20"/>
        </w:rPr>
      </w:pPr>
    </w:p>
    <w:p w:rsidR="007A5DCF" w:rsidRDefault="007A5DCF" w:rsidP="00C800DD">
      <w:pPr>
        <w:ind w:firstLine="708"/>
        <w:jc w:val="both"/>
        <w:rPr>
          <w:sz w:val="20"/>
          <w:szCs w:val="20"/>
        </w:rPr>
      </w:pPr>
      <w:r w:rsidRPr="007A5DCF">
        <w:rPr>
          <w:sz w:val="20"/>
          <w:szCs w:val="20"/>
        </w:rPr>
        <w:t xml:space="preserve">Yapılan görüşmeler sonunda; Fizyoloji EABD Doktora Programına Yatay Geçiş ile kaydı yapılan D214003001 numaralı öğrencisi </w:t>
      </w:r>
      <w:r w:rsidRPr="0043418D">
        <w:rPr>
          <w:b/>
          <w:sz w:val="20"/>
          <w:szCs w:val="20"/>
        </w:rPr>
        <w:t>Musap IŞIK</w:t>
      </w:r>
      <w:r w:rsidRPr="007A5DCF">
        <w:rPr>
          <w:sz w:val="20"/>
          <w:szCs w:val="20"/>
        </w:rPr>
        <w:t>’ın daha önce Eskişehir Osmangazi Üniversitesi Sağlık Bilimleri Enstitüsü Fizy</w:t>
      </w:r>
      <w:r w:rsidR="0043418D">
        <w:rPr>
          <w:sz w:val="20"/>
          <w:szCs w:val="20"/>
        </w:rPr>
        <w:t xml:space="preserve">oloji EABD Doktora programından </w:t>
      </w:r>
      <w:r w:rsidRPr="007A5DCF">
        <w:rPr>
          <w:sz w:val="20"/>
          <w:szCs w:val="20"/>
        </w:rPr>
        <w:t xml:space="preserve">aldığı derslerin intibakının </w:t>
      </w:r>
      <w:r w:rsidRPr="0043418D">
        <w:rPr>
          <w:b/>
          <w:sz w:val="20"/>
          <w:szCs w:val="20"/>
        </w:rPr>
        <w:t>Sakarya Üniversitesi Lisansüstü Eğitim ve Öğretim Yönetmeliğine İlişkin Senato Esasları Madde 21</w:t>
      </w:r>
      <w:r w:rsidRPr="007A5DCF">
        <w:rPr>
          <w:sz w:val="20"/>
          <w:szCs w:val="20"/>
        </w:rPr>
        <w:t xml:space="preserve"> uyarınca aşağıdaki şekliyle uygun olduğuna; ayrıca  “Mikrodiyaliz Yöntemi” (Seç.) dersinin kabul edilmemesine rağmen</w:t>
      </w:r>
      <w:r w:rsidR="0043418D">
        <w:rPr>
          <w:sz w:val="20"/>
          <w:szCs w:val="20"/>
        </w:rPr>
        <w:t xml:space="preserve"> </w:t>
      </w:r>
      <w:r w:rsidRPr="007A5DCF">
        <w:rPr>
          <w:sz w:val="20"/>
          <w:szCs w:val="20"/>
        </w:rPr>
        <w:t>S</w:t>
      </w:r>
      <w:r w:rsidRPr="0043418D">
        <w:rPr>
          <w:b/>
          <w:sz w:val="20"/>
          <w:szCs w:val="20"/>
        </w:rPr>
        <w:t>akarya Üniversitesi Lisansüstü</w:t>
      </w:r>
      <w:r w:rsidR="0043418D">
        <w:rPr>
          <w:b/>
          <w:sz w:val="20"/>
          <w:szCs w:val="20"/>
        </w:rPr>
        <w:t xml:space="preserve"> Eğitim ve Öğretim Yönetmeliği M</w:t>
      </w:r>
      <w:r w:rsidRPr="0043418D">
        <w:rPr>
          <w:b/>
          <w:sz w:val="20"/>
          <w:szCs w:val="20"/>
        </w:rPr>
        <w:t>adde 39</w:t>
      </w:r>
      <w:r w:rsidR="0043418D">
        <w:rPr>
          <w:sz w:val="20"/>
          <w:szCs w:val="20"/>
        </w:rPr>
        <w:t xml:space="preserve"> a göre yeterli AKTS’</w:t>
      </w:r>
      <w:r w:rsidRPr="007A5DCF">
        <w:rPr>
          <w:sz w:val="20"/>
          <w:szCs w:val="20"/>
        </w:rPr>
        <w:t xml:space="preserve">yi sağladığından Tez Önerisinde bulunmasına </w:t>
      </w:r>
      <w:r w:rsidRPr="0043418D">
        <w:rPr>
          <w:b/>
          <w:sz w:val="20"/>
          <w:szCs w:val="20"/>
          <w:u w:val="single"/>
        </w:rPr>
        <w:t>oy birliği</w:t>
      </w:r>
      <w:r w:rsidRPr="007A5DCF">
        <w:rPr>
          <w:sz w:val="20"/>
          <w:szCs w:val="20"/>
        </w:rPr>
        <w:t xml:space="preserve"> ile karar verildi.</w:t>
      </w:r>
    </w:p>
    <w:p w:rsidR="007A5DCF" w:rsidRDefault="007A5DCF" w:rsidP="00C800DD">
      <w:pPr>
        <w:ind w:firstLine="708"/>
        <w:jc w:val="both"/>
        <w:rPr>
          <w:sz w:val="20"/>
          <w:szCs w:val="20"/>
        </w:rPr>
      </w:pPr>
    </w:p>
    <w:tbl>
      <w:tblPr>
        <w:tblW w:w="977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4"/>
        <w:gridCol w:w="2127"/>
        <w:gridCol w:w="850"/>
        <w:gridCol w:w="992"/>
        <w:gridCol w:w="993"/>
        <w:gridCol w:w="2693"/>
        <w:gridCol w:w="992"/>
      </w:tblGrid>
      <w:tr w:rsidR="00C800DD" w:rsidRPr="001C4791" w:rsidTr="007F4FCD">
        <w:tc>
          <w:tcPr>
            <w:tcW w:w="97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00DD" w:rsidRPr="001C4791" w:rsidRDefault="00C800DD" w:rsidP="00C41531">
            <w:pPr>
              <w:spacing w:before="100" w:beforeAutospacing="1" w:after="100" w:afterAutospacing="1"/>
              <w:rPr>
                <w:sz w:val="20"/>
                <w:szCs w:val="20"/>
              </w:rPr>
            </w:pPr>
            <w:r w:rsidRPr="001C4791">
              <w:rPr>
                <w:b/>
                <w:bCs/>
                <w:sz w:val="20"/>
                <w:szCs w:val="20"/>
              </w:rPr>
              <w:t xml:space="preserve">Öğrencinin Adı Soyadı: </w:t>
            </w:r>
            <w:r w:rsidR="00C41531">
              <w:rPr>
                <w:sz w:val="20"/>
                <w:szCs w:val="20"/>
              </w:rPr>
              <w:t>Musap IŞIK</w:t>
            </w:r>
          </w:p>
        </w:tc>
      </w:tr>
      <w:tr w:rsidR="00C800DD" w:rsidRPr="001C4791" w:rsidTr="009E4592">
        <w:tc>
          <w:tcPr>
            <w:tcW w:w="509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00DD" w:rsidRPr="001C4791" w:rsidRDefault="00C800DD" w:rsidP="00887B24">
            <w:pPr>
              <w:spacing w:before="100" w:beforeAutospacing="1" w:after="100" w:afterAutospacing="1"/>
              <w:rPr>
                <w:sz w:val="20"/>
                <w:szCs w:val="20"/>
              </w:rPr>
            </w:pPr>
            <w:r w:rsidRPr="001C4791">
              <w:rPr>
                <w:b/>
                <w:bCs/>
                <w:sz w:val="20"/>
                <w:szCs w:val="20"/>
              </w:rPr>
              <w:t>Önceki Programdan Aldığı Dersler</w:t>
            </w:r>
          </w:p>
        </w:tc>
        <w:tc>
          <w:tcPr>
            <w:tcW w:w="467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0DD" w:rsidRPr="001C4791" w:rsidRDefault="00C800DD" w:rsidP="00887B24">
            <w:pPr>
              <w:spacing w:before="100" w:beforeAutospacing="1" w:after="100" w:afterAutospacing="1"/>
              <w:rPr>
                <w:sz w:val="20"/>
                <w:szCs w:val="20"/>
              </w:rPr>
            </w:pPr>
            <w:r w:rsidRPr="001C4791">
              <w:rPr>
                <w:b/>
                <w:bCs/>
                <w:sz w:val="20"/>
                <w:szCs w:val="20"/>
              </w:rPr>
              <w:t>Anabilim Dalından Aktarılacak Ders</w:t>
            </w:r>
          </w:p>
        </w:tc>
      </w:tr>
      <w:tr w:rsidR="00C800DD" w:rsidRPr="001C4791" w:rsidTr="009E4592">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00DD" w:rsidRPr="001C4791" w:rsidRDefault="00C800DD" w:rsidP="00887B24">
            <w:pPr>
              <w:spacing w:before="100" w:beforeAutospacing="1" w:after="100" w:afterAutospacing="1"/>
              <w:rPr>
                <w:sz w:val="20"/>
                <w:szCs w:val="20"/>
              </w:rPr>
            </w:pPr>
            <w:r w:rsidRPr="001C4791">
              <w:rPr>
                <w:b/>
                <w:bCs/>
                <w:sz w:val="20"/>
                <w:szCs w:val="20"/>
              </w:rPr>
              <w:t>Kodu</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0DD" w:rsidRPr="001C4791" w:rsidRDefault="00C800DD" w:rsidP="00887B24">
            <w:pPr>
              <w:spacing w:before="100" w:beforeAutospacing="1" w:after="100" w:afterAutospacing="1"/>
              <w:rPr>
                <w:sz w:val="20"/>
                <w:szCs w:val="20"/>
              </w:rPr>
            </w:pPr>
            <w:r w:rsidRPr="001C4791">
              <w:rPr>
                <w:b/>
                <w:bCs/>
                <w:sz w:val="20"/>
                <w:szCs w:val="20"/>
              </w:rPr>
              <w:t>Dersin Adı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0DD" w:rsidRPr="001C4791" w:rsidRDefault="00C800DD" w:rsidP="00887B24">
            <w:pPr>
              <w:spacing w:before="100" w:beforeAutospacing="1" w:after="100" w:afterAutospacing="1"/>
              <w:rPr>
                <w:sz w:val="20"/>
                <w:szCs w:val="20"/>
              </w:rPr>
            </w:pPr>
            <w:r w:rsidRPr="001C4791">
              <w:rPr>
                <w:b/>
                <w:bCs/>
                <w:sz w:val="20"/>
                <w:szCs w:val="20"/>
              </w:rPr>
              <w:t>Kredisi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0DD" w:rsidRPr="001C4791" w:rsidRDefault="00C800DD" w:rsidP="00887B24">
            <w:pPr>
              <w:spacing w:before="100" w:beforeAutospacing="1" w:after="100" w:afterAutospacing="1"/>
              <w:rPr>
                <w:sz w:val="20"/>
                <w:szCs w:val="20"/>
              </w:rPr>
            </w:pPr>
            <w:r w:rsidRPr="001C4791">
              <w:rPr>
                <w:b/>
                <w:bCs/>
                <w:sz w:val="20"/>
                <w:szCs w:val="20"/>
              </w:rPr>
              <w:t>Harf Karşılığı</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0DD" w:rsidRPr="001C4791" w:rsidRDefault="00C800DD" w:rsidP="00887B24">
            <w:pPr>
              <w:spacing w:before="100" w:beforeAutospacing="1" w:after="100" w:afterAutospacing="1"/>
              <w:rPr>
                <w:sz w:val="20"/>
                <w:szCs w:val="20"/>
              </w:rPr>
            </w:pPr>
            <w:r w:rsidRPr="001C4791">
              <w:rPr>
                <w:b/>
                <w:bCs/>
                <w:sz w:val="20"/>
                <w:szCs w:val="20"/>
              </w:rPr>
              <w:t>Kodu</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0DD" w:rsidRPr="001C4791" w:rsidRDefault="00C800DD" w:rsidP="00887B24">
            <w:pPr>
              <w:spacing w:before="100" w:beforeAutospacing="1" w:after="100" w:afterAutospacing="1"/>
              <w:rPr>
                <w:sz w:val="20"/>
                <w:szCs w:val="20"/>
              </w:rPr>
            </w:pPr>
            <w:r w:rsidRPr="001C4791">
              <w:rPr>
                <w:b/>
                <w:bCs/>
                <w:sz w:val="20"/>
                <w:szCs w:val="20"/>
              </w:rPr>
              <w:t>Dersin Adı</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00DD" w:rsidRPr="001C4791" w:rsidRDefault="00C800DD" w:rsidP="00887B24">
            <w:pPr>
              <w:spacing w:before="100" w:beforeAutospacing="1" w:after="100" w:afterAutospacing="1"/>
              <w:rPr>
                <w:sz w:val="20"/>
                <w:szCs w:val="20"/>
              </w:rPr>
            </w:pPr>
            <w:r w:rsidRPr="001C4791">
              <w:rPr>
                <w:b/>
                <w:bCs/>
                <w:sz w:val="20"/>
                <w:szCs w:val="20"/>
              </w:rPr>
              <w:t>Durumu</w:t>
            </w:r>
          </w:p>
        </w:tc>
      </w:tr>
      <w:tr w:rsidR="00A25D72" w:rsidRPr="001C4791" w:rsidTr="00807BEE">
        <w:trPr>
          <w:trHeight w:val="630"/>
        </w:trPr>
        <w:tc>
          <w:tcPr>
            <w:tcW w:w="11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25D72" w:rsidRPr="001C4791" w:rsidRDefault="00C41531" w:rsidP="00A25D72">
            <w:pPr>
              <w:spacing w:before="100" w:beforeAutospacing="1" w:after="100" w:afterAutospacing="1"/>
              <w:rPr>
                <w:sz w:val="20"/>
                <w:szCs w:val="20"/>
              </w:rPr>
            </w:pPr>
            <w:r>
              <w:rPr>
                <w:sz w:val="20"/>
                <w:szCs w:val="20"/>
              </w:rPr>
              <w:t>521301302</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C41531" w:rsidP="00A25D72">
            <w:pPr>
              <w:spacing w:before="100" w:beforeAutospacing="1" w:after="100" w:afterAutospacing="1"/>
              <w:rPr>
                <w:sz w:val="20"/>
                <w:szCs w:val="20"/>
              </w:rPr>
            </w:pPr>
            <w:r>
              <w:rPr>
                <w:sz w:val="20"/>
                <w:szCs w:val="20"/>
              </w:rPr>
              <w:t>İleri Sinir Sistemi Fizyolojisi</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C41531" w:rsidP="00A25D72">
            <w:pPr>
              <w:spacing w:before="100" w:beforeAutospacing="1" w:after="100" w:afterAutospacing="1"/>
              <w:jc w:val="center"/>
              <w:rPr>
                <w:sz w:val="20"/>
                <w:szCs w:val="20"/>
              </w:rPr>
            </w:pPr>
            <w:r>
              <w:rPr>
                <w:sz w:val="20"/>
                <w:szCs w:val="20"/>
              </w:rPr>
              <w:t>8</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C41531" w:rsidP="00A25D72">
            <w:pPr>
              <w:spacing w:before="100" w:beforeAutospacing="1" w:after="100" w:afterAutospacing="1"/>
              <w:jc w:val="center"/>
              <w:rPr>
                <w:sz w:val="20"/>
                <w:szCs w:val="20"/>
              </w:rPr>
            </w:pPr>
            <w:r>
              <w:rPr>
                <w:sz w:val="20"/>
                <w:szCs w:val="20"/>
              </w:rPr>
              <w:t>BB</w:t>
            </w:r>
          </w:p>
        </w:tc>
        <w:tc>
          <w:tcPr>
            <w:tcW w:w="9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rPr>
                <w:sz w:val="20"/>
                <w:szCs w:val="20"/>
              </w:rPr>
            </w:pPr>
            <w:r>
              <w:rPr>
                <w:sz w:val="20"/>
                <w:szCs w:val="20"/>
              </w:rPr>
              <w:t>FZL 625</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rPr>
                <w:sz w:val="20"/>
                <w:szCs w:val="20"/>
              </w:rPr>
            </w:pPr>
            <w:r>
              <w:rPr>
                <w:sz w:val="20"/>
                <w:szCs w:val="20"/>
              </w:rPr>
              <w:t>İleri Nörofizyoloji</w:t>
            </w:r>
          </w:p>
        </w:tc>
        <w:tc>
          <w:tcPr>
            <w:tcW w:w="992" w:type="dxa"/>
            <w:tcBorders>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A25D72" w:rsidP="00A25D72">
            <w:pPr>
              <w:spacing w:before="100" w:beforeAutospacing="1" w:after="100" w:afterAutospacing="1"/>
              <w:jc w:val="center"/>
              <w:rPr>
                <w:sz w:val="20"/>
                <w:szCs w:val="20"/>
              </w:rPr>
            </w:pPr>
            <w:r>
              <w:rPr>
                <w:sz w:val="20"/>
                <w:szCs w:val="20"/>
              </w:rPr>
              <w:t>MU</w:t>
            </w:r>
          </w:p>
        </w:tc>
      </w:tr>
      <w:tr w:rsidR="00A25D72" w:rsidRPr="001C4791" w:rsidTr="00807BEE">
        <w:trPr>
          <w:trHeight w:val="630"/>
        </w:trPr>
        <w:tc>
          <w:tcPr>
            <w:tcW w:w="11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25D72" w:rsidRDefault="00C41531" w:rsidP="00A25D72">
            <w:pPr>
              <w:spacing w:before="100" w:beforeAutospacing="1" w:after="100" w:afterAutospacing="1"/>
              <w:rPr>
                <w:sz w:val="20"/>
                <w:szCs w:val="20"/>
              </w:rPr>
            </w:pPr>
            <w:r>
              <w:rPr>
                <w:sz w:val="20"/>
                <w:szCs w:val="20"/>
              </w:rPr>
              <w:t>521201304</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C41531" w:rsidP="00A25D72">
            <w:pPr>
              <w:spacing w:before="100" w:beforeAutospacing="1" w:after="100" w:afterAutospacing="1"/>
              <w:rPr>
                <w:sz w:val="20"/>
                <w:szCs w:val="20"/>
              </w:rPr>
            </w:pPr>
            <w:r>
              <w:rPr>
                <w:sz w:val="20"/>
                <w:szCs w:val="20"/>
              </w:rPr>
              <w:t>Sistematik Anatomi I</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C41531" w:rsidP="00A25D72">
            <w:pPr>
              <w:spacing w:before="100" w:beforeAutospacing="1" w:after="100" w:afterAutospacing="1"/>
              <w:jc w:val="center"/>
              <w:rPr>
                <w:sz w:val="20"/>
                <w:szCs w:val="20"/>
              </w:rPr>
            </w:pPr>
            <w:r>
              <w:rPr>
                <w:sz w:val="20"/>
                <w:szCs w:val="20"/>
              </w:rPr>
              <w:t>8</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C41531" w:rsidP="00A25D72">
            <w:pPr>
              <w:spacing w:before="100" w:beforeAutospacing="1" w:after="100" w:afterAutospacing="1"/>
              <w:jc w:val="center"/>
              <w:rPr>
                <w:sz w:val="20"/>
                <w:szCs w:val="20"/>
              </w:rPr>
            </w:pPr>
            <w:r>
              <w:rPr>
                <w:sz w:val="20"/>
                <w:szCs w:val="20"/>
              </w:rPr>
              <w:t>BA</w:t>
            </w:r>
          </w:p>
        </w:tc>
        <w:tc>
          <w:tcPr>
            <w:tcW w:w="9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Default="009E4592" w:rsidP="00A25D72">
            <w:pPr>
              <w:spacing w:before="100" w:beforeAutospacing="1" w:after="100" w:afterAutospacing="1"/>
              <w:rPr>
                <w:sz w:val="20"/>
                <w:szCs w:val="20"/>
              </w:rPr>
            </w:pPr>
            <w:r>
              <w:rPr>
                <w:sz w:val="20"/>
                <w:szCs w:val="20"/>
              </w:rPr>
              <w:t>FZL 622</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rPr>
                <w:sz w:val="20"/>
                <w:szCs w:val="20"/>
              </w:rPr>
            </w:pPr>
            <w:r>
              <w:rPr>
                <w:sz w:val="20"/>
                <w:szCs w:val="20"/>
              </w:rPr>
              <w:t>İnsan Vücudunun İşlevsel Organizasyonu ve Sistemlerin Fizyolojisi-I</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Default="00A25D72" w:rsidP="00A25D72">
            <w:pPr>
              <w:spacing w:before="100" w:beforeAutospacing="1" w:after="100" w:afterAutospacing="1"/>
              <w:jc w:val="center"/>
              <w:rPr>
                <w:sz w:val="20"/>
                <w:szCs w:val="20"/>
              </w:rPr>
            </w:pPr>
            <w:r>
              <w:rPr>
                <w:sz w:val="20"/>
                <w:szCs w:val="20"/>
              </w:rPr>
              <w:t>MU</w:t>
            </w:r>
          </w:p>
        </w:tc>
      </w:tr>
      <w:tr w:rsidR="00A25D72" w:rsidRPr="001C4791" w:rsidTr="00807BEE">
        <w:trPr>
          <w:trHeight w:val="630"/>
        </w:trPr>
        <w:tc>
          <w:tcPr>
            <w:tcW w:w="11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25D72" w:rsidRDefault="00C41531" w:rsidP="00A25D72">
            <w:pPr>
              <w:spacing w:before="100" w:beforeAutospacing="1" w:after="100" w:afterAutospacing="1"/>
              <w:rPr>
                <w:sz w:val="20"/>
                <w:szCs w:val="20"/>
              </w:rPr>
            </w:pPr>
            <w:r>
              <w:rPr>
                <w:sz w:val="20"/>
                <w:szCs w:val="20"/>
              </w:rPr>
              <w:t>521301305</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C41531" w:rsidP="00A25D72">
            <w:pPr>
              <w:spacing w:before="100" w:beforeAutospacing="1" w:after="100" w:afterAutospacing="1"/>
              <w:rPr>
                <w:sz w:val="20"/>
                <w:szCs w:val="20"/>
              </w:rPr>
            </w:pPr>
            <w:r>
              <w:rPr>
                <w:sz w:val="20"/>
                <w:szCs w:val="20"/>
              </w:rPr>
              <w:t>İleri Endokrin Sistemi Fizyolojisi</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C41531" w:rsidP="00A25D72">
            <w:pPr>
              <w:spacing w:before="100" w:beforeAutospacing="1" w:after="100" w:afterAutospacing="1"/>
              <w:jc w:val="center"/>
              <w:rPr>
                <w:sz w:val="20"/>
                <w:szCs w:val="20"/>
              </w:rPr>
            </w:pPr>
            <w:r>
              <w:rPr>
                <w:sz w:val="20"/>
                <w:szCs w:val="20"/>
              </w:rPr>
              <w:t>8</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C41531" w:rsidP="00C41531">
            <w:pPr>
              <w:spacing w:before="100" w:beforeAutospacing="1" w:after="100" w:afterAutospacing="1"/>
              <w:jc w:val="center"/>
              <w:rPr>
                <w:sz w:val="20"/>
                <w:szCs w:val="20"/>
              </w:rPr>
            </w:pPr>
            <w:r>
              <w:rPr>
                <w:sz w:val="20"/>
                <w:szCs w:val="20"/>
              </w:rPr>
              <w:t>BA</w:t>
            </w:r>
          </w:p>
        </w:tc>
        <w:tc>
          <w:tcPr>
            <w:tcW w:w="9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Default="009E4592" w:rsidP="00A25D72">
            <w:pPr>
              <w:spacing w:before="100" w:beforeAutospacing="1" w:after="100" w:afterAutospacing="1"/>
              <w:rPr>
                <w:sz w:val="20"/>
                <w:szCs w:val="20"/>
              </w:rPr>
            </w:pPr>
            <w:r>
              <w:rPr>
                <w:sz w:val="20"/>
                <w:szCs w:val="20"/>
              </w:rPr>
              <w:t>FZL 608</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rPr>
                <w:sz w:val="20"/>
                <w:szCs w:val="20"/>
              </w:rPr>
            </w:pPr>
            <w:r>
              <w:rPr>
                <w:sz w:val="20"/>
                <w:szCs w:val="20"/>
              </w:rPr>
              <w:t>Endokrin ve Üreme Sistemi Fizyolojisi</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Default="00A25D72" w:rsidP="00A25D72">
            <w:pPr>
              <w:spacing w:before="100" w:beforeAutospacing="1" w:after="100" w:afterAutospacing="1"/>
              <w:jc w:val="center"/>
              <w:rPr>
                <w:sz w:val="20"/>
                <w:szCs w:val="20"/>
              </w:rPr>
            </w:pPr>
            <w:r>
              <w:rPr>
                <w:sz w:val="20"/>
                <w:szCs w:val="20"/>
              </w:rPr>
              <w:t>MU</w:t>
            </w:r>
          </w:p>
        </w:tc>
      </w:tr>
      <w:tr w:rsidR="00A25D72" w:rsidRPr="001C4791" w:rsidTr="00807BEE">
        <w:trPr>
          <w:trHeight w:val="630"/>
        </w:trPr>
        <w:tc>
          <w:tcPr>
            <w:tcW w:w="11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25D72" w:rsidRDefault="00C41531" w:rsidP="00A25D72">
            <w:pPr>
              <w:spacing w:before="100" w:beforeAutospacing="1" w:after="100" w:afterAutospacing="1"/>
              <w:rPr>
                <w:sz w:val="20"/>
                <w:szCs w:val="20"/>
              </w:rPr>
            </w:pPr>
            <w:r>
              <w:rPr>
                <w:sz w:val="20"/>
                <w:szCs w:val="20"/>
              </w:rPr>
              <w:t>521301317</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rPr>
                <w:sz w:val="20"/>
                <w:szCs w:val="20"/>
              </w:rPr>
            </w:pPr>
            <w:r>
              <w:rPr>
                <w:sz w:val="20"/>
                <w:szCs w:val="20"/>
              </w:rPr>
              <w:t>Mikrodiyaliz Yöntemi</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jc w:val="center"/>
              <w:rPr>
                <w:sz w:val="20"/>
                <w:szCs w:val="20"/>
              </w:rPr>
            </w:pPr>
            <w:r>
              <w:rPr>
                <w:sz w:val="20"/>
                <w:szCs w:val="20"/>
              </w:rPr>
              <w:t>7</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jc w:val="center"/>
              <w:rPr>
                <w:sz w:val="20"/>
                <w:szCs w:val="20"/>
              </w:rPr>
            </w:pPr>
            <w:r>
              <w:rPr>
                <w:sz w:val="20"/>
                <w:szCs w:val="20"/>
              </w:rPr>
              <w:t>BA</w:t>
            </w:r>
          </w:p>
        </w:tc>
        <w:tc>
          <w:tcPr>
            <w:tcW w:w="9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Default="009E4592" w:rsidP="00A25D72">
            <w:pPr>
              <w:spacing w:before="100" w:beforeAutospacing="1" w:after="100" w:afterAutospacing="1"/>
              <w:rPr>
                <w:sz w:val="20"/>
                <w:szCs w:val="20"/>
              </w:rPr>
            </w:pPr>
            <w:r>
              <w:rPr>
                <w:sz w:val="20"/>
                <w:szCs w:val="20"/>
              </w:rPr>
              <w:t>TBK 618</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rPr>
                <w:sz w:val="20"/>
                <w:szCs w:val="20"/>
              </w:rPr>
            </w:pPr>
            <w:r>
              <w:rPr>
                <w:sz w:val="20"/>
                <w:szCs w:val="20"/>
              </w:rPr>
              <w:t>Biyokimyasal Analiz Teknikleri I</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Default="009E4592" w:rsidP="00A25D72">
            <w:pPr>
              <w:spacing w:before="100" w:beforeAutospacing="1" w:after="100" w:afterAutospacing="1"/>
              <w:jc w:val="center"/>
              <w:rPr>
                <w:sz w:val="20"/>
                <w:szCs w:val="20"/>
              </w:rPr>
            </w:pPr>
            <w:r>
              <w:rPr>
                <w:sz w:val="20"/>
                <w:szCs w:val="20"/>
              </w:rPr>
              <w:t>RED</w:t>
            </w:r>
          </w:p>
        </w:tc>
      </w:tr>
      <w:tr w:rsidR="00A25D72" w:rsidRPr="001C4791" w:rsidTr="00807BEE">
        <w:trPr>
          <w:trHeight w:val="630"/>
        </w:trPr>
        <w:tc>
          <w:tcPr>
            <w:tcW w:w="11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25D72" w:rsidRDefault="009E4592" w:rsidP="00A25D72">
            <w:pPr>
              <w:spacing w:before="100" w:beforeAutospacing="1" w:after="100" w:afterAutospacing="1"/>
              <w:rPr>
                <w:sz w:val="20"/>
                <w:szCs w:val="20"/>
              </w:rPr>
            </w:pPr>
            <w:r>
              <w:rPr>
                <w:sz w:val="20"/>
                <w:szCs w:val="20"/>
              </w:rPr>
              <w:t>521302311</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rPr>
                <w:sz w:val="20"/>
                <w:szCs w:val="20"/>
              </w:rPr>
            </w:pPr>
            <w:r>
              <w:rPr>
                <w:sz w:val="20"/>
                <w:szCs w:val="20"/>
              </w:rPr>
              <w:t>Öğrenme ve Hafızanın Hücresel ve Moleküler Temeli</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jc w:val="center"/>
              <w:rPr>
                <w:sz w:val="20"/>
                <w:szCs w:val="20"/>
              </w:rPr>
            </w:pPr>
            <w:r>
              <w:rPr>
                <w:sz w:val="20"/>
                <w:szCs w:val="20"/>
              </w:rPr>
              <w:t>8</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jc w:val="center"/>
              <w:rPr>
                <w:sz w:val="20"/>
                <w:szCs w:val="20"/>
              </w:rPr>
            </w:pPr>
            <w:r>
              <w:rPr>
                <w:sz w:val="20"/>
                <w:szCs w:val="20"/>
              </w:rPr>
              <w:t>BA</w:t>
            </w:r>
          </w:p>
        </w:tc>
        <w:tc>
          <w:tcPr>
            <w:tcW w:w="9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Default="009E4592" w:rsidP="00A25D72">
            <w:pPr>
              <w:spacing w:before="100" w:beforeAutospacing="1" w:after="100" w:afterAutospacing="1"/>
              <w:rPr>
                <w:sz w:val="20"/>
                <w:szCs w:val="20"/>
              </w:rPr>
            </w:pPr>
            <w:r>
              <w:rPr>
                <w:sz w:val="20"/>
                <w:szCs w:val="20"/>
              </w:rPr>
              <w:t>FZL 621</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rPr>
                <w:sz w:val="20"/>
                <w:szCs w:val="20"/>
              </w:rPr>
            </w:pPr>
            <w:r>
              <w:rPr>
                <w:sz w:val="20"/>
                <w:szCs w:val="20"/>
              </w:rPr>
              <w:t>Nöropsikiyatrik Hastalıklarda Deneysel Modeller</w:t>
            </w:r>
          </w:p>
        </w:tc>
        <w:tc>
          <w:tcPr>
            <w:tcW w:w="992" w:type="dxa"/>
            <w:tcBorders>
              <w:top w:val="single" w:sz="4" w:space="0" w:color="auto"/>
              <w:left w:val="nil"/>
              <w:right w:val="single" w:sz="8" w:space="0" w:color="auto"/>
            </w:tcBorders>
            <w:tcMar>
              <w:top w:w="0" w:type="dxa"/>
              <w:left w:w="108" w:type="dxa"/>
              <w:bottom w:w="0" w:type="dxa"/>
              <w:right w:w="108" w:type="dxa"/>
            </w:tcMar>
            <w:vAlign w:val="center"/>
          </w:tcPr>
          <w:p w:rsidR="00A25D72" w:rsidRDefault="00A25D72" w:rsidP="00A25D72">
            <w:pPr>
              <w:spacing w:before="100" w:beforeAutospacing="1" w:after="100" w:afterAutospacing="1"/>
              <w:jc w:val="center"/>
              <w:rPr>
                <w:sz w:val="20"/>
                <w:szCs w:val="20"/>
              </w:rPr>
            </w:pPr>
            <w:r>
              <w:rPr>
                <w:sz w:val="20"/>
                <w:szCs w:val="20"/>
              </w:rPr>
              <w:t>MU</w:t>
            </w:r>
          </w:p>
        </w:tc>
      </w:tr>
      <w:tr w:rsidR="00A25D72" w:rsidRPr="001C4791" w:rsidTr="00807BEE">
        <w:trPr>
          <w:trHeight w:val="630"/>
        </w:trPr>
        <w:tc>
          <w:tcPr>
            <w:tcW w:w="11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25D72" w:rsidRDefault="009E4592" w:rsidP="00A25D72">
            <w:pPr>
              <w:spacing w:before="100" w:beforeAutospacing="1" w:after="100" w:afterAutospacing="1"/>
              <w:rPr>
                <w:sz w:val="20"/>
                <w:szCs w:val="20"/>
              </w:rPr>
            </w:pPr>
            <w:r>
              <w:rPr>
                <w:sz w:val="20"/>
                <w:szCs w:val="20"/>
              </w:rPr>
              <w:lastRenderedPageBreak/>
              <w:t>521302307</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rPr>
                <w:sz w:val="20"/>
                <w:szCs w:val="20"/>
              </w:rPr>
            </w:pPr>
            <w:r>
              <w:rPr>
                <w:sz w:val="20"/>
                <w:szCs w:val="20"/>
              </w:rPr>
              <w:t>İleri Boşaltım Sistemi Fizyolojisi</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jc w:val="center"/>
              <w:rPr>
                <w:sz w:val="20"/>
                <w:szCs w:val="20"/>
              </w:rPr>
            </w:pPr>
            <w:r>
              <w:rPr>
                <w:sz w:val="20"/>
                <w:szCs w:val="20"/>
              </w:rPr>
              <w:t>8</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jc w:val="center"/>
              <w:rPr>
                <w:sz w:val="20"/>
                <w:szCs w:val="20"/>
              </w:rPr>
            </w:pPr>
            <w:r>
              <w:rPr>
                <w:sz w:val="20"/>
                <w:szCs w:val="20"/>
              </w:rPr>
              <w:t>CB</w:t>
            </w:r>
          </w:p>
        </w:tc>
        <w:tc>
          <w:tcPr>
            <w:tcW w:w="9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Default="009E4592" w:rsidP="00A25D72">
            <w:pPr>
              <w:spacing w:before="100" w:beforeAutospacing="1" w:after="100" w:afterAutospacing="1"/>
              <w:rPr>
                <w:sz w:val="20"/>
                <w:szCs w:val="20"/>
              </w:rPr>
            </w:pPr>
            <w:r>
              <w:rPr>
                <w:sz w:val="20"/>
                <w:szCs w:val="20"/>
              </w:rPr>
              <w:t>FZL 619</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rPr>
                <w:sz w:val="20"/>
                <w:szCs w:val="20"/>
              </w:rPr>
            </w:pPr>
            <w:r>
              <w:rPr>
                <w:sz w:val="20"/>
                <w:szCs w:val="20"/>
              </w:rPr>
              <w:t>Boşaltım Sistemi Fizyolojisi</w:t>
            </w:r>
          </w:p>
        </w:tc>
        <w:tc>
          <w:tcPr>
            <w:tcW w:w="992" w:type="dxa"/>
            <w:tcBorders>
              <w:left w:val="nil"/>
              <w:bottom w:val="single" w:sz="4" w:space="0" w:color="auto"/>
              <w:right w:val="single" w:sz="8" w:space="0" w:color="auto"/>
            </w:tcBorders>
            <w:tcMar>
              <w:top w:w="0" w:type="dxa"/>
              <w:left w:w="108" w:type="dxa"/>
              <w:bottom w:w="0" w:type="dxa"/>
              <w:right w:w="108" w:type="dxa"/>
            </w:tcMar>
            <w:vAlign w:val="center"/>
          </w:tcPr>
          <w:p w:rsidR="00A25D72" w:rsidRDefault="00A25D72" w:rsidP="00A25D72">
            <w:pPr>
              <w:spacing w:before="100" w:beforeAutospacing="1" w:after="100" w:afterAutospacing="1"/>
              <w:jc w:val="center"/>
              <w:rPr>
                <w:sz w:val="20"/>
                <w:szCs w:val="20"/>
              </w:rPr>
            </w:pPr>
            <w:r>
              <w:rPr>
                <w:sz w:val="20"/>
                <w:szCs w:val="20"/>
              </w:rPr>
              <w:t>MU</w:t>
            </w:r>
          </w:p>
        </w:tc>
      </w:tr>
      <w:tr w:rsidR="00A25D72" w:rsidRPr="001C4791" w:rsidTr="00807BEE">
        <w:trPr>
          <w:trHeight w:val="630"/>
        </w:trPr>
        <w:tc>
          <w:tcPr>
            <w:tcW w:w="11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25D72" w:rsidRDefault="009E4592" w:rsidP="00A25D72">
            <w:pPr>
              <w:spacing w:before="100" w:beforeAutospacing="1" w:after="100" w:afterAutospacing="1"/>
              <w:rPr>
                <w:sz w:val="20"/>
                <w:szCs w:val="20"/>
              </w:rPr>
            </w:pPr>
            <w:r>
              <w:rPr>
                <w:sz w:val="20"/>
                <w:szCs w:val="20"/>
              </w:rPr>
              <w:t>521111101</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rPr>
                <w:sz w:val="20"/>
                <w:szCs w:val="20"/>
              </w:rPr>
            </w:pPr>
            <w:r>
              <w:rPr>
                <w:sz w:val="20"/>
                <w:szCs w:val="20"/>
              </w:rPr>
              <w:t>Araştırma Yöntemi ve Yayın Etiği</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jc w:val="center"/>
              <w:rPr>
                <w:sz w:val="20"/>
                <w:szCs w:val="20"/>
              </w:rPr>
            </w:pPr>
            <w:r>
              <w:rPr>
                <w:sz w:val="20"/>
                <w:szCs w:val="20"/>
              </w:rPr>
              <w:t>8</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jc w:val="center"/>
              <w:rPr>
                <w:sz w:val="20"/>
                <w:szCs w:val="20"/>
              </w:rPr>
            </w:pPr>
            <w:r>
              <w:rPr>
                <w:sz w:val="20"/>
                <w:szCs w:val="20"/>
              </w:rPr>
              <w:t>BA</w:t>
            </w:r>
          </w:p>
        </w:tc>
        <w:tc>
          <w:tcPr>
            <w:tcW w:w="9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Default="009E4592" w:rsidP="00A25D72">
            <w:pPr>
              <w:spacing w:before="100" w:beforeAutospacing="1" w:after="100" w:afterAutospacing="1"/>
              <w:rPr>
                <w:sz w:val="20"/>
                <w:szCs w:val="20"/>
              </w:rPr>
            </w:pPr>
            <w:r>
              <w:rPr>
                <w:sz w:val="20"/>
                <w:szCs w:val="20"/>
              </w:rPr>
              <w:t>FZL 601</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rPr>
                <w:sz w:val="20"/>
                <w:szCs w:val="20"/>
              </w:rPr>
            </w:pPr>
            <w:r>
              <w:rPr>
                <w:sz w:val="20"/>
                <w:szCs w:val="20"/>
              </w:rPr>
              <w:t>Bilimsel Araştırma Teknikleri ve Yayın Etiği</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Default="00A25D72" w:rsidP="00A25D72">
            <w:pPr>
              <w:spacing w:before="100" w:beforeAutospacing="1" w:after="100" w:afterAutospacing="1"/>
              <w:jc w:val="center"/>
              <w:rPr>
                <w:sz w:val="20"/>
                <w:szCs w:val="20"/>
              </w:rPr>
            </w:pPr>
            <w:r>
              <w:rPr>
                <w:sz w:val="20"/>
                <w:szCs w:val="20"/>
              </w:rPr>
              <w:t>MU</w:t>
            </w:r>
          </w:p>
        </w:tc>
      </w:tr>
      <w:tr w:rsidR="00A25D72" w:rsidRPr="001C4791" w:rsidTr="00807BEE">
        <w:trPr>
          <w:trHeight w:val="630"/>
        </w:trPr>
        <w:tc>
          <w:tcPr>
            <w:tcW w:w="11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25D72" w:rsidRDefault="009E4592" w:rsidP="00A25D72">
            <w:pPr>
              <w:spacing w:before="100" w:beforeAutospacing="1" w:after="100" w:afterAutospacing="1"/>
              <w:rPr>
                <w:sz w:val="20"/>
                <w:szCs w:val="20"/>
              </w:rPr>
            </w:pPr>
            <w:r>
              <w:rPr>
                <w:sz w:val="20"/>
                <w:szCs w:val="20"/>
              </w:rPr>
              <w:t>521301320</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rPr>
                <w:sz w:val="20"/>
                <w:szCs w:val="20"/>
              </w:rPr>
            </w:pPr>
            <w:r>
              <w:rPr>
                <w:sz w:val="20"/>
                <w:szCs w:val="20"/>
              </w:rPr>
              <w:t>Fizyolojide Araştırma Yöntemleri I</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jc w:val="center"/>
              <w:rPr>
                <w:sz w:val="20"/>
                <w:szCs w:val="20"/>
              </w:rPr>
            </w:pPr>
            <w:r>
              <w:rPr>
                <w:sz w:val="20"/>
                <w:szCs w:val="20"/>
              </w:rPr>
              <w:t>8</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jc w:val="center"/>
              <w:rPr>
                <w:sz w:val="20"/>
                <w:szCs w:val="20"/>
              </w:rPr>
            </w:pPr>
            <w:r>
              <w:rPr>
                <w:sz w:val="20"/>
                <w:szCs w:val="20"/>
              </w:rPr>
              <w:t>BB</w:t>
            </w:r>
          </w:p>
        </w:tc>
        <w:tc>
          <w:tcPr>
            <w:tcW w:w="9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Default="009E4592" w:rsidP="00A25D72">
            <w:pPr>
              <w:spacing w:before="100" w:beforeAutospacing="1" w:after="100" w:afterAutospacing="1"/>
              <w:rPr>
                <w:sz w:val="20"/>
                <w:szCs w:val="20"/>
              </w:rPr>
            </w:pPr>
            <w:r>
              <w:rPr>
                <w:sz w:val="20"/>
                <w:szCs w:val="20"/>
              </w:rPr>
              <w:t>FZL 615</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rPr>
                <w:sz w:val="20"/>
                <w:szCs w:val="20"/>
              </w:rPr>
            </w:pPr>
            <w:r>
              <w:rPr>
                <w:sz w:val="20"/>
                <w:szCs w:val="20"/>
              </w:rPr>
              <w:t>Fizyolojide Laboratuvar Teknikleri</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Default="00A25D72" w:rsidP="00A25D72">
            <w:pPr>
              <w:spacing w:before="100" w:beforeAutospacing="1" w:after="100" w:afterAutospacing="1"/>
              <w:jc w:val="center"/>
              <w:rPr>
                <w:sz w:val="20"/>
                <w:szCs w:val="20"/>
              </w:rPr>
            </w:pPr>
            <w:r>
              <w:rPr>
                <w:sz w:val="20"/>
                <w:szCs w:val="20"/>
              </w:rPr>
              <w:t>MU</w:t>
            </w:r>
          </w:p>
        </w:tc>
      </w:tr>
      <w:tr w:rsidR="00A25D72" w:rsidRPr="001C4791" w:rsidTr="00807BEE">
        <w:trPr>
          <w:trHeight w:val="630"/>
        </w:trPr>
        <w:tc>
          <w:tcPr>
            <w:tcW w:w="11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25D72" w:rsidRDefault="009E4592" w:rsidP="00A25D72">
            <w:pPr>
              <w:spacing w:before="100" w:beforeAutospacing="1" w:after="100" w:afterAutospacing="1"/>
              <w:rPr>
                <w:sz w:val="20"/>
                <w:szCs w:val="20"/>
              </w:rPr>
            </w:pPr>
            <w:r>
              <w:rPr>
                <w:sz w:val="20"/>
                <w:szCs w:val="20"/>
              </w:rPr>
              <w:t>521301313</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rPr>
                <w:sz w:val="20"/>
                <w:szCs w:val="20"/>
              </w:rPr>
            </w:pPr>
            <w:r>
              <w:rPr>
                <w:sz w:val="20"/>
                <w:szCs w:val="20"/>
              </w:rPr>
              <w:t>İleri Sindirim Sistemi Fizyolojisi</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jc w:val="center"/>
              <w:rPr>
                <w:sz w:val="20"/>
                <w:szCs w:val="20"/>
              </w:rPr>
            </w:pPr>
            <w:r>
              <w:rPr>
                <w:sz w:val="20"/>
                <w:szCs w:val="20"/>
              </w:rPr>
              <w:t>8</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jc w:val="center"/>
              <w:rPr>
                <w:sz w:val="20"/>
                <w:szCs w:val="20"/>
              </w:rPr>
            </w:pPr>
            <w:r>
              <w:rPr>
                <w:sz w:val="20"/>
                <w:szCs w:val="20"/>
              </w:rPr>
              <w:t>BB</w:t>
            </w:r>
          </w:p>
        </w:tc>
        <w:tc>
          <w:tcPr>
            <w:tcW w:w="9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Default="009E4592" w:rsidP="00A25D72">
            <w:pPr>
              <w:spacing w:before="100" w:beforeAutospacing="1" w:after="100" w:afterAutospacing="1"/>
              <w:rPr>
                <w:sz w:val="20"/>
                <w:szCs w:val="20"/>
              </w:rPr>
            </w:pPr>
            <w:r>
              <w:rPr>
                <w:sz w:val="20"/>
                <w:szCs w:val="20"/>
              </w:rPr>
              <w:t>FZL 614</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A25D72" w:rsidRPr="001C4791" w:rsidRDefault="009E4592" w:rsidP="00A25D72">
            <w:pPr>
              <w:spacing w:before="100" w:beforeAutospacing="1" w:after="100" w:afterAutospacing="1"/>
              <w:rPr>
                <w:sz w:val="20"/>
                <w:szCs w:val="20"/>
              </w:rPr>
            </w:pPr>
            <w:r>
              <w:rPr>
                <w:sz w:val="20"/>
                <w:szCs w:val="20"/>
              </w:rPr>
              <w:t>Sindirim Sistemi Metabolizması</w:t>
            </w:r>
          </w:p>
        </w:tc>
        <w:tc>
          <w:tcPr>
            <w:tcW w:w="992" w:type="dxa"/>
            <w:tcBorders>
              <w:top w:val="single" w:sz="4" w:space="0" w:color="auto"/>
              <w:left w:val="nil"/>
              <w:right w:val="single" w:sz="8" w:space="0" w:color="auto"/>
            </w:tcBorders>
            <w:tcMar>
              <w:top w:w="0" w:type="dxa"/>
              <w:left w:w="108" w:type="dxa"/>
              <w:bottom w:w="0" w:type="dxa"/>
              <w:right w:w="108" w:type="dxa"/>
            </w:tcMar>
            <w:vAlign w:val="center"/>
          </w:tcPr>
          <w:p w:rsidR="00A25D72" w:rsidRDefault="00A25D72" w:rsidP="00A25D72">
            <w:pPr>
              <w:spacing w:before="100" w:beforeAutospacing="1" w:after="100" w:afterAutospacing="1"/>
              <w:jc w:val="center"/>
              <w:rPr>
                <w:sz w:val="20"/>
                <w:szCs w:val="20"/>
              </w:rPr>
            </w:pPr>
            <w:r>
              <w:rPr>
                <w:sz w:val="20"/>
                <w:szCs w:val="20"/>
              </w:rPr>
              <w:t>MU</w:t>
            </w:r>
          </w:p>
        </w:tc>
      </w:tr>
    </w:tbl>
    <w:p w:rsidR="00E96876" w:rsidRDefault="00E96876" w:rsidP="00870772">
      <w:pPr>
        <w:rPr>
          <w:b/>
          <w:color w:val="000000"/>
          <w:sz w:val="20"/>
          <w:szCs w:val="20"/>
        </w:rPr>
      </w:pPr>
    </w:p>
    <w:p w:rsidR="00E96876" w:rsidRDefault="00E96876" w:rsidP="00870772">
      <w:pPr>
        <w:rPr>
          <w:b/>
          <w:color w:val="000000"/>
          <w:sz w:val="20"/>
          <w:szCs w:val="20"/>
        </w:rPr>
      </w:pPr>
    </w:p>
    <w:p w:rsidR="00807BEE" w:rsidRPr="00680171" w:rsidRDefault="008923BF" w:rsidP="00807BEE">
      <w:pPr>
        <w:jc w:val="both"/>
        <w:rPr>
          <w:b/>
          <w:sz w:val="20"/>
          <w:szCs w:val="20"/>
        </w:rPr>
      </w:pPr>
      <w:r>
        <w:rPr>
          <w:b/>
          <w:sz w:val="20"/>
          <w:szCs w:val="20"/>
        </w:rPr>
        <w:t>14</w:t>
      </w:r>
      <w:r w:rsidR="00346DE0" w:rsidRPr="00680171">
        <w:rPr>
          <w:b/>
          <w:sz w:val="20"/>
          <w:szCs w:val="20"/>
        </w:rPr>
        <w:t xml:space="preserve">- </w:t>
      </w:r>
      <w:r w:rsidR="00807BEE" w:rsidRPr="00680171">
        <w:rPr>
          <w:sz w:val="20"/>
          <w:szCs w:val="20"/>
        </w:rPr>
        <w:t>SAÜ Rektörlüğü Personel Dairesi Başkanlığının 15.10.2021 tarihli E-72140 sayılı yazısı ve ekleri okundu.</w:t>
      </w:r>
    </w:p>
    <w:p w:rsidR="00807BEE" w:rsidRPr="00680171" w:rsidRDefault="00807BEE" w:rsidP="00807BEE">
      <w:pPr>
        <w:pStyle w:val="AralkYok"/>
        <w:ind w:firstLine="708"/>
        <w:jc w:val="both"/>
        <w:rPr>
          <w:rFonts w:asciiTheme="majorBidi" w:hAnsiTheme="majorBidi" w:cstheme="majorBidi"/>
          <w:sz w:val="20"/>
          <w:szCs w:val="20"/>
        </w:rPr>
      </w:pPr>
    </w:p>
    <w:p w:rsidR="008923BF" w:rsidRPr="00680171" w:rsidRDefault="00680171" w:rsidP="008923BF">
      <w:pPr>
        <w:pStyle w:val="AralkYok"/>
        <w:ind w:firstLine="708"/>
        <w:jc w:val="both"/>
        <w:rPr>
          <w:rFonts w:asciiTheme="majorBidi" w:hAnsiTheme="majorBidi" w:cstheme="majorBidi"/>
          <w:sz w:val="20"/>
          <w:szCs w:val="20"/>
        </w:rPr>
      </w:pPr>
      <w:r w:rsidRPr="00680171">
        <w:rPr>
          <w:rFonts w:asciiTheme="majorBidi" w:hAnsiTheme="majorBidi" w:cstheme="majorBidi"/>
          <w:sz w:val="20"/>
          <w:szCs w:val="20"/>
        </w:rPr>
        <w:t>29/05/2013 tarihli ve 28661 sayılı Resmi Gazetede yayımlanan "Sosyal Sigortalar ve Genel Sağlık Sigortası Kanunu ile Bazı Kanunlarda Değişiklik Yapılmasına Dair Kanun"un 10. Maddesi ile 30/11/2013 tarihli ve 28837 sayılı Resmi Gazetede yayımlanan "Yükseköğretim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 ile 01 Eylül 2019 tarihli ve 30875 Sayılı Resmi Gazetede yayımlanan Kamu Görevlileri Hakem Kurulunun 2020 ve 2021 yıllarını Kapsayan Kararın İkinci Bölüm Eğitim, Öğretim ve Bilim Hizmet Koluna İlişkin Toplu Sözleşme ve 25 Ağustos 2021 tarihli ve 31579 sayılı Resmi Gazetede yayımlanan Kamu Görevlilerinin Geneline ve Hizmet Kollarına Yönelik Mali ve Sosyal Haklara İlişkin 2022 ve 2023 yıllarını kapsayan 6. Dönem Toplu Sözleşmenin İkinci Bölüm Eğitim, Öğretim ve Bilim Hizmeti Koluna İlişkin Toplu Sözleşmenin Yükseköğretim Kurumlarındaki İkinci Öğretime İlişkin Fazla Mesai Ücreti başlıklı 15. maddesi; "31/3/1994 tarihli ve 94/5593 sayılı Bakanlar Kurulu Kararının 2 nci maddesinde yer alan "%30'unu" ve "%10'unu" ibareleri "%45'ini" ve "%20'sini" olarak uygulanır." hükmü uyarınca biriminizde fazla çalışma ücreti alabilecek personel sayılarına ilişkin isim listesi ile birim kadronuzda bulunan i</w:t>
      </w:r>
      <w:r w:rsidR="008923BF">
        <w:rPr>
          <w:rFonts w:asciiTheme="majorBidi" w:hAnsiTheme="majorBidi" w:cstheme="majorBidi"/>
          <w:sz w:val="20"/>
          <w:szCs w:val="20"/>
        </w:rPr>
        <w:t>dari personel sayısının %45'i (1 kişi)</w:t>
      </w:r>
      <w:r w:rsidRPr="00680171">
        <w:rPr>
          <w:rFonts w:asciiTheme="majorBidi" w:hAnsiTheme="majorBidi" w:cstheme="majorBidi"/>
          <w:sz w:val="20"/>
          <w:szCs w:val="20"/>
        </w:rPr>
        <w:t xml:space="preserve"> diğer birimlerden görevlendirilen i</w:t>
      </w:r>
      <w:r w:rsidR="008923BF">
        <w:rPr>
          <w:rFonts w:asciiTheme="majorBidi" w:hAnsiTheme="majorBidi" w:cstheme="majorBidi"/>
          <w:sz w:val="20"/>
          <w:szCs w:val="20"/>
        </w:rPr>
        <w:t>dari personel sayısının %20'si (1 kişi)</w:t>
      </w:r>
      <w:r w:rsidRPr="00680171">
        <w:rPr>
          <w:rFonts w:asciiTheme="majorBidi" w:hAnsiTheme="majorBidi" w:cstheme="majorBidi"/>
          <w:sz w:val="20"/>
          <w:szCs w:val="20"/>
        </w:rPr>
        <w:t xml:space="preserve"> </w:t>
      </w:r>
      <w:r w:rsidR="008923BF" w:rsidRPr="00680171">
        <w:rPr>
          <w:rFonts w:asciiTheme="majorBidi" w:hAnsiTheme="majorBidi" w:cstheme="majorBidi"/>
          <w:sz w:val="20"/>
          <w:szCs w:val="20"/>
        </w:rPr>
        <w:t>olarak Enstitümüzde fazla çalışma ücreti alabilecek personel</w:t>
      </w:r>
      <w:r w:rsidR="008923BF" w:rsidRPr="00680171">
        <w:rPr>
          <w:rFonts w:asciiTheme="majorBidi" w:hAnsiTheme="majorBidi" w:cstheme="majorBidi"/>
          <w:b/>
          <w:sz w:val="20"/>
          <w:szCs w:val="20"/>
        </w:rPr>
        <w:t xml:space="preserve"> </w:t>
      </w:r>
      <w:r w:rsidR="008923BF" w:rsidRPr="00680171">
        <w:rPr>
          <w:rFonts w:asciiTheme="majorBidi" w:hAnsiTheme="majorBidi" w:cstheme="majorBidi"/>
          <w:sz w:val="20"/>
          <w:szCs w:val="20"/>
        </w:rPr>
        <w:t xml:space="preserve">listesinin aşağıdaki şekli ile uygun olduğuna, </w:t>
      </w:r>
      <w:r w:rsidR="008923BF">
        <w:rPr>
          <w:rFonts w:asciiTheme="majorBidi" w:hAnsiTheme="majorBidi" w:cstheme="majorBidi"/>
          <w:sz w:val="20"/>
          <w:szCs w:val="20"/>
        </w:rPr>
        <w:t>2021-2022</w:t>
      </w:r>
      <w:r w:rsidR="008923BF" w:rsidRPr="00680171">
        <w:rPr>
          <w:rFonts w:asciiTheme="majorBidi" w:hAnsiTheme="majorBidi" w:cstheme="majorBidi"/>
          <w:sz w:val="20"/>
          <w:szCs w:val="20"/>
        </w:rPr>
        <w:t xml:space="preserve"> Eğitim-Öğretim yılı Güz-Bahar Yarıyılı itibariyle kararın yürütülmesine </w:t>
      </w:r>
      <w:r w:rsidR="008923BF" w:rsidRPr="00680171">
        <w:rPr>
          <w:rFonts w:asciiTheme="majorBidi" w:hAnsiTheme="majorBidi" w:cstheme="majorBidi"/>
          <w:b/>
          <w:sz w:val="20"/>
          <w:szCs w:val="20"/>
        </w:rPr>
        <w:t>oy birliği</w:t>
      </w:r>
      <w:r w:rsidR="008923BF" w:rsidRPr="00680171">
        <w:rPr>
          <w:rFonts w:asciiTheme="majorBidi" w:hAnsiTheme="majorBidi" w:cstheme="majorBidi"/>
          <w:sz w:val="20"/>
          <w:szCs w:val="20"/>
        </w:rPr>
        <w:t xml:space="preserve"> ile </w:t>
      </w:r>
      <w:r w:rsidR="008923BF" w:rsidRPr="00680171">
        <w:rPr>
          <w:rFonts w:asciiTheme="majorBidi" w:hAnsiTheme="majorBidi" w:cstheme="majorBidi"/>
          <w:b/>
          <w:sz w:val="20"/>
          <w:szCs w:val="20"/>
          <w:u w:val="single"/>
        </w:rPr>
        <w:t>karar</w:t>
      </w:r>
      <w:r w:rsidR="008923BF" w:rsidRPr="00680171">
        <w:rPr>
          <w:rFonts w:asciiTheme="majorBidi" w:hAnsiTheme="majorBidi" w:cstheme="majorBidi"/>
          <w:sz w:val="20"/>
          <w:szCs w:val="20"/>
        </w:rPr>
        <w:t xml:space="preserve"> verildi.</w:t>
      </w:r>
    </w:p>
    <w:p w:rsidR="00680171" w:rsidRDefault="00680171" w:rsidP="00680171">
      <w:pPr>
        <w:pStyle w:val="AralkYok"/>
        <w:ind w:firstLine="708"/>
        <w:jc w:val="both"/>
        <w:rPr>
          <w:rFonts w:asciiTheme="majorBidi" w:hAnsiTheme="majorBidi" w:cstheme="majorBidi"/>
          <w:sz w:val="20"/>
          <w:szCs w:val="20"/>
        </w:rPr>
      </w:pPr>
    </w:p>
    <w:p w:rsidR="00680171" w:rsidRPr="00680171" w:rsidRDefault="00680171" w:rsidP="00680171">
      <w:pPr>
        <w:pStyle w:val="AralkYok"/>
        <w:ind w:firstLine="708"/>
        <w:jc w:val="both"/>
        <w:rPr>
          <w:rFonts w:asciiTheme="majorBidi" w:hAnsiTheme="majorBidi" w:cstheme="maj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406"/>
        <w:gridCol w:w="1313"/>
        <w:gridCol w:w="1313"/>
        <w:gridCol w:w="1319"/>
        <w:gridCol w:w="222"/>
      </w:tblGrid>
      <w:tr w:rsidR="00807BEE" w:rsidRPr="00F32E8C" w:rsidTr="006D52A3">
        <w:trPr>
          <w:trHeight w:val="252"/>
        </w:trPr>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Enstitümüz Toplam Personel Sayısı</w:t>
            </w:r>
          </w:p>
        </w:tc>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Enstitü Kadrosunda Bulunan Personel Sayısı</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13/b ile Enstitümüzde Görevli Personel Sayısı</w:t>
            </w:r>
          </w:p>
        </w:tc>
        <w:tc>
          <w:tcPr>
            <w:tcW w:w="3945" w:type="dxa"/>
            <w:gridSpan w:val="3"/>
            <w:tcBorders>
              <w:top w:val="nil"/>
              <w:left w:val="nil"/>
              <w:bottom w:val="single" w:sz="8" w:space="0" w:color="auto"/>
              <w:right w:val="nil"/>
            </w:tcBorders>
            <w:vAlign w:val="center"/>
            <w:hideMark/>
          </w:tcPr>
          <w:p w:rsidR="00807BEE" w:rsidRPr="00F32E8C" w:rsidRDefault="00807BEE" w:rsidP="006D52A3">
            <w:pPr>
              <w:pStyle w:val="AralkYok"/>
              <w:rPr>
                <w:rFonts w:asciiTheme="majorBidi" w:hAnsiTheme="majorBidi" w:cstheme="majorBidi"/>
                <w:sz w:val="16"/>
                <w:szCs w:val="16"/>
              </w:rPr>
            </w:pPr>
            <w:r w:rsidRPr="00F32E8C">
              <w:rPr>
                <w:rFonts w:asciiTheme="majorBidi" w:hAnsiTheme="majorBidi" w:cstheme="majorBidi"/>
                <w:sz w:val="16"/>
                <w:szCs w:val="16"/>
              </w:rPr>
              <w:t> </w:t>
            </w:r>
          </w:p>
        </w:tc>
        <w:tc>
          <w:tcPr>
            <w:tcW w:w="6" w:type="dxa"/>
            <w:tcBorders>
              <w:top w:val="nil"/>
              <w:left w:val="nil"/>
              <w:bottom w:val="nil"/>
              <w:right w:val="nil"/>
            </w:tcBorders>
            <w:vAlign w:val="center"/>
            <w:hideMark/>
          </w:tcPr>
          <w:p w:rsidR="00807BEE" w:rsidRPr="00F32E8C" w:rsidRDefault="00807BEE" w:rsidP="006D52A3">
            <w:pPr>
              <w:pStyle w:val="AralkYok"/>
              <w:rPr>
                <w:rFonts w:asciiTheme="majorBidi" w:eastAsia="Calibri" w:hAnsiTheme="majorBidi" w:cstheme="majorBidi"/>
                <w:sz w:val="16"/>
                <w:szCs w:val="16"/>
              </w:rPr>
            </w:pPr>
          </w:p>
        </w:tc>
      </w:tr>
      <w:tr w:rsidR="00807BEE" w:rsidRPr="00F32E8C" w:rsidTr="006D52A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Pr>
                <w:rFonts w:asciiTheme="majorBidi" w:hAnsiTheme="majorBidi" w:cstheme="majorBidi"/>
                <w:b/>
                <w:sz w:val="16"/>
                <w:szCs w:val="16"/>
              </w:rPr>
              <w:t>%45</w:t>
            </w:r>
          </w:p>
        </w:tc>
        <w:tc>
          <w:tcPr>
            <w:tcW w:w="1313"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Pr>
                <w:rFonts w:asciiTheme="majorBidi" w:hAnsiTheme="majorBidi" w:cstheme="majorBidi"/>
                <w:b/>
                <w:sz w:val="16"/>
                <w:szCs w:val="16"/>
              </w:rPr>
              <w:t>%20</w:t>
            </w:r>
          </w:p>
        </w:tc>
        <w:tc>
          <w:tcPr>
            <w:tcW w:w="1313"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TOPLAM</w:t>
            </w:r>
          </w:p>
        </w:tc>
        <w:tc>
          <w:tcPr>
            <w:tcW w:w="6" w:type="dxa"/>
            <w:tcBorders>
              <w:top w:val="nil"/>
              <w:left w:val="nil"/>
              <w:bottom w:val="nil"/>
              <w:right w:val="nil"/>
            </w:tcBorders>
            <w:vAlign w:val="center"/>
            <w:hideMark/>
          </w:tcPr>
          <w:p w:rsidR="00807BEE" w:rsidRPr="00F32E8C" w:rsidRDefault="00807BEE" w:rsidP="006D52A3">
            <w:pPr>
              <w:pStyle w:val="AralkYok"/>
              <w:rPr>
                <w:rFonts w:asciiTheme="majorBidi" w:eastAsia="Calibri" w:hAnsiTheme="majorBidi" w:cstheme="majorBidi"/>
                <w:sz w:val="16"/>
                <w:szCs w:val="16"/>
              </w:rPr>
            </w:pPr>
          </w:p>
        </w:tc>
      </w:tr>
      <w:tr w:rsidR="00807BEE" w:rsidRPr="00F32E8C" w:rsidTr="006D52A3">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A019F7" w:rsidP="006D52A3">
            <w:pPr>
              <w:pStyle w:val="AralkYok"/>
              <w:rPr>
                <w:rFonts w:asciiTheme="majorBidi" w:hAnsiTheme="majorBidi" w:cstheme="majorBidi"/>
                <w:b/>
                <w:sz w:val="16"/>
                <w:szCs w:val="16"/>
              </w:rPr>
            </w:pPr>
            <w:r>
              <w:rPr>
                <w:rFonts w:asciiTheme="majorBidi" w:hAnsiTheme="majorBidi" w:cstheme="majorBidi"/>
                <w:b/>
                <w:sz w:val="16"/>
                <w:szCs w:val="16"/>
              </w:rPr>
              <w:t>3</w:t>
            </w:r>
          </w:p>
        </w:tc>
        <w:tc>
          <w:tcPr>
            <w:tcW w:w="1315"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1406"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A019F7" w:rsidP="006D52A3">
            <w:pPr>
              <w:pStyle w:val="AralkYok"/>
              <w:rPr>
                <w:rFonts w:asciiTheme="majorBidi" w:hAnsiTheme="majorBidi" w:cstheme="majorBidi"/>
                <w:b/>
                <w:sz w:val="16"/>
                <w:szCs w:val="16"/>
              </w:rPr>
            </w:pPr>
            <w:r>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6" w:type="dxa"/>
            <w:tcBorders>
              <w:top w:val="nil"/>
              <w:left w:val="nil"/>
              <w:bottom w:val="nil"/>
              <w:right w:val="nil"/>
            </w:tcBorders>
            <w:vAlign w:val="center"/>
            <w:hideMark/>
          </w:tcPr>
          <w:p w:rsidR="00807BEE" w:rsidRPr="00F32E8C" w:rsidRDefault="00807BEE" w:rsidP="006D52A3">
            <w:pPr>
              <w:pStyle w:val="AralkYok"/>
              <w:rPr>
                <w:rFonts w:asciiTheme="majorBidi" w:eastAsia="Calibri" w:hAnsiTheme="majorBidi" w:cstheme="majorBidi"/>
                <w:sz w:val="16"/>
                <w:szCs w:val="16"/>
              </w:rPr>
            </w:pPr>
          </w:p>
        </w:tc>
      </w:tr>
    </w:tbl>
    <w:p w:rsidR="00807BEE" w:rsidRPr="00F32E8C" w:rsidRDefault="00807BEE" w:rsidP="00807BEE">
      <w:pPr>
        <w:pStyle w:val="AralkYok"/>
        <w:rPr>
          <w:rFonts w:asciiTheme="majorBidi" w:hAnsiTheme="majorBidi" w:cstheme="majorBidi"/>
          <w:b/>
          <w:sz w:val="16"/>
          <w:szCs w:val="16"/>
        </w:rPr>
      </w:pPr>
    </w:p>
    <w:p w:rsidR="00807BEE" w:rsidRPr="00F32E8C" w:rsidRDefault="00807BEE" w:rsidP="00807BEE">
      <w:pPr>
        <w:pStyle w:val="AralkYok"/>
        <w:rPr>
          <w:rFonts w:asciiTheme="majorBidi" w:hAnsiTheme="majorBidi" w:cstheme="majorBidi"/>
          <w:b/>
          <w:sz w:val="16"/>
          <w:szCs w:val="16"/>
        </w:rPr>
      </w:pPr>
      <w:r>
        <w:rPr>
          <w:rFonts w:asciiTheme="majorBidi" w:hAnsiTheme="majorBidi" w:cstheme="majorBidi"/>
          <w:b/>
          <w:sz w:val="16"/>
          <w:szCs w:val="16"/>
        </w:rPr>
        <w:t>%45</w:t>
      </w:r>
      <w:r w:rsidRPr="00F32E8C">
        <w:rPr>
          <w:rFonts w:asciiTheme="majorBidi" w:hAnsiTheme="majorBidi" w:cstheme="majorBidi"/>
          <w:b/>
          <w:sz w:val="16"/>
          <w:szCs w:val="16"/>
        </w:rPr>
        <w:t>’</w:t>
      </w:r>
      <w:r>
        <w:rPr>
          <w:rFonts w:asciiTheme="majorBidi" w:hAnsiTheme="majorBidi" w:cstheme="majorBidi"/>
          <w:b/>
          <w:sz w:val="16"/>
          <w:szCs w:val="16"/>
        </w:rPr>
        <w:t>e</w:t>
      </w:r>
      <w:r w:rsidRPr="00F32E8C">
        <w:rPr>
          <w:rFonts w:asciiTheme="majorBidi" w:hAnsiTheme="majorBidi" w:cstheme="majorBidi"/>
          <w:b/>
          <w:sz w:val="16"/>
          <w:szCs w:val="16"/>
        </w:rPr>
        <w:t xml:space="preserve">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090"/>
        <w:gridCol w:w="1677"/>
        <w:gridCol w:w="2364"/>
        <w:gridCol w:w="2119"/>
      </w:tblGrid>
      <w:tr w:rsidR="00807BEE" w:rsidRPr="00F32E8C" w:rsidTr="006D52A3">
        <w:tc>
          <w:tcPr>
            <w:tcW w:w="812"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2090"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1677"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2364"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119"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GÖREV YERİ</w:t>
            </w:r>
          </w:p>
        </w:tc>
      </w:tr>
      <w:tr w:rsidR="00807BEE" w:rsidRPr="00F32E8C" w:rsidTr="006D52A3">
        <w:trPr>
          <w:trHeight w:val="284"/>
        </w:trPr>
        <w:tc>
          <w:tcPr>
            <w:tcW w:w="812"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sz w:val="16"/>
                <w:szCs w:val="16"/>
              </w:rPr>
            </w:pPr>
            <w:r w:rsidRPr="00F32E8C">
              <w:rPr>
                <w:rFonts w:asciiTheme="majorBidi" w:hAnsiTheme="majorBidi" w:cstheme="majorBidi"/>
                <w:sz w:val="16"/>
                <w:szCs w:val="16"/>
              </w:rPr>
              <w:t>226</w:t>
            </w:r>
          </w:p>
        </w:tc>
        <w:tc>
          <w:tcPr>
            <w:tcW w:w="2090"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sz w:val="16"/>
                <w:szCs w:val="16"/>
              </w:rPr>
            </w:pPr>
            <w:r w:rsidRPr="00F32E8C">
              <w:rPr>
                <w:rFonts w:asciiTheme="majorBidi" w:hAnsiTheme="majorBidi" w:cstheme="majorBidi"/>
                <w:sz w:val="16"/>
                <w:szCs w:val="16"/>
              </w:rPr>
              <w:t>Murat ERKAYA</w:t>
            </w:r>
          </w:p>
          <w:p w:rsidR="00807BEE" w:rsidRPr="00F32E8C" w:rsidRDefault="00807BEE" w:rsidP="006D52A3">
            <w:pPr>
              <w:pStyle w:val="AralkYok"/>
              <w:rPr>
                <w:rFonts w:asciiTheme="majorBidi" w:hAnsiTheme="majorBidi" w:cstheme="majorBidi"/>
                <w:sz w:val="16"/>
                <w:szCs w:val="16"/>
              </w:rPr>
            </w:pPr>
            <w:r>
              <w:rPr>
                <w:rFonts w:asciiTheme="majorBidi" w:hAnsiTheme="majorBidi" w:cstheme="majorBidi"/>
                <w:sz w:val="16"/>
                <w:szCs w:val="16"/>
              </w:rPr>
              <w:t>Ekim-Aralık-Mart-Mayıs</w:t>
            </w:r>
          </w:p>
        </w:tc>
        <w:tc>
          <w:tcPr>
            <w:tcW w:w="1677"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sz w:val="16"/>
                <w:szCs w:val="16"/>
              </w:rPr>
            </w:pPr>
            <w:r w:rsidRPr="00F32E8C">
              <w:rPr>
                <w:rFonts w:asciiTheme="majorBidi" w:hAnsiTheme="majorBidi" w:cstheme="majorBidi"/>
                <w:sz w:val="16"/>
                <w:szCs w:val="16"/>
              </w:rPr>
              <w:t>Enstitü Sekreteri</w:t>
            </w:r>
          </w:p>
        </w:tc>
        <w:tc>
          <w:tcPr>
            <w:tcW w:w="2364"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2119" w:type="dxa"/>
            <w:tcBorders>
              <w:top w:val="single" w:sz="4" w:space="0" w:color="auto"/>
              <w:left w:val="single" w:sz="4" w:space="0" w:color="auto"/>
              <w:bottom w:val="single" w:sz="4" w:space="0" w:color="auto"/>
              <w:right w:val="single" w:sz="4" w:space="0" w:color="auto"/>
            </w:tcBorders>
            <w:hideMark/>
          </w:tcPr>
          <w:p w:rsidR="00807BEE" w:rsidRPr="00F32E8C" w:rsidRDefault="00807BEE" w:rsidP="006D52A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r w:rsidR="00807BEE" w:rsidRPr="00F32E8C" w:rsidTr="006D52A3">
        <w:trPr>
          <w:trHeight w:val="284"/>
        </w:trPr>
        <w:tc>
          <w:tcPr>
            <w:tcW w:w="812" w:type="dxa"/>
            <w:tcBorders>
              <w:top w:val="single" w:sz="4" w:space="0" w:color="auto"/>
              <w:left w:val="single" w:sz="4" w:space="0" w:color="auto"/>
              <w:bottom w:val="single" w:sz="4" w:space="0" w:color="auto"/>
              <w:right w:val="single" w:sz="4" w:space="0" w:color="auto"/>
            </w:tcBorders>
            <w:vAlign w:val="center"/>
          </w:tcPr>
          <w:p w:rsidR="00807BEE" w:rsidRPr="00F32E8C" w:rsidRDefault="00807BEE" w:rsidP="006D52A3">
            <w:pPr>
              <w:pStyle w:val="AralkYok"/>
              <w:rPr>
                <w:rFonts w:asciiTheme="majorBidi" w:hAnsiTheme="majorBidi" w:cstheme="majorBidi"/>
                <w:sz w:val="16"/>
                <w:szCs w:val="16"/>
              </w:rPr>
            </w:pPr>
            <w:r>
              <w:rPr>
                <w:rFonts w:asciiTheme="majorBidi" w:hAnsiTheme="majorBidi" w:cstheme="majorBidi"/>
                <w:sz w:val="16"/>
                <w:szCs w:val="16"/>
              </w:rPr>
              <w:t>1260</w:t>
            </w:r>
          </w:p>
        </w:tc>
        <w:tc>
          <w:tcPr>
            <w:tcW w:w="2090" w:type="dxa"/>
            <w:tcBorders>
              <w:top w:val="single" w:sz="4" w:space="0" w:color="auto"/>
              <w:left w:val="single" w:sz="4" w:space="0" w:color="auto"/>
              <w:bottom w:val="single" w:sz="4" w:space="0" w:color="auto"/>
              <w:right w:val="single" w:sz="4" w:space="0" w:color="auto"/>
            </w:tcBorders>
            <w:vAlign w:val="center"/>
          </w:tcPr>
          <w:p w:rsidR="00807BEE" w:rsidRPr="00F32E8C" w:rsidRDefault="00807BEE" w:rsidP="006D52A3">
            <w:pPr>
              <w:pStyle w:val="AralkYok"/>
              <w:rPr>
                <w:rFonts w:asciiTheme="majorBidi" w:hAnsiTheme="majorBidi" w:cstheme="majorBidi"/>
                <w:sz w:val="16"/>
                <w:szCs w:val="16"/>
              </w:rPr>
            </w:pPr>
            <w:r w:rsidRPr="00F32E8C">
              <w:rPr>
                <w:rFonts w:asciiTheme="majorBidi" w:hAnsiTheme="majorBidi" w:cstheme="majorBidi"/>
                <w:sz w:val="16"/>
                <w:szCs w:val="16"/>
              </w:rPr>
              <w:t>Nurullah YÜCEL</w:t>
            </w:r>
          </w:p>
          <w:p w:rsidR="00807BEE" w:rsidRPr="00F32E8C" w:rsidRDefault="00807BEE" w:rsidP="006D52A3">
            <w:pPr>
              <w:pStyle w:val="AralkYok"/>
              <w:rPr>
                <w:rFonts w:asciiTheme="majorBidi" w:hAnsiTheme="majorBidi" w:cstheme="majorBidi"/>
                <w:sz w:val="16"/>
                <w:szCs w:val="16"/>
              </w:rPr>
            </w:pPr>
            <w:r>
              <w:rPr>
                <w:rFonts w:asciiTheme="majorBidi" w:hAnsiTheme="majorBidi" w:cstheme="majorBidi"/>
                <w:sz w:val="16"/>
                <w:szCs w:val="16"/>
              </w:rPr>
              <w:t>Eylül-Kasım-Şubat-Nisan</w:t>
            </w:r>
          </w:p>
        </w:tc>
        <w:tc>
          <w:tcPr>
            <w:tcW w:w="1677" w:type="dxa"/>
            <w:tcBorders>
              <w:top w:val="single" w:sz="4" w:space="0" w:color="auto"/>
              <w:left w:val="single" w:sz="4" w:space="0" w:color="auto"/>
              <w:bottom w:val="single" w:sz="4" w:space="0" w:color="auto"/>
              <w:right w:val="single" w:sz="4" w:space="0" w:color="auto"/>
            </w:tcBorders>
            <w:vAlign w:val="center"/>
          </w:tcPr>
          <w:p w:rsidR="00807BEE" w:rsidRPr="00F32E8C" w:rsidRDefault="00807BEE" w:rsidP="006D52A3">
            <w:pPr>
              <w:pStyle w:val="AralkYok"/>
              <w:rPr>
                <w:rFonts w:asciiTheme="majorBidi" w:hAnsiTheme="majorBidi" w:cstheme="majorBidi"/>
                <w:sz w:val="16"/>
                <w:szCs w:val="16"/>
              </w:rPr>
            </w:pPr>
            <w:r>
              <w:rPr>
                <w:rFonts w:asciiTheme="majorBidi" w:hAnsiTheme="majorBidi" w:cstheme="majorBidi"/>
                <w:sz w:val="16"/>
                <w:szCs w:val="16"/>
              </w:rPr>
              <w:t>Bilgisayar işletmeni</w:t>
            </w:r>
          </w:p>
        </w:tc>
        <w:tc>
          <w:tcPr>
            <w:tcW w:w="2364" w:type="dxa"/>
            <w:tcBorders>
              <w:top w:val="single" w:sz="4" w:space="0" w:color="auto"/>
              <w:left w:val="single" w:sz="4" w:space="0" w:color="auto"/>
              <w:bottom w:val="single" w:sz="4" w:space="0" w:color="auto"/>
              <w:right w:val="single" w:sz="4" w:space="0" w:color="auto"/>
            </w:tcBorders>
            <w:vAlign w:val="center"/>
          </w:tcPr>
          <w:p w:rsidR="00807BEE" w:rsidRPr="00F32E8C" w:rsidRDefault="00807BEE" w:rsidP="006D52A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2119" w:type="dxa"/>
            <w:tcBorders>
              <w:top w:val="single" w:sz="4" w:space="0" w:color="auto"/>
              <w:left w:val="single" w:sz="4" w:space="0" w:color="auto"/>
              <w:bottom w:val="single" w:sz="4" w:space="0" w:color="auto"/>
              <w:right w:val="single" w:sz="4" w:space="0" w:color="auto"/>
            </w:tcBorders>
          </w:tcPr>
          <w:p w:rsidR="00807BEE" w:rsidRPr="00F32E8C" w:rsidRDefault="00807BEE" w:rsidP="006D52A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bl>
    <w:p w:rsidR="00807BEE" w:rsidRPr="00F32E8C" w:rsidRDefault="00807BEE" w:rsidP="00807BEE">
      <w:pPr>
        <w:pStyle w:val="AralkYok"/>
        <w:rPr>
          <w:rFonts w:asciiTheme="majorBidi" w:hAnsiTheme="majorBidi" w:cstheme="majorBidi"/>
          <w:b/>
          <w:sz w:val="16"/>
          <w:szCs w:val="16"/>
        </w:rPr>
      </w:pPr>
    </w:p>
    <w:p w:rsidR="00807BEE" w:rsidRPr="00F32E8C" w:rsidRDefault="00807BEE" w:rsidP="00807BEE">
      <w:pPr>
        <w:pStyle w:val="AralkYok"/>
        <w:rPr>
          <w:rFonts w:asciiTheme="majorBidi" w:hAnsiTheme="majorBidi" w:cstheme="majorBidi"/>
          <w:b/>
          <w:sz w:val="16"/>
          <w:szCs w:val="16"/>
        </w:rPr>
      </w:pPr>
      <w:r>
        <w:rPr>
          <w:rFonts w:asciiTheme="majorBidi" w:hAnsiTheme="majorBidi" w:cstheme="majorBidi"/>
          <w:b/>
          <w:sz w:val="16"/>
          <w:szCs w:val="16"/>
        </w:rPr>
        <w:t>%20</w:t>
      </w:r>
      <w:r w:rsidRPr="00F32E8C">
        <w:rPr>
          <w:rFonts w:asciiTheme="majorBidi" w:hAnsiTheme="majorBidi" w:cstheme="majorBidi"/>
          <w:b/>
          <w:sz w:val="16"/>
          <w:szCs w:val="16"/>
        </w:rPr>
        <w:t>’</w:t>
      </w:r>
      <w:r>
        <w:rPr>
          <w:rFonts w:asciiTheme="majorBidi" w:hAnsiTheme="majorBidi" w:cstheme="majorBidi"/>
          <w:b/>
          <w:sz w:val="16"/>
          <w:szCs w:val="16"/>
        </w:rPr>
        <w:t>y</w:t>
      </w:r>
      <w:r w:rsidRPr="00F32E8C">
        <w:rPr>
          <w:rFonts w:asciiTheme="majorBidi" w:hAnsiTheme="majorBidi" w:cstheme="majorBidi"/>
          <w:b/>
          <w:sz w:val="16"/>
          <w:szCs w:val="16"/>
        </w:rPr>
        <w:t>e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090"/>
        <w:gridCol w:w="1677"/>
        <w:gridCol w:w="2089"/>
        <w:gridCol w:w="2394"/>
      </w:tblGrid>
      <w:tr w:rsidR="00807BEE" w:rsidRPr="00F32E8C" w:rsidTr="00A019F7">
        <w:tc>
          <w:tcPr>
            <w:tcW w:w="812"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2090"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1677"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2089"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394"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b/>
                <w:sz w:val="16"/>
                <w:szCs w:val="16"/>
              </w:rPr>
            </w:pPr>
            <w:r w:rsidRPr="00F32E8C">
              <w:rPr>
                <w:rFonts w:asciiTheme="majorBidi" w:hAnsiTheme="majorBidi" w:cstheme="majorBidi"/>
                <w:b/>
                <w:sz w:val="16"/>
                <w:szCs w:val="16"/>
              </w:rPr>
              <w:t>GÖREV YERİ</w:t>
            </w:r>
          </w:p>
        </w:tc>
      </w:tr>
      <w:tr w:rsidR="00807BEE" w:rsidRPr="00F32E8C" w:rsidTr="00A019F7">
        <w:trPr>
          <w:trHeight w:val="284"/>
        </w:trPr>
        <w:tc>
          <w:tcPr>
            <w:tcW w:w="812"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sz w:val="16"/>
                <w:szCs w:val="16"/>
              </w:rPr>
            </w:pPr>
            <w:r w:rsidRPr="00F32E8C">
              <w:rPr>
                <w:rFonts w:asciiTheme="majorBidi" w:hAnsiTheme="majorBidi" w:cstheme="majorBidi"/>
                <w:sz w:val="16"/>
                <w:szCs w:val="16"/>
              </w:rPr>
              <w:t>233</w:t>
            </w:r>
          </w:p>
        </w:tc>
        <w:tc>
          <w:tcPr>
            <w:tcW w:w="2090"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sz w:val="16"/>
                <w:szCs w:val="16"/>
              </w:rPr>
            </w:pPr>
            <w:r w:rsidRPr="00F32E8C">
              <w:rPr>
                <w:rFonts w:asciiTheme="majorBidi" w:hAnsiTheme="majorBidi" w:cstheme="majorBidi"/>
                <w:sz w:val="16"/>
                <w:szCs w:val="16"/>
              </w:rPr>
              <w:t>Aysun COŞKUN</w:t>
            </w:r>
          </w:p>
          <w:p w:rsidR="00807BEE" w:rsidRPr="00F32E8C" w:rsidRDefault="00A019F7" w:rsidP="006D52A3">
            <w:pPr>
              <w:pStyle w:val="AralkYok"/>
              <w:rPr>
                <w:rFonts w:asciiTheme="majorBidi" w:hAnsiTheme="majorBidi" w:cstheme="majorBidi"/>
                <w:sz w:val="16"/>
                <w:szCs w:val="16"/>
              </w:rPr>
            </w:pPr>
            <w:r>
              <w:rPr>
                <w:rFonts w:asciiTheme="majorBidi" w:hAnsiTheme="majorBidi" w:cstheme="majorBidi"/>
                <w:sz w:val="16"/>
                <w:szCs w:val="16"/>
              </w:rPr>
              <w:t>Eylül-</w:t>
            </w:r>
            <w:r w:rsidR="00807BEE">
              <w:rPr>
                <w:rFonts w:asciiTheme="majorBidi" w:hAnsiTheme="majorBidi" w:cstheme="majorBidi"/>
                <w:sz w:val="16"/>
                <w:szCs w:val="16"/>
              </w:rPr>
              <w:t>Ekim-</w:t>
            </w:r>
            <w:r>
              <w:rPr>
                <w:rFonts w:asciiTheme="majorBidi" w:hAnsiTheme="majorBidi" w:cstheme="majorBidi"/>
                <w:sz w:val="16"/>
                <w:szCs w:val="16"/>
              </w:rPr>
              <w:t>Kasım-Aralık- Şubat-</w:t>
            </w:r>
            <w:r w:rsidR="00807BEE">
              <w:rPr>
                <w:rFonts w:asciiTheme="majorBidi" w:hAnsiTheme="majorBidi" w:cstheme="majorBidi"/>
                <w:sz w:val="16"/>
                <w:szCs w:val="16"/>
              </w:rPr>
              <w:t>Mart-</w:t>
            </w:r>
            <w:r>
              <w:rPr>
                <w:rFonts w:asciiTheme="majorBidi" w:hAnsiTheme="majorBidi" w:cstheme="majorBidi"/>
                <w:sz w:val="16"/>
                <w:szCs w:val="16"/>
              </w:rPr>
              <w:t>Nisan-</w:t>
            </w:r>
            <w:r w:rsidR="00807BEE">
              <w:rPr>
                <w:rFonts w:asciiTheme="majorBidi" w:hAnsiTheme="majorBidi" w:cstheme="majorBidi"/>
                <w:sz w:val="16"/>
                <w:szCs w:val="16"/>
              </w:rPr>
              <w:t>Mayıs</w:t>
            </w:r>
          </w:p>
        </w:tc>
        <w:tc>
          <w:tcPr>
            <w:tcW w:w="1677"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sz w:val="16"/>
                <w:szCs w:val="16"/>
              </w:rPr>
            </w:pPr>
            <w:r>
              <w:rPr>
                <w:rFonts w:asciiTheme="majorBidi" w:hAnsiTheme="majorBidi" w:cstheme="majorBidi"/>
                <w:sz w:val="16"/>
                <w:szCs w:val="16"/>
              </w:rPr>
              <w:t>Ayniyat Saymanı</w:t>
            </w:r>
          </w:p>
        </w:tc>
        <w:tc>
          <w:tcPr>
            <w:tcW w:w="2089" w:type="dxa"/>
            <w:tcBorders>
              <w:top w:val="single" w:sz="4" w:space="0" w:color="auto"/>
              <w:left w:val="single" w:sz="4" w:space="0" w:color="auto"/>
              <w:bottom w:val="single" w:sz="4" w:space="0" w:color="auto"/>
              <w:right w:val="single" w:sz="4" w:space="0" w:color="auto"/>
            </w:tcBorders>
            <w:vAlign w:val="center"/>
            <w:hideMark/>
          </w:tcPr>
          <w:p w:rsidR="00807BEE" w:rsidRPr="00F32E8C" w:rsidRDefault="00807BEE" w:rsidP="006D52A3">
            <w:pPr>
              <w:pStyle w:val="AralkYok"/>
              <w:rPr>
                <w:rFonts w:asciiTheme="majorBidi" w:hAnsiTheme="majorBidi" w:cstheme="majorBidi"/>
                <w:sz w:val="16"/>
                <w:szCs w:val="16"/>
              </w:rPr>
            </w:pPr>
            <w:r>
              <w:rPr>
                <w:rFonts w:asciiTheme="majorBidi" w:hAnsiTheme="majorBidi" w:cstheme="majorBidi"/>
                <w:sz w:val="16"/>
                <w:szCs w:val="16"/>
              </w:rPr>
              <w:t>Sağlık Bilimleri Fakültesi</w:t>
            </w:r>
          </w:p>
        </w:tc>
        <w:tc>
          <w:tcPr>
            <w:tcW w:w="2394" w:type="dxa"/>
            <w:tcBorders>
              <w:top w:val="single" w:sz="4" w:space="0" w:color="auto"/>
              <w:left w:val="single" w:sz="4" w:space="0" w:color="auto"/>
              <w:bottom w:val="single" w:sz="4" w:space="0" w:color="auto"/>
              <w:right w:val="single" w:sz="4" w:space="0" w:color="auto"/>
            </w:tcBorders>
            <w:hideMark/>
          </w:tcPr>
          <w:p w:rsidR="00807BEE" w:rsidRPr="00F32E8C" w:rsidRDefault="00807BEE" w:rsidP="006D52A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bl>
    <w:p w:rsidR="00E96876" w:rsidRDefault="00E96876" w:rsidP="00A26EE6">
      <w:pPr>
        <w:pStyle w:val="ListeParagraf"/>
        <w:ind w:left="17"/>
        <w:jc w:val="both"/>
        <w:rPr>
          <w:b/>
          <w:color w:val="000000"/>
          <w:sz w:val="20"/>
          <w:szCs w:val="20"/>
        </w:rPr>
      </w:pPr>
    </w:p>
    <w:p w:rsidR="0081078F" w:rsidRDefault="008923BF" w:rsidP="00870772">
      <w:pPr>
        <w:rPr>
          <w:color w:val="000000"/>
          <w:sz w:val="20"/>
          <w:szCs w:val="20"/>
        </w:rPr>
      </w:pPr>
      <w:r>
        <w:rPr>
          <w:b/>
          <w:color w:val="000000"/>
          <w:sz w:val="20"/>
          <w:szCs w:val="20"/>
        </w:rPr>
        <w:t xml:space="preserve">15- </w:t>
      </w:r>
      <w:r>
        <w:rPr>
          <w:color w:val="000000"/>
          <w:sz w:val="20"/>
          <w:szCs w:val="20"/>
        </w:rPr>
        <w:t>Hemşirelik EABD Yüksek Lisans Programı öğrencisi Sevda ÖNEN’in mazeretli ders kayıt formu ve ekleri okundu.</w:t>
      </w:r>
    </w:p>
    <w:p w:rsidR="008923BF" w:rsidRDefault="008923BF" w:rsidP="00870772">
      <w:pPr>
        <w:rPr>
          <w:color w:val="000000"/>
          <w:sz w:val="20"/>
          <w:szCs w:val="20"/>
        </w:rPr>
      </w:pPr>
    </w:p>
    <w:p w:rsidR="008923BF" w:rsidRPr="00D51C73" w:rsidRDefault="008923BF" w:rsidP="00D51C73">
      <w:pPr>
        <w:ind w:firstLine="709"/>
        <w:rPr>
          <w:color w:val="000000"/>
          <w:sz w:val="20"/>
          <w:szCs w:val="20"/>
        </w:rPr>
      </w:pPr>
      <w:r>
        <w:rPr>
          <w:color w:val="000000"/>
          <w:sz w:val="20"/>
          <w:szCs w:val="20"/>
        </w:rPr>
        <w:t xml:space="preserve">Yapılan görüşmeler sonunda; Hemşirelik EABD Yüksek Lisans Programı öğrencisi </w:t>
      </w:r>
      <w:r w:rsidRPr="00D51C73">
        <w:rPr>
          <w:b/>
          <w:color w:val="000000"/>
          <w:sz w:val="20"/>
          <w:szCs w:val="20"/>
        </w:rPr>
        <w:t>Sevda ÖNEN</w:t>
      </w:r>
      <w:r>
        <w:rPr>
          <w:color w:val="000000"/>
          <w:sz w:val="20"/>
          <w:szCs w:val="20"/>
        </w:rPr>
        <w:t xml:space="preserve">’in mazeretli ders kaydının </w:t>
      </w:r>
      <w:r w:rsidR="00D51C73" w:rsidRPr="001C4791">
        <w:rPr>
          <w:b/>
          <w:sz w:val="20"/>
          <w:szCs w:val="20"/>
        </w:rPr>
        <w:t xml:space="preserve">Sakarya Üniversitesi Lisansüstü Eğitim ve Öğretim Yönetmeliğine </w:t>
      </w:r>
      <w:r w:rsidR="00D51C73">
        <w:rPr>
          <w:b/>
          <w:sz w:val="20"/>
          <w:szCs w:val="20"/>
        </w:rPr>
        <w:t>İ</w:t>
      </w:r>
      <w:r w:rsidR="00D51C73" w:rsidRPr="001C4791">
        <w:rPr>
          <w:b/>
          <w:sz w:val="20"/>
          <w:szCs w:val="20"/>
        </w:rPr>
        <w:t>lişkin Senato Esasları Madde</w:t>
      </w:r>
      <w:r w:rsidR="00D51C73">
        <w:rPr>
          <w:b/>
          <w:sz w:val="20"/>
          <w:szCs w:val="20"/>
        </w:rPr>
        <w:t xml:space="preserve"> 16/10</w:t>
      </w:r>
      <w:r w:rsidR="00D51C73">
        <w:rPr>
          <w:sz w:val="20"/>
          <w:szCs w:val="20"/>
        </w:rPr>
        <w:t xml:space="preserve"> uyarınca </w:t>
      </w:r>
      <w:r w:rsidR="00D51C73">
        <w:rPr>
          <w:b/>
          <w:sz w:val="20"/>
          <w:szCs w:val="20"/>
        </w:rPr>
        <w:t>uygun</w:t>
      </w:r>
      <w:r w:rsidR="00D51C73">
        <w:rPr>
          <w:sz w:val="20"/>
          <w:szCs w:val="20"/>
        </w:rPr>
        <w:t xml:space="preserve"> olduğuna </w:t>
      </w:r>
      <w:r w:rsidR="00D51C73">
        <w:rPr>
          <w:b/>
          <w:sz w:val="20"/>
          <w:szCs w:val="20"/>
          <w:u w:val="single"/>
        </w:rPr>
        <w:t>oy birliği</w:t>
      </w:r>
      <w:r w:rsidR="00D51C73">
        <w:rPr>
          <w:sz w:val="20"/>
          <w:szCs w:val="20"/>
        </w:rPr>
        <w:t xml:space="preserve"> ile karar verildi. </w:t>
      </w:r>
    </w:p>
    <w:p w:rsidR="008923BF" w:rsidRDefault="008923BF" w:rsidP="00870772">
      <w:pPr>
        <w:rPr>
          <w:b/>
          <w:color w:val="000000"/>
          <w:sz w:val="20"/>
          <w:szCs w:val="20"/>
        </w:rPr>
      </w:pPr>
    </w:p>
    <w:p w:rsidR="00D51C73" w:rsidRDefault="00D51C73" w:rsidP="00870772">
      <w:pPr>
        <w:rPr>
          <w:b/>
          <w:color w:val="000000"/>
          <w:sz w:val="20"/>
          <w:szCs w:val="20"/>
        </w:rPr>
      </w:pPr>
    </w:p>
    <w:p w:rsidR="00D51C73" w:rsidRDefault="00D51C73" w:rsidP="00870772">
      <w:pPr>
        <w:rPr>
          <w:b/>
          <w:color w:val="000000"/>
          <w:sz w:val="20"/>
          <w:szCs w:val="20"/>
        </w:rPr>
      </w:pPr>
    </w:p>
    <w:p w:rsidR="00D51C73" w:rsidRDefault="00D51C73" w:rsidP="00870772">
      <w:pPr>
        <w:rPr>
          <w:b/>
          <w:color w:val="000000"/>
          <w:sz w:val="20"/>
          <w:szCs w:val="20"/>
        </w:rPr>
      </w:pPr>
    </w:p>
    <w:p w:rsidR="00D51C73" w:rsidRDefault="00D51C73" w:rsidP="00870772">
      <w:pPr>
        <w:rPr>
          <w:b/>
          <w:color w:val="000000"/>
          <w:sz w:val="20"/>
          <w:szCs w:val="20"/>
        </w:rPr>
      </w:pPr>
    </w:p>
    <w:p w:rsidR="00D51C73" w:rsidRDefault="00D51C73" w:rsidP="00870772">
      <w:pPr>
        <w:rPr>
          <w:b/>
          <w:color w:val="000000"/>
          <w:sz w:val="20"/>
          <w:szCs w:val="20"/>
        </w:rPr>
      </w:pPr>
    </w:p>
    <w:p w:rsidR="00D51C73" w:rsidRDefault="00D51C73" w:rsidP="00870772">
      <w:pPr>
        <w:rPr>
          <w:b/>
          <w:color w:val="000000"/>
          <w:sz w:val="20"/>
          <w:szCs w:val="20"/>
        </w:rPr>
      </w:pPr>
    </w:p>
    <w:p w:rsidR="00D51C73" w:rsidRDefault="00D51C73" w:rsidP="00D51C73">
      <w:pPr>
        <w:tabs>
          <w:tab w:val="left" w:pos="0"/>
        </w:tabs>
        <w:jc w:val="both"/>
        <w:rPr>
          <w:sz w:val="20"/>
          <w:szCs w:val="20"/>
        </w:rPr>
      </w:pPr>
      <w:r>
        <w:rPr>
          <w:b/>
          <w:color w:val="000000"/>
          <w:sz w:val="20"/>
          <w:szCs w:val="20"/>
        </w:rPr>
        <w:t xml:space="preserve">16- </w:t>
      </w:r>
      <w:r w:rsidRPr="006708A6">
        <w:rPr>
          <w:sz w:val="20"/>
          <w:szCs w:val="20"/>
        </w:rPr>
        <w:t>Hemşirelik</w:t>
      </w:r>
      <w:r>
        <w:rPr>
          <w:sz w:val="20"/>
          <w:szCs w:val="20"/>
        </w:rPr>
        <w:t xml:space="preserve"> EABD Başkanlığının 21.10.2021 tarihli E-73797 sayılı yazısı ve ekleri okundu.</w:t>
      </w:r>
    </w:p>
    <w:p w:rsidR="00D51C73" w:rsidRDefault="00D51C73" w:rsidP="00D51C73">
      <w:pPr>
        <w:tabs>
          <w:tab w:val="left" w:pos="0"/>
        </w:tabs>
        <w:jc w:val="both"/>
        <w:rPr>
          <w:sz w:val="20"/>
          <w:szCs w:val="20"/>
        </w:rPr>
      </w:pPr>
    </w:p>
    <w:p w:rsidR="00D51C73" w:rsidRDefault="00D51C73" w:rsidP="00D51C73">
      <w:pPr>
        <w:tabs>
          <w:tab w:val="left" w:pos="0"/>
        </w:tabs>
        <w:jc w:val="both"/>
        <w:rPr>
          <w:sz w:val="20"/>
          <w:szCs w:val="20"/>
        </w:rPr>
      </w:pPr>
      <w:r>
        <w:rPr>
          <w:sz w:val="20"/>
          <w:szCs w:val="20"/>
        </w:rPr>
        <w:tab/>
        <w:t xml:space="preserve">Yapılan görüşmeler sonunda; Aşağıdaki listede bilgileri belirtilen öğrencinin </w:t>
      </w:r>
      <w:r w:rsidRPr="00F6783F">
        <w:rPr>
          <w:b/>
          <w:sz w:val="20"/>
          <w:szCs w:val="20"/>
        </w:rPr>
        <w:t>Tez İzleme Sınavı</w:t>
      </w:r>
      <w:r>
        <w:rPr>
          <w:sz w:val="20"/>
          <w:szCs w:val="20"/>
        </w:rPr>
        <w:t xml:space="preserve"> sınav takvimi ve sınavı uygulama şeklinin </w:t>
      </w:r>
      <w:r w:rsidRPr="00D22EBE">
        <w:rPr>
          <w:b/>
          <w:sz w:val="20"/>
          <w:szCs w:val="20"/>
        </w:rPr>
        <w:t>Sakarya Üniversitesi Lisansüstü Eğitim Öğretim Yönetmeliğine ilişkin Senato Esasları madde</w:t>
      </w:r>
      <w:r>
        <w:rPr>
          <w:b/>
          <w:sz w:val="20"/>
          <w:szCs w:val="20"/>
        </w:rPr>
        <w:t xml:space="preserve"> 34/6 </w:t>
      </w:r>
      <w:r>
        <w:rPr>
          <w:sz w:val="20"/>
          <w:szCs w:val="20"/>
        </w:rPr>
        <w:t xml:space="preserve">uyarınca, Ana Bilim Dalının da talebi doğrultusunda </w:t>
      </w:r>
      <w:r>
        <w:rPr>
          <w:b/>
          <w:sz w:val="20"/>
          <w:szCs w:val="20"/>
        </w:rPr>
        <w:t xml:space="preserve">uygun </w:t>
      </w:r>
      <w:r>
        <w:rPr>
          <w:sz w:val="20"/>
          <w:szCs w:val="20"/>
        </w:rPr>
        <w:t xml:space="preserve">olduğuna </w:t>
      </w:r>
      <w:r>
        <w:rPr>
          <w:b/>
          <w:sz w:val="20"/>
          <w:szCs w:val="20"/>
          <w:u w:val="single"/>
        </w:rPr>
        <w:t>oy birliği</w:t>
      </w:r>
      <w:r>
        <w:rPr>
          <w:sz w:val="20"/>
          <w:szCs w:val="20"/>
        </w:rPr>
        <w:t xml:space="preserve"> ile karar verildi. </w:t>
      </w:r>
    </w:p>
    <w:p w:rsidR="00D51C73" w:rsidRDefault="00D51C73" w:rsidP="00D51C73">
      <w:pPr>
        <w:tabs>
          <w:tab w:val="left" w:pos="0"/>
        </w:tabs>
        <w:jc w:val="both"/>
        <w:rPr>
          <w:sz w:val="20"/>
          <w:szCs w:val="20"/>
        </w:rPr>
      </w:pPr>
    </w:p>
    <w:tbl>
      <w:tblPr>
        <w:tblStyle w:val="TabloKlavuzu"/>
        <w:tblW w:w="8992" w:type="dxa"/>
        <w:tblInd w:w="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183"/>
        <w:gridCol w:w="1803"/>
        <w:gridCol w:w="4006"/>
      </w:tblGrid>
      <w:tr w:rsidR="00D51C73" w:rsidRPr="001C4791" w:rsidTr="001A1BF6">
        <w:tc>
          <w:tcPr>
            <w:tcW w:w="3183" w:type="dxa"/>
          </w:tcPr>
          <w:p w:rsidR="00D51C73" w:rsidRPr="001C4791" w:rsidRDefault="00D51C73" w:rsidP="001A1BF6">
            <w:pPr>
              <w:jc w:val="both"/>
              <w:rPr>
                <w:b/>
                <w:sz w:val="20"/>
                <w:szCs w:val="20"/>
              </w:rPr>
            </w:pPr>
            <w:r>
              <w:rPr>
                <w:b/>
                <w:sz w:val="20"/>
                <w:szCs w:val="20"/>
              </w:rPr>
              <w:t>Öğrencinin Adı Soyadı</w:t>
            </w:r>
          </w:p>
        </w:tc>
        <w:tc>
          <w:tcPr>
            <w:tcW w:w="1803" w:type="dxa"/>
            <w:tcBorders>
              <w:right w:val="single" w:sz="4" w:space="0" w:color="auto"/>
            </w:tcBorders>
          </w:tcPr>
          <w:p w:rsidR="00D51C73" w:rsidRPr="001C4791" w:rsidRDefault="00D51C73" w:rsidP="001A1BF6">
            <w:pPr>
              <w:jc w:val="both"/>
              <w:rPr>
                <w:b/>
                <w:sz w:val="20"/>
                <w:szCs w:val="20"/>
              </w:rPr>
            </w:pPr>
            <w:r>
              <w:rPr>
                <w:b/>
                <w:sz w:val="20"/>
                <w:szCs w:val="20"/>
              </w:rPr>
              <w:t>Sınav Şekli</w:t>
            </w:r>
          </w:p>
        </w:tc>
        <w:tc>
          <w:tcPr>
            <w:tcW w:w="4006" w:type="dxa"/>
            <w:tcBorders>
              <w:left w:val="single" w:sz="4" w:space="0" w:color="auto"/>
            </w:tcBorders>
          </w:tcPr>
          <w:p w:rsidR="00D51C73" w:rsidRPr="001C4791" w:rsidRDefault="00D51C73" w:rsidP="001A1BF6">
            <w:pPr>
              <w:jc w:val="both"/>
              <w:rPr>
                <w:b/>
                <w:sz w:val="20"/>
                <w:szCs w:val="20"/>
              </w:rPr>
            </w:pPr>
            <w:r>
              <w:rPr>
                <w:b/>
                <w:sz w:val="20"/>
                <w:szCs w:val="20"/>
              </w:rPr>
              <w:t>Sınav Tarihi ve Saati</w:t>
            </w:r>
          </w:p>
        </w:tc>
      </w:tr>
      <w:tr w:rsidR="00D51C73" w:rsidRPr="001C4791" w:rsidTr="001A1BF6">
        <w:tc>
          <w:tcPr>
            <w:tcW w:w="3183" w:type="dxa"/>
          </w:tcPr>
          <w:p w:rsidR="00D51C73" w:rsidRPr="006708A6" w:rsidRDefault="00D51C73" w:rsidP="001A1BF6">
            <w:pPr>
              <w:jc w:val="both"/>
              <w:rPr>
                <w:sz w:val="20"/>
                <w:szCs w:val="20"/>
              </w:rPr>
            </w:pPr>
            <w:r>
              <w:rPr>
                <w:sz w:val="20"/>
                <w:szCs w:val="20"/>
              </w:rPr>
              <w:t>Özge YAMAN</w:t>
            </w:r>
          </w:p>
        </w:tc>
        <w:tc>
          <w:tcPr>
            <w:tcW w:w="1803" w:type="dxa"/>
          </w:tcPr>
          <w:p w:rsidR="00D51C73" w:rsidRPr="001C4791" w:rsidRDefault="00D51C73" w:rsidP="001A1BF6">
            <w:pPr>
              <w:jc w:val="both"/>
              <w:rPr>
                <w:sz w:val="20"/>
                <w:szCs w:val="20"/>
              </w:rPr>
            </w:pPr>
            <w:r>
              <w:rPr>
                <w:sz w:val="20"/>
                <w:szCs w:val="20"/>
              </w:rPr>
              <w:t>Online</w:t>
            </w:r>
          </w:p>
        </w:tc>
        <w:tc>
          <w:tcPr>
            <w:tcW w:w="4006" w:type="dxa"/>
          </w:tcPr>
          <w:p w:rsidR="00D51C73" w:rsidRPr="001C4791" w:rsidRDefault="00D51C73" w:rsidP="001A1BF6">
            <w:pPr>
              <w:jc w:val="both"/>
              <w:rPr>
                <w:sz w:val="20"/>
                <w:szCs w:val="20"/>
              </w:rPr>
            </w:pPr>
            <w:r>
              <w:rPr>
                <w:sz w:val="20"/>
                <w:szCs w:val="20"/>
              </w:rPr>
              <w:t>26.10.2021 Saat: 15.00</w:t>
            </w:r>
          </w:p>
        </w:tc>
      </w:tr>
    </w:tbl>
    <w:p w:rsidR="00D51C73" w:rsidRDefault="00D51C73" w:rsidP="00870772">
      <w:pPr>
        <w:rPr>
          <w:b/>
          <w:color w:val="000000"/>
          <w:sz w:val="20"/>
          <w:szCs w:val="20"/>
        </w:rPr>
      </w:pPr>
    </w:p>
    <w:p w:rsidR="0081078F" w:rsidRDefault="0081078F" w:rsidP="00870772">
      <w:pPr>
        <w:rPr>
          <w:b/>
          <w:color w:val="000000"/>
          <w:sz w:val="20"/>
          <w:szCs w:val="20"/>
        </w:rPr>
      </w:pPr>
    </w:p>
    <w:p w:rsidR="00E96876" w:rsidRDefault="00D51C73" w:rsidP="00870772">
      <w:pPr>
        <w:rPr>
          <w:b/>
          <w:color w:val="000000"/>
          <w:sz w:val="20"/>
          <w:szCs w:val="20"/>
        </w:rPr>
      </w:pPr>
      <w:r>
        <w:rPr>
          <w:b/>
          <w:sz w:val="20"/>
          <w:szCs w:val="20"/>
        </w:rPr>
        <w:t>17</w:t>
      </w:r>
      <w:r w:rsidR="00A3280C">
        <w:rPr>
          <w:b/>
          <w:sz w:val="20"/>
          <w:szCs w:val="20"/>
        </w:rPr>
        <w:t xml:space="preserve">- </w:t>
      </w:r>
      <w:r w:rsidR="0081078F">
        <w:rPr>
          <w:sz w:val="20"/>
          <w:szCs w:val="20"/>
        </w:rPr>
        <w:t>Gündemde başka madde bulunmadığından oturuma son verildi.</w:t>
      </w:r>
    </w:p>
    <w:p w:rsidR="00A3280C" w:rsidRDefault="00A3280C" w:rsidP="00E976E4">
      <w:pPr>
        <w:tabs>
          <w:tab w:val="left" w:pos="3870"/>
        </w:tabs>
        <w:jc w:val="both"/>
        <w:rPr>
          <w:b/>
          <w:color w:val="000000"/>
          <w:sz w:val="20"/>
          <w:szCs w:val="20"/>
        </w:rPr>
      </w:pPr>
    </w:p>
    <w:p w:rsidR="00A3280C" w:rsidRDefault="00A3280C" w:rsidP="00E976E4">
      <w:pPr>
        <w:tabs>
          <w:tab w:val="left" w:pos="3870"/>
        </w:tabs>
        <w:jc w:val="both"/>
        <w:rPr>
          <w:b/>
          <w:color w:val="000000"/>
          <w:sz w:val="20"/>
          <w:szCs w:val="20"/>
        </w:rPr>
      </w:pPr>
    </w:p>
    <w:p w:rsidR="00BC12EB" w:rsidRPr="00BC12EB" w:rsidRDefault="00BC12EB" w:rsidP="00E976E4">
      <w:pPr>
        <w:tabs>
          <w:tab w:val="left" w:pos="3870"/>
        </w:tabs>
        <w:jc w:val="both"/>
        <w:rPr>
          <w:sz w:val="20"/>
          <w:szCs w:val="20"/>
        </w:rPr>
      </w:pPr>
      <w:r>
        <w:rPr>
          <w:b/>
          <w:sz w:val="20"/>
          <w:szCs w:val="20"/>
        </w:rPr>
        <w:t xml:space="preserve"> </w:t>
      </w:r>
    </w:p>
    <w:p w:rsidR="00C12952" w:rsidRDefault="00C12952" w:rsidP="00E976E4">
      <w:pPr>
        <w:tabs>
          <w:tab w:val="left" w:pos="3870"/>
        </w:tabs>
        <w:jc w:val="both"/>
        <w:rPr>
          <w:sz w:val="20"/>
          <w:szCs w:val="20"/>
        </w:rPr>
      </w:pPr>
    </w:p>
    <w:p w:rsidR="00E96876" w:rsidRPr="001622EE" w:rsidRDefault="00E96876">
      <w:pPr>
        <w:tabs>
          <w:tab w:val="left" w:pos="3870"/>
        </w:tabs>
        <w:jc w:val="center"/>
        <w:rPr>
          <w:sz w:val="20"/>
          <w:szCs w:val="20"/>
        </w:rPr>
      </w:pPr>
      <w:bookmarkStart w:id="0" w:name="_GoBack"/>
      <w:bookmarkEnd w:id="0"/>
    </w:p>
    <w:sectPr w:rsidR="00E96876" w:rsidRPr="001622EE" w:rsidSect="00C77A48">
      <w:headerReference w:type="default" r:id="rId8"/>
      <w:pgSz w:w="11906" w:h="16838"/>
      <w:pgMar w:top="142"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99" w:rsidRDefault="00423B99">
      <w:r>
        <w:separator/>
      </w:r>
    </w:p>
  </w:endnote>
  <w:endnote w:type="continuationSeparator" w:id="0">
    <w:p w:rsidR="00423B99" w:rsidRDefault="0042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99" w:rsidRDefault="00423B99">
      <w:r>
        <w:separator/>
      </w:r>
    </w:p>
  </w:footnote>
  <w:footnote w:type="continuationSeparator" w:id="0">
    <w:p w:rsidR="00423B99" w:rsidRDefault="00423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0C" w:rsidRDefault="00A26EE6" w:rsidP="00813CF1">
    <w:pPr>
      <w:pStyle w:val="stbilgi"/>
      <w:jc w:val="right"/>
    </w:pPr>
    <w:r>
      <w:t>21</w:t>
    </w:r>
    <w:r w:rsidR="00A3280C">
      <w:t xml:space="preserve"> Ekim 2021/</w:t>
    </w:r>
    <w:r>
      <w:t>189</w:t>
    </w:r>
    <w:r w:rsidR="00A3280C">
      <w:t>-</w:t>
    </w:r>
    <w:sdt>
      <w:sdtPr>
        <w:id w:val="-2056373189"/>
        <w:docPartObj>
          <w:docPartGallery w:val="Page Numbers (Top of Page)"/>
          <w:docPartUnique/>
        </w:docPartObj>
      </w:sdtPr>
      <w:sdtEndPr/>
      <w:sdtContent>
        <w:r w:rsidR="00A3280C">
          <w:fldChar w:fldCharType="begin"/>
        </w:r>
        <w:r w:rsidR="00A3280C">
          <w:instrText>PAGE   \* MERGEFORMAT</w:instrText>
        </w:r>
        <w:r w:rsidR="00A3280C">
          <w:fldChar w:fldCharType="separate"/>
        </w:r>
        <w:r w:rsidR="00377916">
          <w:rPr>
            <w:noProof/>
          </w:rPr>
          <w:t>5</w:t>
        </w:r>
        <w:r w:rsidR="00A3280C">
          <w:fldChar w:fldCharType="end"/>
        </w:r>
      </w:sdtContent>
    </w:sdt>
  </w:p>
  <w:p w:rsidR="00A3280C" w:rsidRDefault="00A3280C" w:rsidP="00F619E7">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15:restartNumberingAfterBreak="0">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8"/>
    <w:rsid w:val="000001D3"/>
    <w:rsid w:val="00000DED"/>
    <w:rsid w:val="00002E32"/>
    <w:rsid w:val="00003E71"/>
    <w:rsid w:val="00006825"/>
    <w:rsid w:val="0000725D"/>
    <w:rsid w:val="000100FE"/>
    <w:rsid w:val="00010E0D"/>
    <w:rsid w:val="00013DCC"/>
    <w:rsid w:val="000142D2"/>
    <w:rsid w:val="000144C4"/>
    <w:rsid w:val="00014EFE"/>
    <w:rsid w:val="00015E99"/>
    <w:rsid w:val="000164E5"/>
    <w:rsid w:val="00021D0B"/>
    <w:rsid w:val="00023D6C"/>
    <w:rsid w:val="00023DF6"/>
    <w:rsid w:val="00024712"/>
    <w:rsid w:val="00025A60"/>
    <w:rsid w:val="0003012F"/>
    <w:rsid w:val="0003207F"/>
    <w:rsid w:val="00032751"/>
    <w:rsid w:val="0003344F"/>
    <w:rsid w:val="00034C23"/>
    <w:rsid w:val="00036C2C"/>
    <w:rsid w:val="00036E66"/>
    <w:rsid w:val="00037AA8"/>
    <w:rsid w:val="00037AFC"/>
    <w:rsid w:val="000408FE"/>
    <w:rsid w:val="00040DD8"/>
    <w:rsid w:val="000415AF"/>
    <w:rsid w:val="00041730"/>
    <w:rsid w:val="00044F72"/>
    <w:rsid w:val="00047396"/>
    <w:rsid w:val="000478C6"/>
    <w:rsid w:val="0005254C"/>
    <w:rsid w:val="00052A14"/>
    <w:rsid w:val="00052F77"/>
    <w:rsid w:val="00054533"/>
    <w:rsid w:val="00055E5F"/>
    <w:rsid w:val="00056C72"/>
    <w:rsid w:val="00056EAA"/>
    <w:rsid w:val="00057C4E"/>
    <w:rsid w:val="0006435B"/>
    <w:rsid w:val="0006762E"/>
    <w:rsid w:val="000703FF"/>
    <w:rsid w:val="0007100B"/>
    <w:rsid w:val="000711FE"/>
    <w:rsid w:val="00071AC3"/>
    <w:rsid w:val="00073401"/>
    <w:rsid w:val="00074036"/>
    <w:rsid w:val="00076068"/>
    <w:rsid w:val="00080B62"/>
    <w:rsid w:val="0008181F"/>
    <w:rsid w:val="000818B4"/>
    <w:rsid w:val="000819D2"/>
    <w:rsid w:val="000820DC"/>
    <w:rsid w:val="000846F9"/>
    <w:rsid w:val="00084CA8"/>
    <w:rsid w:val="000852F1"/>
    <w:rsid w:val="0008577B"/>
    <w:rsid w:val="00086854"/>
    <w:rsid w:val="00086C15"/>
    <w:rsid w:val="000871AF"/>
    <w:rsid w:val="00090F4F"/>
    <w:rsid w:val="0009289B"/>
    <w:rsid w:val="000932A5"/>
    <w:rsid w:val="0009336A"/>
    <w:rsid w:val="00094AA5"/>
    <w:rsid w:val="00095D5B"/>
    <w:rsid w:val="000962B8"/>
    <w:rsid w:val="00096BBB"/>
    <w:rsid w:val="00097E49"/>
    <w:rsid w:val="000A1D97"/>
    <w:rsid w:val="000A24A8"/>
    <w:rsid w:val="000A2A4D"/>
    <w:rsid w:val="000A749A"/>
    <w:rsid w:val="000A76A1"/>
    <w:rsid w:val="000B0289"/>
    <w:rsid w:val="000B1174"/>
    <w:rsid w:val="000B1941"/>
    <w:rsid w:val="000B30A0"/>
    <w:rsid w:val="000B40B2"/>
    <w:rsid w:val="000B45B6"/>
    <w:rsid w:val="000B6CD3"/>
    <w:rsid w:val="000C0306"/>
    <w:rsid w:val="000C35BC"/>
    <w:rsid w:val="000C3DAF"/>
    <w:rsid w:val="000C51C8"/>
    <w:rsid w:val="000C596E"/>
    <w:rsid w:val="000C5E7A"/>
    <w:rsid w:val="000C6B67"/>
    <w:rsid w:val="000C74B5"/>
    <w:rsid w:val="000D0AA8"/>
    <w:rsid w:val="000D0F2C"/>
    <w:rsid w:val="000D250D"/>
    <w:rsid w:val="000D319F"/>
    <w:rsid w:val="000D4D50"/>
    <w:rsid w:val="000D575B"/>
    <w:rsid w:val="000D6407"/>
    <w:rsid w:val="000D784C"/>
    <w:rsid w:val="000E0292"/>
    <w:rsid w:val="000E0B18"/>
    <w:rsid w:val="000E107E"/>
    <w:rsid w:val="000E2178"/>
    <w:rsid w:val="000E3A27"/>
    <w:rsid w:val="000E3B3D"/>
    <w:rsid w:val="000E471B"/>
    <w:rsid w:val="000E4EBE"/>
    <w:rsid w:val="000E6050"/>
    <w:rsid w:val="000E673E"/>
    <w:rsid w:val="000E7328"/>
    <w:rsid w:val="000F04FE"/>
    <w:rsid w:val="000F0F46"/>
    <w:rsid w:val="000F1619"/>
    <w:rsid w:val="000F1849"/>
    <w:rsid w:val="000F1B5B"/>
    <w:rsid w:val="000F5205"/>
    <w:rsid w:val="000F552C"/>
    <w:rsid w:val="000F5548"/>
    <w:rsid w:val="000F6079"/>
    <w:rsid w:val="000F60FA"/>
    <w:rsid w:val="00100C28"/>
    <w:rsid w:val="0010191E"/>
    <w:rsid w:val="00102DBC"/>
    <w:rsid w:val="0010417F"/>
    <w:rsid w:val="00105896"/>
    <w:rsid w:val="00105B4D"/>
    <w:rsid w:val="0010619C"/>
    <w:rsid w:val="001125BF"/>
    <w:rsid w:val="00112C98"/>
    <w:rsid w:val="0011333B"/>
    <w:rsid w:val="001169AA"/>
    <w:rsid w:val="00116C29"/>
    <w:rsid w:val="00120DB1"/>
    <w:rsid w:val="00121449"/>
    <w:rsid w:val="001218B1"/>
    <w:rsid w:val="00121946"/>
    <w:rsid w:val="0012312E"/>
    <w:rsid w:val="00124B2E"/>
    <w:rsid w:val="0013184E"/>
    <w:rsid w:val="00132C58"/>
    <w:rsid w:val="00133A68"/>
    <w:rsid w:val="00133C98"/>
    <w:rsid w:val="001347F8"/>
    <w:rsid w:val="0013575C"/>
    <w:rsid w:val="0013681A"/>
    <w:rsid w:val="00136A87"/>
    <w:rsid w:val="00137D2A"/>
    <w:rsid w:val="0014042A"/>
    <w:rsid w:val="00140F50"/>
    <w:rsid w:val="00142E01"/>
    <w:rsid w:val="0014381E"/>
    <w:rsid w:val="00144F89"/>
    <w:rsid w:val="00145A37"/>
    <w:rsid w:val="0014757E"/>
    <w:rsid w:val="00147739"/>
    <w:rsid w:val="00151B18"/>
    <w:rsid w:val="0015466D"/>
    <w:rsid w:val="00154D32"/>
    <w:rsid w:val="00156298"/>
    <w:rsid w:val="001600E2"/>
    <w:rsid w:val="00160708"/>
    <w:rsid w:val="00161E4B"/>
    <w:rsid w:val="001622EE"/>
    <w:rsid w:val="001638AE"/>
    <w:rsid w:val="001643C1"/>
    <w:rsid w:val="00164B4E"/>
    <w:rsid w:val="0016505E"/>
    <w:rsid w:val="00170EDA"/>
    <w:rsid w:val="00171033"/>
    <w:rsid w:val="00171407"/>
    <w:rsid w:val="00175E62"/>
    <w:rsid w:val="001773FE"/>
    <w:rsid w:val="001776B6"/>
    <w:rsid w:val="001779DD"/>
    <w:rsid w:val="00177D66"/>
    <w:rsid w:val="001819E1"/>
    <w:rsid w:val="00181D01"/>
    <w:rsid w:val="001838A4"/>
    <w:rsid w:val="00185514"/>
    <w:rsid w:val="00186F2C"/>
    <w:rsid w:val="00187E23"/>
    <w:rsid w:val="0019691B"/>
    <w:rsid w:val="001A01D6"/>
    <w:rsid w:val="001A0473"/>
    <w:rsid w:val="001A3051"/>
    <w:rsid w:val="001A4AA9"/>
    <w:rsid w:val="001A50F2"/>
    <w:rsid w:val="001A58D5"/>
    <w:rsid w:val="001A69C9"/>
    <w:rsid w:val="001A708C"/>
    <w:rsid w:val="001A7A6C"/>
    <w:rsid w:val="001B0192"/>
    <w:rsid w:val="001B09F4"/>
    <w:rsid w:val="001B0FD4"/>
    <w:rsid w:val="001B1AFD"/>
    <w:rsid w:val="001B21A3"/>
    <w:rsid w:val="001B2851"/>
    <w:rsid w:val="001B290B"/>
    <w:rsid w:val="001B4726"/>
    <w:rsid w:val="001B65B6"/>
    <w:rsid w:val="001B730D"/>
    <w:rsid w:val="001B7FBD"/>
    <w:rsid w:val="001C0BE7"/>
    <w:rsid w:val="001C3729"/>
    <w:rsid w:val="001C538A"/>
    <w:rsid w:val="001C56C9"/>
    <w:rsid w:val="001C5AFE"/>
    <w:rsid w:val="001C677A"/>
    <w:rsid w:val="001C67BE"/>
    <w:rsid w:val="001C67DF"/>
    <w:rsid w:val="001C7002"/>
    <w:rsid w:val="001C71C2"/>
    <w:rsid w:val="001D032C"/>
    <w:rsid w:val="001D19E7"/>
    <w:rsid w:val="001D26D7"/>
    <w:rsid w:val="001D3AA2"/>
    <w:rsid w:val="001D5692"/>
    <w:rsid w:val="001D681C"/>
    <w:rsid w:val="001D6EEE"/>
    <w:rsid w:val="001D7ABE"/>
    <w:rsid w:val="001D7CD0"/>
    <w:rsid w:val="001E04C8"/>
    <w:rsid w:val="001E0BAB"/>
    <w:rsid w:val="001E7858"/>
    <w:rsid w:val="001F062C"/>
    <w:rsid w:val="001F0C19"/>
    <w:rsid w:val="001F2117"/>
    <w:rsid w:val="001F2C5A"/>
    <w:rsid w:val="001F548D"/>
    <w:rsid w:val="0020136E"/>
    <w:rsid w:val="00203FAA"/>
    <w:rsid w:val="0020431E"/>
    <w:rsid w:val="00205566"/>
    <w:rsid w:val="00205920"/>
    <w:rsid w:val="00205DAF"/>
    <w:rsid w:val="0020651D"/>
    <w:rsid w:val="00206E6C"/>
    <w:rsid w:val="002104F1"/>
    <w:rsid w:val="00210BEA"/>
    <w:rsid w:val="00211954"/>
    <w:rsid w:val="00211D8F"/>
    <w:rsid w:val="00215A14"/>
    <w:rsid w:val="0021647C"/>
    <w:rsid w:val="002164AC"/>
    <w:rsid w:val="002168CE"/>
    <w:rsid w:val="00217903"/>
    <w:rsid w:val="00220B20"/>
    <w:rsid w:val="00220CB2"/>
    <w:rsid w:val="002226D5"/>
    <w:rsid w:val="00222AE3"/>
    <w:rsid w:val="00224A14"/>
    <w:rsid w:val="00234899"/>
    <w:rsid w:val="00234967"/>
    <w:rsid w:val="00234AE4"/>
    <w:rsid w:val="00234B58"/>
    <w:rsid w:val="00234CBF"/>
    <w:rsid w:val="0023545E"/>
    <w:rsid w:val="00235F84"/>
    <w:rsid w:val="002366F4"/>
    <w:rsid w:val="002370E4"/>
    <w:rsid w:val="00240E56"/>
    <w:rsid w:val="00240F46"/>
    <w:rsid w:val="00241E85"/>
    <w:rsid w:val="00244185"/>
    <w:rsid w:val="002444E5"/>
    <w:rsid w:val="00244AB2"/>
    <w:rsid w:val="002451FD"/>
    <w:rsid w:val="002457D8"/>
    <w:rsid w:val="00245A1B"/>
    <w:rsid w:val="002467A0"/>
    <w:rsid w:val="002471B6"/>
    <w:rsid w:val="00247268"/>
    <w:rsid w:val="00247D78"/>
    <w:rsid w:val="00250471"/>
    <w:rsid w:val="00251EB6"/>
    <w:rsid w:val="00253DCA"/>
    <w:rsid w:val="00254643"/>
    <w:rsid w:val="002547B8"/>
    <w:rsid w:val="002559E1"/>
    <w:rsid w:val="00256E12"/>
    <w:rsid w:val="00260C60"/>
    <w:rsid w:val="00260EB3"/>
    <w:rsid w:val="00261039"/>
    <w:rsid w:val="00261323"/>
    <w:rsid w:val="00261504"/>
    <w:rsid w:val="00261909"/>
    <w:rsid w:val="002621AA"/>
    <w:rsid w:val="00262A65"/>
    <w:rsid w:val="00263842"/>
    <w:rsid w:val="00267D7E"/>
    <w:rsid w:val="002701E0"/>
    <w:rsid w:val="0027073E"/>
    <w:rsid w:val="00270CA9"/>
    <w:rsid w:val="0027115C"/>
    <w:rsid w:val="002714AE"/>
    <w:rsid w:val="00271AFF"/>
    <w:rsid w:val="00272D1B"/>
    <w:rsid w:val="0027408F"/>
    <w:rsid w:val="00274AD0"/>
    <w:rsid w:val="00274B4C"/>
    <w:rsid w:val="00277717"/>
    <w:rsid w:val="00280789"/>
    <w:rsid w:val="00281B18"/>
    <w:rsid w:val="00283383"/>
    <w:rsid w:val="0028459A"/>
    <w:rsid w:val="002852C4"/>
    <w:rsid w:val="0029034E"/>
    <w:rsid w:val="00290C9B"/>
    <w:rsid w:val="002915C4"/>
    <w:rsid w:val="00292DAE"/>
    <w:rsid w:val="0029316E"/>
    <w:rsid w:val="0029520B"/>
    <w:rsid w:val="00297555"/>
    <w:rsid w:val="00297FD2"/>
    <w:rsid w:val="002A01CF"/>
    <w:rsid w:val="002A07D0"/>
    <w:rsid w:val="002A0EC7"/>
    <w:rsid w:val="002A1D2C"/>
    <w:rsid w:val="002A3E55"/>
    <w:rsid w:val="002A5EA2"/>
    <w:rsid w:val="002A6E81"/>
    <w:rsid w:val="002B062A"/>
    <w:rsid w:val="002B1C15"/>
    <w:rsid w:val="002B2011"/>
    <w:rsid w:val="002B2A68"/>
    <w:rsid w:val="002B2BD5"/>
    <w:rsid w:val="002B36CA"/>
    <w:rsid w:val="002B385E"/>
    <w:rsid w:val="002B3D51"/>
    <w:rsid w:val="002B5DFE"/>
    <w:rsid w:val="002B6962"/>
    <w:rsid w:val="002C04F2"/>
    <w:rsid w:val="002C1668"/>
    <w:rsid w:val="002C24AB"/>
    <w:rsid w:val="002C34F2"/>
    <w:rsid w:val="002C3B00"/>
    <w:rsid w:val="002C3F5D"/>
    <w:rsid w:val="002C488C"/>
    <w:rsid w:val="002C4B2C"/>
    <w:rsid w:val="002C59B3"/>
    <w:rsid w:val="002C65BE"/>
    <w:rsid w:val="002C6FB9"/>
    <w:rsid w:val="002C745D"/>
    <w:rsid w:val="002D34CD"/>
    <w:rsid w:val="002D4365"/>
    <w:rsid w:val="002D461C"/>
    <w:rsid w:val="002D558F"/>
    <w:rsid w:val="002D6C22"/>
    <w:rsid w:val="002D6EEF"/>
    <w:rsid w:val="002D72E9"/>
    <w:rsid w:val="002D7556"/>
    <w:rsid w:val="002E1F43"/>
    <w:rsid w:val="002E28B6"/>
    <w:rsid w:val="002E33FD"/>
    <w:rsid w:val="002E43B3"/>
    <w:rsid w:val="002E5ECD"/>
    <w:rsid w:val="002E6332"/>
    <w:rsid w:val="002E6667"/>
    <w:rsid w:val="002E666B"/>
    <w:rsid w:val="002E66E1"/>
    <w:rsid w:val="002E68F9"/>
    <w:rsid w:val="002E69A2"/>
    <w:rsid w:val="002E7B01"/>
    <w:rsid w:val="002F0CC9"/>
    <w:rsid w:val="002F0F70"/>
    <w:rsid w:val="002F1687"/>
    <w:rsid w:val="002F171F"/>
    <w:rsid w:val="002F17C6"/>
    <w:rsid w:val="002F26E9"/>
    <w:rsid w:val="002F270A"/>
    <w:rsid w:val="002F2B99"/>
    <w:rsid w:val="002F67D8"/>
    <w:rsid w:val="00300B8B"/>
    <w:rsid w:val="00301C46"/>
    <w:rsid w:val="00302E9F"/>
    <w:rsid w:val="00303BBF"/>
    <w:rsid w:val="00303C1C"/>
    <w:rsid w:val="003042DA"/>
    <w:rsid w:val="00305C0A"/>
    <w:rsid w:val="00307238"/>
    <w:rsid w:val="003077A7"/>
    <w:rsid w:val="00310290"/>
    <w:rsid w:val="003133B6"/>
    <w:rsid w:val="0031406F"/>
    <w:rsid w:val="00314479"/>
    <w:rsid w:val="003145BD"/>
    <w:rsid w:val="00315211"/>
    <w:rsid w:val="00315981"/>
    <w:rsid w:val="003167FA"/>
    <w:rsid w:val="00320055"/>
    <w:rsid w:val="003204EF"/>
    <w:rsid w:val="00320687"/>
    <w:rsid w:val="0032087A"/>
    <w:rsid w:val="00321EA6"/>
    <w:rsid w:val="0032215B"/>
    <w:rsid w:val="00322D0E"/>
    <w:rsid w:val="003233B2"/>
    <w:rsid w:val="00324528"/>
    <w:rsid w:val="003253B9"/>
    <w:rsid w:val="00325967"/>
    <w:rsid w:val="003301DF"/>
    <w:rsid w:val="00330E55"/>
    <w:rsid w:val="0033355B"/>
    <w:rsid w:val="0033380B"/>
    <w:rsid w:val="00336FF5"/>
    <w:rsid w:val="00340112"/>
    <w:rsid w:val="00342419"/>
    <w:rsid w:val="00342AC6"/>
    <w:rsid w:val="00342CE6"/>
    <w:rsid w:val="003431A6"/>
    <w:rsid w:val="00343B14"/>
    <w:rsid w:val="00344004"/>
    <w:rsid w:val="0034481E"/>
    <w:rsid w:val="00344FEC"/>
    <w:rsid w:val="00346781"/>
    <w:rsid w:val="00346820"/>
    <w:rsid w:val="00346DE0"/>
    <w:rsid w:val="0034759D"/>
    <w:rsid w:val="00351E34"/>
    <w:rsid w:val="00351E44"/>
    <w:rsid w:val="00352852"/>
    <w:rsid w:val="00354C70"/>
    <w:rsid w:val="003562BD"/>
    <w:rsid w:val="00360736"/>
    <w:rsid w:val="003638CD"/>
    <w:rsid w:val="00363C54"/>
    <w:rsid w:val="003646D6"/>
    <w:rsid w:val="0036499F"/>
    <w:rsid w:val="00364D52"/>
    <w:rsid w:val="00367E76"/>
    <w:rsid w:val="003700B5"/>
    <w:rsid w:val="0037019E"/>
    <w:rsid w:val="00372729"/>
    <w:rsid w:val="003756E7"/>
    <w:rsid w:val="00375837"/>
    <w:rsid w:val="00375EF6"/>
    <w:rsid w:val="00377916"/>
    <w:rsid w:val="003815C7"/>
    <w:rsid w:val="00382609"/>
    <w:rsid w:val="00382984"/>
    <w:rsid w:val="003845A1"/>
    <w:rsid w:val="003845FB"/>
    <w:rsid w:val="00385536"/>
    <w:rsid w:val="00385FD7"/>
    <w:rsid w:val="003876DC"/>
    <w:rsid w:val="00387783"/>
    <w:rsid w:val="003879DE"/>
    <w:rsid w:val="0039060B"/>
    <w:rsid w:val="00391304"/>
    <w:rsid w:val="003916CA"/>
    <w:rsid w:val="00392723"/>
    <w:rsid w:val="003931B9"/>
    <w:rsid w:val="003931CD"/>
    <w:rsid w:val="0039387B"/>
    <w:rsid w:val="00393C23"/>
    <w:rsid w:val="00393C65"/>
    <w:rsid w:val="00393EC9"/>
    <w:rsid w:val="00394065"/>
    <w:rsid w:val="00395F32"/>
    <w:rsid w:val="00396E59"/>
    <w:rsid w:val="003A1243"/>
    <w:rsid w:val="003A24A3"/>
    <w:rsid w:val="003A2AA8"/>
    <w:rsid w:val="003A2C83"/>
    <w:rsid w:val="003A4602"/>
    <w:rsid w:val="003A56A7"/>
    <w:rsid w:val="003A7ED9"/>
    <w:rsid w:val="003B062A"/>
    <w:rsid w:val="003B1638"/>
    <w:rsid w:val="003B1B05"/>
    <w:rsid w:val="003B27F5"/>
    <w:rsid w:val="003B30DA"/>
    <w:rsid w:val="003B49A7"/>
    <w:rsid w:val="003B6759"/>
    <w:rsid w:val="003C20AA"/>
    <w:rsid w:val="003C22C3"/>
    <w:rsid w:val="003C2ADA"/>
    <w:rsid w:val="003C2C9A"/>
    <w:rsid w:val="003C4267"/>
    <w:rsid w:val="003C5F81"/>
    <w:rsid w:val="003C797F"/>
    <w:rsid w:val="003D000F"/>
    <w:rsid w:val="003D05C9"/>
    <w:rsid w:val="003D20DD"/>
    <w:rsid w:val="003D23B7"/>
    <w:rsid w:val="003D241C"/>
    <w:rsid w:val="003D2F2A"/>
    <w:rsid w:val="003D3A2A"/>
    <w:rsid w:val="003D4E02"/>
    <w:rsid w:val="003D540F"/>
    <w:rsid w:val="003D6019"/>
    <w:rsid w:val="003D699A"/>
    <w:rsid w:val="003D7A94"/>
    <w:rsid w:val="003D7DE7"/>
    <w:rsid w:val="003E0062"/>
    <w:rsid w:val="003E137E"/>
    <w:rsid w:val="003E3F9B"/>
    <w:rsid w:val="003E4F7D"/>
    <w:rsid w:val="003E505C"/>
    <w:rsid w:val="003E68B8"/>
    <w:rsid w:val="003E6D52"/>
    <w:rsid w:val="003F0F2B"/>
    <w:rsid w:val="003F328F"/>
    <w:rsid w:val="003F4D3A"/>
    <w:rsid w:val="004004D4"/>
    <w:rsid w:val="004008DB"/>
    <w:rsid w:val="00400B96"/>
    <w:rsid w:val="00400D6E"/>
    <w:rsid w:val="00400F6C"/>
    <w:rsid w:val="00400FA9"/>
    <w:rsid w:val="00402087"/>
    <w:rsid w:val="00402370"/>
    <w:rsid w:val="00402A9A"/>
    <w:rsid w:val="00402C74"/>
    <w:rsid w:val="0040481A"/>
    <w:rsid w:val="00406448"/>
    <w:rsid w:val="00410E74"/>
    <w:rsid w:val="004127AF"/>
    <w:rsid w:val="00413C7E"/>
    <w:rsid w:val="00413E88"/>
    <w:rsid w:val="00414ACE"/>
    <w:rsid w:val="00414F99"/>
    <w:rsid w:val="00416E35"/>
    <w:rsid w:val="00417359"/>
    <w:rsid w:val="00417458"/>
    <w:rsid w:val="0042023B"/>
    <w:rsid w:val="00420251"/>
    <w:rsid w:val="004204D8"/>
    <w:rsid w:val="00420F88"/>
    <w:rsid w:val="0042108F"/>
    <w:rsid w:val="00423B99"/>
    <w:rsid w:val="00425C9C"/>
    <w:rsid w:val="004267C7"/>
    <w:rsid w:val="004273ED"/>
    <w:rsid w:val="00427439"/>
    <w:rsid w:val="00430536"/>
    <w:rsid w:val="00430811"/>
    <w:rsid w:val="004319E4"/>
    <w:rsid w:val="0043418D"/>
    <w:rsid w:val="00435555"/>
    <w:rsid w:val="004358F5"/>
    <w:rsid w:val="00435A34"/>
    <w:rsid w:val="00436DEC"/>
    <w:rsid w:val="00437260"/>
    <w:rsid w:val="004377C9"/>
    <w:rsid w:val="00437D1B"/>
    <w:rsid w:val="00440970"/>
    <w:rsid w:val="00440A96"/>
    <w:rsid w:val="004419C7"/>
    <w:rsid w:val="00441C2A"/>
    <w:rsid w:val="00443F31"/>
    <w:rsid w:val="00444294"/>
    <w:rsid w:val="004467C1"/>
    <w:rsid w:val="00446FFC"/>
    <w:rsid w:val="004511CE"/>
    <w:rsid w:val="00451706"/>
    <w:rsid w:val="004517DA"/>
    <w:rsid w:val="0045185E"/>
    <w:rsid w:val="00451AA7"/>
    <w:rsid w:val="00451B4E"/>
    <w:rsid w:val="00452F76"/>
    <w:rsid w:val="00455F4A"/>
    <w:rsid w:val="00456740"/>
    <w:rsid w:val="00457520"/>
    <w:rsid w:val="004605AA"/>
    <w:rsid w:val="00460EC6"/>
    <w:rsid w:val="00461CC3"/>
    <w:rsid w:val="0046548C"/>
    <w:rsid w:val="00465560"/>
    <w:rsid w:val="004709ED"/>
    <w:rsid w:val="00470C24"/>
    <w:rsid w:val="004714BB"/>
    <w:rsid w:val="00471912"/>
    <w:rsid w:val="004722B4"/>
    <w:rsid w:val="00472B1A"/>
    <w:rsid w:val="0047335C"/>
    <w:rsid w:val="00476A88"/>
    <w:rsid w:val="004776EC"/>
    <w:rsid w:val="0048015F"/>
    <w:rsid w:val="004810BF"/>
    <w:rsid w:val="00481A85"/>
    <w:rsid w:val="004829A9"/>
    <w:rsid w:val="0048357D"/>
    <w:rsid w:val="00483B8E"/>
    <w:rsid w:val="00483B99"/>
    <w:rsid w:val="004847C5"/>
    <w:rsid w:val="00485011"/>
    <w:rsid w:val="00486558"/>
    <w:rsid w:val="004871D1"/>
    <w:rsid w:val="004904D7"/>
    <w:rsid w:val="00491A24"/>
    <w:rsid w:val="00491E64"/>
    <w:rsid w:val="00492950"/>
    <w:rsid w:val="004932DD"/>
    <w:rsid w:val="00494F87"/>
    <w:rsid w:val="004951BF"/>
    <w:rsid w:val="004A0185"/>
    <w:rsid w:val="004A3AE0"/>
    <w:rsid w:val="004A41AB"/>
    <w:rsid w:val="004A4E99"/>
    <w:rsid w:val="004A4F90"/>
    <w:rsid w:val="004A529D"/>
    <w:rsid w:val="004A5624"/>
    <w:rsid w:val="004A57FF"/>
    <w:rsid w:val="004A5BAA"/>
    <w:rsid w:val="004A6FA6"/>
    <w:rsid w:val="004A726B"/>
    <w:rsid w:val="004A7E51"/>
    <w:rsid w:val="004B039A"/>
    <w:rsid w:val="004B1F7A"/>
    <w:rsid w:val="004B2A18"/>
    <w:rsid w:val="004B4063"/>
    <w:rsid w:val="004B49AF"/>
    <w:rsid w:val="004B4D97"/>
    <w:rsid w:val="004B63E7"/>
    <w:rsid w:val="004B78A4"/>
    <w:rsid w:val="004B78B5"/>
    <w:rsid w:val="004B7FBE"/>
    <w:rsid w:val="004C0555"/>
    <w:rsid w:val="004C6000"/>
    <w:rsid w:val="004C754E"/>
    <w:rsid w:val="004D120C"/>
    <w:rsid w:val="004D1483"/>
    <w:rsid w:val="004D3646"/>
    <w:rsid w:val="004D380F"/>
    <w:rsid w:val="004D5188"/>
    <w:rsid w:val="004D54EE"/>
    <w:rsid w:val="004D6760"/>
    <w:rsid w:val="004D69CF"/>
    <w:rsid w:val="004D7637"/>
    <w:rsid w:val="004E16A9"/>
    <w:rsid w:val="004E247B"/>
    <w:rsid w:val="004E2A8A"/>
    <w:rsid w:val="004E2D72"/>
    <w:rsid w:val="004E36BB"/>
    <w:rsid w:val="004E4668"/>
    <w:rsid w:val="004E52C0"/>
    <w:rsid w:val="004F05FF"/>
    <w:rsid w:val="004F1743"/>
    <w:rsid w:val="004F227D"/>
    <w:rsid w:val="004F277F"/>
    <w:rsid w:val="004F548E"/>
    <w:rsid w:val="004F71F3"/>
    <w:rsid w:val="004F7740"/>
    <w:rsid w:val="00500A86"/>
    <w:rsid w:val="005013E6"/>
    <w:rsid w:val="0050184D"/>
    <w:rsid w:val="00501BDA"/>
    <w:rsid w:val="005026C9"/>
    <w:rsid w:val="00502DB3"/>
    <w:rsid w:val="00502F2F"/>
    <w:rsid w:val="00504CB6"/>
    <w:rsid w:val="0050538B"/>
    <w:rsid w:val="00506219"/>
    <w:rsid w:val="005062D0"/>
    <w:rsid w:val="00506C18"/>
    <w:rsid w:val="00511769"/>
    <w:rsid w:val="0051261B"/>
    <w:rsid w:val="0051285F"/>
    <w:rsid w:val="00512AB5"/>
    <w:rsid w:val="00513E8B"/>
    <w:rsid w:val="00515D11"/>
    <w:rsid w:val="00515FDA"/>
    <w:rsid w:val="005162A8"/>
    <w:rsid w:val="00516971"/>
    <w:rsid w:val="00517C81"/>
    <w:rsid w:val="005207DD"/>
    <w:rsid w:val="005209D6"/>
    <w:rsid w:val="005209FB"/>
    <w:rsid w:val="0052157B"/>
    <w:rsid w:val="00522786"/>
    <w:rsid w:val="00522EBA"/>
    <w:rsid w:val="005232D8"/>
    <w:rsid w:val="0052341C"/>
    <w:rsid w:val="00523DA8"/>
    <w:rsid w:val="00523E63"/>
    <w:rsid w:val="005254D9"/>
    <w:rsid w:val="00526CCD"/>
    <w:rsid w:val="005277D5"/>
    <w:rsid w:val="00527E19"/>
    <w:rsid w:val="005305C6"/>
    <w:rsid w:val="00532BC9"/>
    <w:rsid w:val="005369B2"/>
    <w:rsid w:val="00536B89"/>
    <w:rsid w:val="00537C68"/>
    <w:rsid w:val="00545967"/>
    <w:rsid w:val="005471A8"/>
    <w:rsid w:val="00547A4C"/>
    <w:rsid w:val="005500A6"/>
    <w:rsid w:val="005506B1"/>
    <w:rsid w:val="00550B60"/>
    <w:rsid w:val="00550C10"/>
    <w:rsid w:val="005515BE"/>
    <w:rsid w:val="00554072"/>
    <w:rsid w:val="005562B7"/>
    <w:rsid w:val="0056014A"/>
    <w:rsid w:val="00560EE9"/>
    <w:rsid w:val="005610AB"/>
    <w:rsid w:val="00561ABA"/>
    <w:rsid w:val="00562083"/>
    <w:rsid w:val="0056430B"/>
    <w:rsid w:val="00565936"/>
    <w:rsid w:val="00566644"/>
    <w:rsid w:val="0056699A"/>
    <w:rsid w:val="00566CFA"/>
    <w:rsid w:val="005679F8"/>
    <w:rsid w:val="005720FC"/>
    <w:rsid w:val="005725D6"/>
    <w:rsid w:val="00573401"/>
    <w:rsid w:val="00573B8C"/>
    <w:rsid w:val="00574E21"/>
    <w:rsid w:val="00575127"/>
    <w:rsid w:val="0057678B"/>
    <w:rsid w:val="00577C91"/>
    <w:rsid w:val="005802B4"/>
    <w:rsid w:val="00580D36"/>
    <w:rsid w:val="00581E5D"/>
    <w:rsid w:val="00582105"/>
    <w:rsid w:val="0058280B"/>
    <w:rsid w:val="0058291D"/>
    <w:rsid w:val="00583DBB"/>
    <w:rsid w:val="00585FF2"/>
    <w:rsid w:val="00586894"/>
    <w:rsid w:val="00587443"/>
    <w:rsid w:val="00591D74"/>
    <w:rsid w:val="005930D4"/>
    <w:rsid w:val="005A11EB"/>
    <w:rsid w:val="005A2AD8"/>
    <w:rsid w:val="005A2FB0"/>
    <w:rsid w:val="005A5087"/>
    <w:rsid w:val="005A6420"/>
    <w:rsid w:val="005A6D1C"/>
    <w:rsid w:val="005A7FEA"/>
    <w:rsid w:val="005B2312"/>
    <w:rsid w:val="005B31F9"/>
    <w:rsid w:val="005B5C06"/>
    <w:rsid w:val="005B5C44"/>
    <w:rsid w:val="005B5F5C"/>
    <w:rsid w:val="005B749F"/>
    <w:rsid w:val="005C2ABA"/>
    <w:rsid w:val="005C4B7F"/>
    <w:rsid w:val="005C5FCE"/>
    <w:rsid w:val="005C6861"/>
    <w:rsid w:val="005C6B7F"/>
    <w:rsid w:val="005D1206"/>
    <w:rsid w:val="005D271C"/>
    <w:rsid w:val="005D2D46"/>
    <w:rsid w:val="005D3155"/>
    <w:rsid w:val="005D3B50"/>
    <w:rsid w:val="005D4479"/>
    <w:rsid w:val="005D492C"/>
    <w:rsid w:val="005D5325"/>
    <w:rsid w:val="005D5897"/>
    <w:rsid w:val="005D59F6"/>
    <w:rsid w:val="005D5CF2"/>
    <w:rsid w:val="005D5D0F"/>
    <w:rsid w:val="005D6A1F"/>
    <w:rsid w:val="005D71E7"/>
    <w:rsid w:val="005D74C8"/>
    <w:rsid w:val="005D7718"/>
    <w:rsid w:val="005E01DA"/>
    <w:rsid w:val="005E031A"/>
    <w:rsid w:val="005E1066"/>
    <w:rsid w:val="005E2AD4"/>
    <w:rsid w:val="005E2B5D"/>
    <w:rsid w:val="005E2B68"/>
    <w:rsid w:val="005E3426"/>
    <w:rsid w:val="005E3BC4"/>
    <w:rsid w:val="005E3C10"/>
    <w:rsid w:val="005E4189"/>
    <w:rsid w:val="005E55F1"/>
    <w:rsid w:val="005E6788"/>
    <w:rsid w:val="005E6B89"/>
    <w:rsid w:val="005F1660"/>
    <w:rsid w:val="005F5E1C"/>
    <w:rsid w:val="005F7F70"/>
    <w:rsid w:val="00600E1D"/>
    <w:rsid w:val="00600FF6"/>
    <w:rsid w:val="006012F8"/>
    <w:rsid w:val="00601431"/>
    <w:rsid w:val="00602003"/>
    <w:rsid w:val="0060226E"/>
    <w:rsid w:val="00602915"/>
    <w:rsid w:val="00602AFF"/>
    <w:rsid w:val="00603385"/>
    <w:rsid w:val="00607998"/>
    <w:rsid w:val="006112F3"/>
    <w:rsid w:val="00611C8F"/>
    <w:rsid w:val="00614DBC"/>
    <w:rsid w:val="00615E28"/>
    <w:rsid w:val="006172EB"/>
    <w:rsid w:val="0061733E"/>
    <w:rsid w:val="006176B7"/>
    <w:rsid w:val="006216DF"/>
    <w:rsid w:val="006217A8"/>
    <w:rsid w:val="00622287"/>
    <w:rsid w:val="00622D87"/>
    <w:rsid w:val="0062337C"/>
    <w:rsid w:val="00624051"/>
    <w:rsid w:val="0062592C"/>
    <w:rsid w:val="00626990"/>
    <w:rsid w:val="0062709B"/>
    <w:rsid w:val="00627D2D"/>
    <w:rsid w:val="00630489"/>
    <w:rsid w:val="00631495"/>
    <w:rsid w:val="00633826"/>
    <w:rsid w:val="00633A90"/>
    <w:rsid w:val="006344AD"/>
    <w:rsid w:val="00635A4E"/>
    <w:rsid w:val="006402DA"/>
    <w:rsid w:val="00641558"/>
    <w:rsid w:val="0064251B"/>
    <w:rsid w:val="00644A14"/>
    <w:rsid w:val="00644C9A"/>
    <w:rsid w:val="00645CEB"/>
    <w:rsid w:val="006463E4"/>
    <w:rsid w:val="00646FFB"/>
    <w:rsid w:val="006519A9"/>
    <w:rsid w:val="00652606"/>
    <w:rsid w:val="00653059"/>
    <w:rsid w:val="00653BEB"/>
    <w:rsid w:val="00653FA0"/>
    <w:rsid w:val="00657AD8"/>
    <w:rsid w:val="00657B01"/>
    <w:rsid w:val="0066107F"/>
    <w:rsid w:val="006629D3"/>
    <w:rsid w:val="00662AE5"/>
    <w:rsid w:val="00662FEB"/>
    <w:rsid w:val="00663F1A"/>
    <w:rsid w:val="00664732"/>
    <w:rsid w:val="00665568"/>
    <w:rsid w:val="00665EE2"/>
    <w:rsid w:val="006661AB"/>
    <w:rsid w:val="00667B2B"/>
    <w:rsid w:val="006708A6"/>
    <w:rsid w:val="00671C9D"/>
    <w:rsid w:val="0067224A"/>
    <w:rsid w:val="00673196"/>
    <w:rsid w:val="00673882"/>
    <w:rsid w:val="006738D1"/>
    <w:rsid w:val="006739A3"/>
    <w:rsid w:val="0067540A"/>
    <w:rsid w:val="00675776"/>
    <w:rsid w:val="00680171"/>
    <w:rsid w:val="00681499"/>
    <w:rsid w:val="00682D34"/>
    <w:rsid w:val="0068397B"/>
    <w:rsid w:val="00683BA9"/>
    <w:rsid w:val="00684452"/>
    <w:rsid w:val="00684C5A"/>
    <w:rsid w:val="00684D82"/>
    <w:rsid w:val="00686055"/>
    <w:rsid w:val="006906DB"/>
    <w:rsid w:val="00690CAC"/>
    <w:rsid w:val="00690F32"/>
    <w:rsid w:val="006921E8"/>
    <w:rsid w:val="00692E26"/>
    <w:rsid w:val="0069308E"/>
    <w:rsid w:val="00693A55"/>
    <w:rsid w:val="00693D35"/>
    <w:rsid w:val="0069597E"/>
    <w:rsid w:val="00695CE9"/>
    <w:rsid w:val="00695DB3"/>
    <w:rsid w:val="0069653C"/>
    <w:rsid w:val="006970F4"/>
    <w:rsid w:val="00697F68"/>
    <w:rsid w:val="00697FC8"/>
    <w:rsid w:val="006A2384"/>
    <w:rsid w:val="006A5031"/>
    <w:rsid w:val="006A559A"/>
    <w:rsid w:val="006A5B0C"/>
    <w:rsid w:val="006A686A"/>
    <w:rsid w:val="006A7DF3"/>
    <w:rsid w:val="006B1164"/>
    <w:rsid w:val="006B2BF4"/>
    <w:rsid w:val="006B3B77"/>
    <w:rsid w:val="006B5868"/>
    <w:rsid w:val="006B5B9E"/>
    <w:rsid w:val="006B60FC"/>
    <w:rsid w:val="006B6E90"/>
    <w:rsid w:val="006C0F06"/>
    <w:rsid w:val="006C38D8"/>
    <w:rsid w:val="006C4019"/>
    <w:rsid w:val="006C437C"/>
    <w:rsid w:val="006C5CFC"/>
    <w:rsid w:val="006C6C4E"/>
    <w:rsid w:val="006C707E"/>
    <w:rsid w:val="006C72BC"/>
    <w:rsid w:val="006C74B0"/>
    <w:rsid w:val="006C7B92"/>
    <w:rsid w:val="006D1255"/>
    <w:rsid w:val="006D138E"/>
    <w:rsid w:val="006D370C"/>
    <w:rsid w:val="006D3776"/>
    <w:rsid w:val="006D5007"/>
    <w:rsid w:val="006D6F02"/>
    <w:rsid w:val="006E18C3"/>
    <w:rsid w:val="006E217D"/>
    <w:rsid w:val="006E2EA1"/>
    <w:rsid w:val="006E44A5"/>
    <w:rsid w:val="006E4ACB"/>
    <w:rsid w:val="006E6B5E"/>
    <w:rsid w:val="006E6CB2"/>
    <w:rsid w:val="006E6F5B"/>
    <w:rsid w:val="006F1AF1"/>
    <w:rsid w:val="006F2CA6"/>
    <w:rsid w:val="006F3528"/>
    <w:rsid w:val="006F51C0"/>
    <w:rsid w:val="006F55BE"/>
    <w:rsid w:val="006F5E7F"/>
    <w:rsid w:val="006F61BA"/>
    <w:rsid w:val="006F76F2"/>
    <w:rsid w:val="006F78B0"/>
    <w:rsid w:val="0070332C"/>
    <w:rsid w:val="00703A18"/>
    <w:rsid w:val="00703F61"/>
    <w:rsid w:val="007046D2"/>
    <w:rsid w:val="00704AF0"/>
    <w:rsid w:val="00706C68"/>
    <w:rsid w:val="007074BC"/>
    <w:rsid w:val="0070773F"/>
    <w:rsid w:val="00707BF4"/>
    <w:rsid w:val="00707F11"/>
    <w:rsid w:val="00714719"/>
    <w:rsid w:val="0071547A"/>
    <w:rsid w:val="00720B83"/>
    <w:rsid w:val="007230A5"/>
    <w:rsid w:val="007235FB"/>
    <w:rsid w:val="00724BEC"/>
    <w:rsid w:val="00724E02"/>
    <w:rsid w:val="00726B8D"/>
    <w:rsid w:val="00727DA2"/>
    <w:rsid w:val="00727E6A"/>
    <w:rsid w:val="00731291"/>
    <w:rsid w:val="00731593"/>
    <w:rsid w:val="00731C11"/>
    <w:rsid w:val="00733110"/>
    <w:rsid w:val="00733A3C"/>
    <w:rsid w:val="0073460C"/>
    <w:rsid w:val="00736AEA"/>
    <w:rsid w:val="0074098F"/>
    <w:rsid w:val="0074137C"/>
    <w:rsid w:val="00743E7B"/>
    <w:rsid w:val="00744423"/>
    <w:rsid w:val="00744ED6"/>
    <w:rsid w:val="007458B7"/>
    <w:rsid w:val="007461A5"/>
    <w:rsid w:val="007472CB"/>
    <w:rsid w:val="0074784A"/>
    <w:rsid w:val="00747BB1"/>
    <w:rsid w:val="00747BB7"/>
    <w:rsid w:val="00751AD4"/>
    <w:rsid w:val="007522A2"/>
    <w:rsid w:val="0075278E"/>
    <w:rsid w:val="00752882"/>
    <w:rsid w:val="00752AB7"/>
    <w:rsid w:val="00752F6B"/>
    <w:rsid w:val="00754240"/>
    <w:rsid w:val="0075424E"/>
    <w:rsid w:val="007554E3"/>
    <w:rsid w:val="007635C1"/>
    <w:rsid w:val="00763C6D"/>
    <w:rsid w:val="00763CEE"/>
    <w:rsid w:val="00764A65"/>
    <w:rsid w:val="00764E2B"/>
    <w:rsid w:val="00764F82"/>
    <w:rsid w:val="00766FD5"/>
    <w:rsid w:val="007737A7"/>
    <w:rsid w:val="00774742"/>
    <w:rsid w:val="007751DF"/>
    <w:rsid w:val="00775573"/>
    <w:rsid w:val="00776B52"/>
    <w:rsid w:val="00780477"/>
    <w:rsid w:val="00783573"/>
    <w:rsid w:val="00784127"/>
    <w:rsid w:val="007862B9"/>
    <w:rsid w:val="007863E6"/>
    <w:rsid w:val="0078672B"/>
    <w:rsid w:val="00792955"/>
    <w:rsid w:val="00793D0B"/>
    <w:rsid w:val="00795032"/>
    <w:rsid w:val="00795F43"/>
    <w:rsid w:val="007972E1"/>
    <w:rsid w:val="007A0563"/>
    <w:rsid w:val="007A0D88"/>
    <w:rsid w:val="007A2413"/>
    <w:rsid w:val="007A3E93"/>
    <w:rsid w:val="007A436A"/>
    <w:rsid w:val="007A51E3"/>
    <w:rsid w:val="007A5DCF"/>
    <w:rsid w:val="007A6973"/>
    <w:rsid w:val="007A7060"/>
    <w:rsid w:val="007A7F11"/>
    <w:rsid w:val="007B0211"/>
    <w:rsid w:val="007B1497"/>
    <w:rsid w:val="007B1B29"/>
    <w:rsid w:val="007B3C1C"/>
    <w:rsid w:val="007B3E45"/>
    <w:rsid w:val="007B592B"/>
    <w:rsid w:val="007B5B4B"/>
    <w:rsid w:val="007B6606"/>
    <w:rsid w:val="007B6FBD"/>
    <w:rsid w:val="007B7556"/>
    <w:rsid w:val="007B7EEE"/>
    <w:rsid w:val="007C0AA7"/>
    <w:rsid w:val="007C0AEB"/>
    <w:rsid w:val="007C1699"/>
    <w:rsid w:val="007C198F"/>
    <w:rsid w:val="007C1A0F"/>
    <w:rsid w:val="007C1E6E"/>
    <w:rsid w:val="007C3EF0"/>
    <w:rsid w:val="007C48F9"/>
    <w:rsid w:val="007C5164"/>
    <w:rsid w:val="007C5499"/>
    <w:rsid w:val="007C57AD"/>
    <w:rsid w:val="007C61B2"/>
    <w:rsid w:val="007C6ADA"/>
    <w:rsid w:val="007C6FD5"/>
    <w:rsid w:val="007C7324"/>
    <w:rsid w:val="007C7AAA"/>
    <w:rsid w:val="007D0728"/>
    <w:rsid w:val="007D0DBB"/>
    <w:rsid w:val="007D19F7"/>
    <w:rsid w:val="007D1FBA"/>
    <w:rsid w:val="007D2B44"/>
    <w:rsid w:val="007D4629"/>
    <w:rsid w:val="007D48AF"/>
    <w:rsid w:val="007D6990"/>
    <w:rsid w:val="007D7459"/>
    <w:rsid w:val="007E2958"/>
    <w:rsid w:val="007E7A5E"/>
    <w:rsid w:val="007F0902"/>
    <w:rsid w:val="007F0FA4"/>
    <w:rsid w:val="007F29F2"/>
    <w:rsid w:val="007F41DC"/>
    <w:rsid w:val="007F4FCD"/>
    <w:rsid w:val="007F5122"/>
    <w:rsid w:val="007F6DCD"/>
    <w:rsid w:val="0080087B"/>
    <w:rsid w:val="0080187F"/>
    <w:rsid w:val="008026F7"/>
    <w:rsid w:val="00802DEE"/>
    <w:rsid w:val="00802E06"/>
    <w:rsid w:val="008039CB"/>
    <w:rsid w:val="008049D6"/>
    <w:rsid w:val="00807BEE"/>
    <w:rsid w:val="00810013"/>
    <w:rsid w:val="0081078F"/>
    <w:rsid w:val="00811BAF"/>
    <w:rsid w:val="00811D65"/>
    <w:rsid w:val="0081218A"/>
    <w:rsid w:val="008139E9"/>
    <w:rsid w:val="00813CF1"/>
    <w:rsid w:val="00814E27"/>
    <w:rsid w:val="0081549E"/>
    <w:rsid w:val="0081686B"/>
    <w:rsid w:val="008173BE"/>
    <w:rsid w:val="008206D5"/>
    <w:rsid w:val="00823AB2"/>
    <w:rsid w:val="00823C15"/>
    <w:rsid w:val="00825D2F"/>
    <w:rsid w:val="00826BAC"/>
    <w:rsid w:val="00826E6C"/>
    <w:rsid w:val="0082760A"/>
    <w:rsid w:val="0082778B"/>
    <w:rsid w:val="0083045F"/>
    <w:rsid w:val="00830683"/>
    <w:rsid w:val="008317E8"/>
    <w:rsid w:val="00833729"/>
    <w:rsid w:val="00835271"/>
    <w:rsid w:val="00836546"/>
    <w:rsid w:val="00836794"/>
    <w:rsid w:val="00836BF5"/>
    <w:rsid w:val="00836CC0"/>
    <w:rsid w:val="00841774"/>
    <w:rsid w:val="00841F59"/>
    <w:rsid w:val="00844595"/>
    <w:rsid w:val="0085241D"/>
    <w:rsid w:val="00854F22"/>
    <w:rsid w:val="00855C53"/>
    <w:rsid w:val="00855DBF"/>
    <w:rsid w:val="00856008"/>
    <w:rsid w:val="008571DB"/>
    <w:rsid w:val="00860F3F"/>
    <w:rsid w:val="0086132A"/>
    <w:rsid w:val="0086227D"/>
    <w:rsid w:val="008622A4"/>
    <w:rsid w:val="00864FD6"/>
    <w:rsid w:val="008669F8"/>
    <w:rsid w:val="00867A15"/>
    <w:rsid w:val="00870772"/>
    <w:rsid w:val="00871D58"/>
    <w:rsid w:val="00874A51"/>
    <w:rsid w:val="00874C46"/>
    <w:rsid w:val="00876021"/>
    <w:rsid w:val="008773E1"/>
    <w:rsid w:val="00877E8A"/>
    <w:rsid w:val="0088042E"/>
    <w:rsid w:val="008807E8"/>
    <w:rsid w:val="00880DC8"/>
    <w:rsid w:val="008810C9"/>
    <w:rsid w:val="008811B7"/>
    <w:rsid w:val="0088131C"/>
    <w:rsid w:val="008817D4"/>
    <w:rsid w:val="00882254"/>
    <w:rsid w:val="00884C65"/>
    <w:rsid w:val="00885121"/>
    <w:rsid w:val="00887B24"/>
    <w:rsid w:val="008907FF"/>
    <w:rsid w:val="00890AF1"/>
    <w:rsid w:val="008923BF"/>
    <w:rsid w:val="00893522"/>
    <w:rsid w:val="008941AC"/>
    <w:rsid w:val="00895DB7"/>
    <w:rsid w:val="00897E10"/>
    <w:rsid w:val="008A1F02"/>
    <w:rsid w:val="008A2633"/>
    <w:rsid w:val="008A2987"/>
    <w:rsid w:val="008A2ED7"/>
    <w:rsid w:val="008A3015"/>
    <w:rsid w:val="008A44BC"/>
    <w:rsid w:val="008A44FB"/>
    <w:rsid w:val="008A62F5"/>
    <w:rsid w:val="008A787F"/>
    <w:rsid w:val="008A7D45"/>
    <w:rsid w:val="008B01B0"/>
    <w:rsid w:val="008B1F43"/>
    <w:rsid w:val="008B2AE1"/>
    <w:rsid w:val="008B2F0D"/>
    <w:rsid w:val="008B34BE"/>
    <w:rsid w:val="008B4E4C"/>
    <w:rsid w:val="008B5E30"/>
    <w:rsid w:val="008B621E"/>
    <w:rsid w:val="008B6371"/>
    <w:rsid w:val="008C149E"/>
    <w:rsid w:val="008C16DB"/>
    <w:rsid w:val="008C1806"/>
    <w:rsid w:val="008C1844"/>
    <w:rsid w:val="008C1A0D"/>
    <w:rsid w:val="008C2213"/>
    <w:rsid w:val="008C49C9"/>
    <w:rsid w:val="008C69AA"/>
    <w:rsid w:val="008C6C67"/>
    <w:rsid w:val="008C6D42"/>
    <w:rsid w:val="008D00D6"/>
    <w:rsid w:val="008D12AF"/>
    <w:rsid w:val="008D2694"/>
    <w:rsid w:val="008D5518"/>
    <w:rsid w:val="008D6218"/>
    <w:rsid w:val="008D6695"/>
    <w:rsid w:val="008D6F5F"/>
    <w:rsid w:val="008D705C"/>
    <w:rsid w:val="008D70E7"/>
    <w:rsid w:val="008E014A"/>
    <w:rsid w:val="008E0B43"/>
    <w:rsid w:val="008E153D"/>
    <w:rsid w:val="008E1868"/>
    <w:rsid w:val="008E27F6"/>
    <w:rsid w:val="008E3D02"/>
    <w:rsid w:val="008E4492"/>
    <w:rsid w:val="008E4676"/>
    <w:rsid w:val="008E508D"/>
    <w:rsid w:val="008E5C3F"/>
    <w:rsid w:val="008F0A1E"/>
    <w:rsid w:val="008F0AD1"/>
    <w:rsid w:val="008F20E8"/>
    <w:rsid w:val="008F2288"/>
    <w:rsid w:val="008F2409"/>
    <w:rsid w:val="008F24E2"/>
    <w:rsid w:val="008F3D2A"/>
    <w:rsid w:val="008F3D38"/>
    <w:rsid w:val="008F4454"/>
    <w:rsid w:val="008F55FE"/>
    <w:rsid w:val="008F74FF"/>
    <w:rsid w:val="0090090B"/>
    <w:rsid w:val="00901D5D"/>
    <w:rsid w:val="00902B6A"/>
    <w:rsid w:val="00902ED6"/>
    <w:rsid w:val="00903D7D"/>
    <w:rsid w:val="00905475"/>
    <w:rsid w:val="0090620D"/>
    <w:rsid w:val="0090643E"/>
    <w:rsid w:val="009079AC"/>
    <w:rsid w:val="00910958"/>
    <w:rsid w:val="00912E75"/>
    <w:rsid w:val="00913229"/>
    <w:rsid w:val="009144F9"/>
    <w:rsid w:val="00914A4A"/>
    <w:rsid w:val="0091519C"/>
    <w:rsid w:val="00915A26"/>
    <w:rsid w:val="00915B6A"/>
    <w:rsid w:val="009167B8"/>
    <w:rsid w:val="00916F75"/>
    <w:rsid w:val="009206DE"/>
    <w:rsid w:val="0092121E"/>
    <w:rsid w:val="00921703"/>
    <w:rsid w:val="00922DE2"/>
    <w:rsid w:val="00923F0E"/>
    <w:rsid w:val="00924753"/>
    <w:rsid w:val="0092475E"/>
    <w:rsid w:val="00925061"/>
    <w:rsid w:val="00925A7A"/>
    <w:rsid w:val="00925B33"/>
    <w:rsid w:val="009264D1"/>
    <w:rsid w:val="0092701E"/>
    <w:rsid w:val="00927BC1"/>
    <w:rsid w:val="00927D2F"/>
    <w:rsid w:val="00927F8C"/>
    <w:rsid w:val="009312B5"/>
    <w:rsid w:val="00931A20"/>
    <w:rsid w:val="00931B1C"/>
    <w:rsid w:val="00931E0B"/>
    <w:rsid w:val="00932CDA"/>
    <w:rsid w:val="0093302C"/>
    <w:rsid w:val="00933CF4"/>
    <w:rsid w:val="00933D2C"/>
    <w:rsid w:val="00933D96"/>
    <w:rsid w:val="009349DB"/>
    <w:rsid w:val="009354FE"/>
    <w:rsid w:val="00935BA0"/>
    <w:rsid w:val="0093746E"/>
    <w:rsid w:val="00940452"/>
    <w:rsid w:val="00942FBB"/>
    <w:rsid w:val="00943EEE"/>
    <w:rsid w:val="0094537B"/>
    <w:rsid w:val="00945F40"/>
    <w:rsid w:val="009504D5"/>
    <w:rsid w:val="00950A36"/>
    <w:rsid w:val="00950CE5"/>
    <w:rsid w:val="00952147"/>
    <w:rsid w:val="00953461"/>
    <w:rsid w:val="009543A1"/>
    <w:rsid w:val="00955670"/>
    <w:rsid w:val="00955B68"/>
    <w:rsid w:val="00955BCB"/>
    <w:rsid w:val="00956A1C"/>
    <w:rsid w:val="00957112"/>
    <w:rsid w:val="009572AF"/>
    <w:rsid w:val="009573AD"/>
    <w:rsid w:val="0096078B"/>
    <w:rsid w:val="009616F7"/>
    <w:rsid w:val="00963557"/>
    <w:rsid w:val="00963E7E"/>
    <w:rsid w:val="00965029"/>
    <w:rsid w:val="0096551B"/>
    <w:rsid w:val="009658A6"/>
    <w:rsid w:val="00966D38"/>
    <w:rsid w:val="0097167B"/>
    <w:rsid w:val="00971A8C"/>
    <w:rsid w:val="00974451"/>
    <w:rsid w:val="009744A8"/>
    <w:rsid w:val="00974543"/>
    <w:rsid w:val="009751B8"/>
    <w:rsid w:val="0097778A"/>
    <w:rsid w:val="00977A0D"/>
    <w:rsid w:val="00982802"/>
    <w:rsid w:val="00982936"/>
    <w:rsid w:val="009835EE"/>
    <w:rsid w:val="00984DA8"/>
    <w:rsid w:val="0098616B"/>
    <w:rsid w:val="0098657A"/>
    <w:rsid w:val="0099000A"/>
    <w:rsid w:val="0099048E"/>
    <w:rsid w:val="00990886"/>
    <w:rsid w:val="00991B55"/>
    <w:rsid w:val="0099368B"/>
    <w:rsid w:val="009937F5"/>
    <w:rsid w:val="00994027"/>
    <w:rsid w:val="00994ED3"/>
    <w:rsid w:val="009954CB"/>
    <w:rsid w:val="0099641F"/>
    <w:rsid w:val="00997175"/>
    <w:rsid w:val="009A0EB7"/>
    <w:rsid w:val="009A39EA"/>
    <w:rsid w:val="009A58AF"/>
    <w:rsid w:val="009A64ED"/>
    <w:rsid w:val="009B2F43"/>
    <w:rsid w:val="009B3B69"/>
    <w:rsid w:val="009B46B4"/>
    <w:rsid w:val="009B4921"/>
    <w:rsid w:val="009B53DD"/>
    <w:rsid w:val="009B6EA4"/>
    <w:rsid w:val="009B76A0"/>
    <w:rsid w:val="009B77E5"/>
    <w:rsid w:val="009C156B"/>
    <w:rsid w:val="009C15DA"/>
    <w:rsid w:val="009C29C9"/>
    <w:rsid w:val="009C4084"/>
    <w:rsid w:val="009C412B"/>
    <w:rsid w:val="009C4EE7"/>
    <w:rsid w:val="009C6764"/>
    <w:rsid w:val="009D2AEA"/>
    <w:rsid w:val="009D30FF"/>
    <w:rsid w:val="009D3942"/>
    <w:rsid w:val="009D3D3A"/>
    <w:rsid w:val="009D439B"/>
    <w:rsid w:val="009D4A72"/>
    <w:rsid w:val="009D56C2"/>
    <w:rsid w:val="009D574B"/>
    <w:rsid w:val="009D62FA"/>
    <w:rsid w:val="009E0056"/>
    <w:rsid w:val="009E093E"/>
    <w:rsid w:val="009E0DFD"/>
    <w:rsid w:val="009E4592"/>
    <w:rsid w:val="009E4C19"/>
    <w:rsid w:val="009E505C"/>
    <w:rsid w:val="009E51A1"/>
    <w:rsid w:val="009E5555"/>
    <w:rsid w:val="009E6530"/>
    <w:rsid w:val="009E6EFA"/>
    <w:rsid w:val="009F132C"/>
    <w:rsid w:val="009F29EB"/>
    <w:rsid w:val="009F2ED1"/>
    <w:rsid w:val="009F4663"/>
    <w:rsid w:val="009F47A8"/>
    <w:rsid w:val="009F6CE1"/>
    <w:rsid w:val="009F7AFC"/>
    <w:rsid w:val="00A00DB8"/>
    <w:rsid w:val="00A01348"/>
    <w:rsid w:val="00A01356"/>
    <w:rsid w:val="00A019F7"/>
    <w:rsid w:val="00A02877"/>
    <w:rsid w:val="00A03F88"/>
    <w:rsid w:val="00A04033"/>
    <w:rsid w:val="00A04C54"/>
    <w:rsid w:val="00A062C5"/>
    <w:rsid w:val="00A06474"/>
    <w:rsid w:val="00A074C3"/>
    <w:rsid w:val="00A12060"/>
    <w:rsid w:val="00A1237C"/>
    <w:rsid w:val="00A12A08"/>
    <w:rsid w:val="00A1654A"/>
    <w:rsid w:val="00A20439"/>
    <w:rsid w:val="00A20BC2"/>
    <w:rsid w:val="00A25D72"/>
    <w:rsid w:val="00A26186"/>
    <w:rsid w:val="00A26D8F"/>
    <w:rsid w:val="00A26EE6"/>
    <w:rsid w:val="00A2717A"/>
    <w:rsid w:val="00A30663"/>
    <w:rsid w:val="00A307BB"/>
    <w:rsid w:val="00A3280C"/>
    <w:rsid w:val="00A32D71"/>
    <w:rsid w:val="00A32FEE"/>
    <w:rsid w:val="00A33DAC"/>
    <w:rsid w:val="00A342E2"/>
    <w:rsid w:val="00A35734"/>
    <w:rsid w:val="00A368D8"/>
    <w:rsid w:val="00A37869"/>
    <w:rsid w:val="00A407C0"/>
    <w:rsid w:val="00A4169D"/>
    <w:rsid w:val="00A42002"/>
    <w:rsid w:val="00A42237"/>
    <w:rsid w:val="00A434B7"/>
    <w:rsid w:val="00A4655A"/>
    <w:rsid w:val="00A50FC2"/>
    <w:rsid w:val="00A5254E"/>
    <w:rsid w:val="00A53842"/>
    <w:rsid w:val="00A544C6"/>
    <w:rsid w:val="00A60649"/>
    <w:rsid w:val="00A60D2D"/>
    <w:rsid w:val="00A62246"/>
    <w:rsid w:val="00A62ED6"/>
    <w:rsid w:val="00A634D0"/>
    <w:rsid w:val="00A66014"/>
    <w:rsid w:val="00A67775"/>
    <w:rsid w:val="00A7085D"/>
    <w:rsid w:val="00A709E8"/>
    <w:rsid w:val="00A70BBD"/>
    <w:rsid w:val="00A72911"/>
    <w:rsid w:val="00A739EF"/>
    <w:rsid w:val="00A744AB"/>
    <w:rsid w:val="00A7587F"/>
    <w:rsid w:val="00A75EDC"/>
    <w:rsid w:val="00A76222"/>
    <w:rsid w:val="00A76E1A"/>
    <w:rsid w:val="00A802E4"/>
    <w:rsid w:val="00A80655"/>
    <w:rsid w:val="00A81418"/>
    <w:rsid w:val="00A822CA"/>
    <w:rsid w:val="00A863C2"/>
    <w:rsid w:val="00A866BA"/>
    <w:rsid w:val="00A86A43"/>
    <w:rsid w:val="00A8778F"/>
    <w:rsid w:val="00A90F89"/>
    <w:rsid w:val="00A92FD4"/>
    <w:rsid w:val="00A96374"/>
    <w:rsid w:val="00A963F7"/>
    <w:rsid w:val="00A96678"/>
    <w:rsid w:val="00A97F14"/>
    <w:rsid w:val="00AA05EB"/>
    <w:rsid w:val="00AA08C9"/>
    <w:rsid w:val="00AA21A0"/>
    <w:rsid w:val="00AA2D68"/>
    <w:rsid w:val="00AA305A"/>
    <w:rsid w:val="00AA3072"/>
    <w:rsid w:val="00AA3236"/>
    <w:rsid w:val="00AA3A46"/>
    <w:rsid w:val="00AA3AC1"/>
    <w:rsid w:val="00AA3E49"/>
    <w:rsid w:val="00AA4A12"/>
    <w:rsid w:val="00AA4ABD"/>
    <w:rsid w:val="00AA4B7D"/>
    <w:rsid w:val="00AA59C7"/>
    <w:rsid w:val="00AA5A12"/>
    <w:rsid w:val="00AA6F81"/>
    <w:rsid w:val="00AB003D"/>
    <w:rsid w:val="00AB23AE"/>
    <w:rsid w:val="00AB2E8F"/>
    <w:rsid w:val="00AB63D1"/>
    <w:rsid w:val="00AC068E"/>
    <w:rsid w:val="00AC0A79"/>
    <w:rsid w:val="00AC40BA"/>
    <w:rsid w:val="00AC48EE"/>
    <w:rsid w:val="00AC5BC7"/>
    <w:rsid w:val="00AC6AE3"/>
    <w:rsid w:val="00AD1461"/>
    <w:rsid w:val="00AD3046"/>
    <w:rsid w:val="00AD7141"/>
    <w:rsid w:val="00AD7303"/>
    <w:rsid w:val="00AD79E2"/>
    <w:rsid w:val="00AE00E6"/>
    <w:rsid w:val="00AE0A2C"/>
    <w:rsid w:val="00AE11D1"/>
    <w:rsid w:val="00AE3235"/>
    <w:rsid w:val="00AE3381"/>
    <w:rsid w:val="00AE5594"/>
    <w:rsid w:val="00AE60C9"/>
    <w:rsid w:val="00AF056D"/>
    <w:rsid w:val="00AF23AD"/>
    <w:rsid w:val="00AF2F91"/>
    <w:rsid w:val="00AF3FF7"/>
    <w:rsid w:val="00AF44F3"/>
    <w:rsid w:val="00AF45F3"/>
    <w:rsid w:val="00AF4EDA"/>
    <w:rsid w:val="00AF510F"/>
    <w:rsid w:val="00AF56A2"/>
    <w:rsid w:val="00AF6B86"/>
    <w:rsid w:val="00AF7A7A"/>
    <w:rsid w:val="00B00F9A"/>
    <w:rsid w:val="00B021E6"/>
    <w:rsid w:val="00B03E86"/>
    <w:rsid w:val="00B04BF3"/>
    <w:rsid w:val="00B102CE"/>
    <w:rsid w:val="00B11202"/>
    <w:rsid w:val="00B113D6"/>
    <w:rsid w:val="00B123C5"/>
    <w:rsid w:val="00B12ED9"/>
    <w:rsid w:val="00B13B02"/>
    <w:rsid w:val="00B14515"/>
    <w:rsid w:val="00B15210"/>
    <w:rsid w:val="00B15BA4"/>
    <w:rsid w:val="00B164D0"/>
    <w:rsid w:val="00B17056"/>
    <w:rsid w:val="00B20104"/>
    <w:rsid w:val="00B20C28"/>
    <w:rsid w:val="00B21937"/>
    <w:rsid w:val="00B221AD"/>
    <w:rsid w:val="00B26A77"/>
    <w:rsid w:val="00B308E0"/>
    <w:rsid w:val="00B31473"/>
    <w:rsid w:val="00B31A14"/>
    <w:rsid w:val="00B32DA2"/>
    <w:rsid w:val="00B3598A"/>
    <w:rsid w:val="00B35B4C"/>
    <w:rsid w:val="00B3600C"/>
    <w:rsid w:val="00B3627B"/>
    <w:rsid w:val="00B41F23"/>
    <w:rsid w:val="00B4240A"/>
    <w:rsid w:val="00B442EB"/>
    <w:rsid w:val="00B447C9"/>
    <w:rsid w:val="00B44831"/>
    <w:rsid w:val="00B46683"/>
    <w:rsid w:val="00B46D6F"/>
    <w:rsid w:val="00B50263"/>
    <w:rsid w:val="00B51FF2"/>
    <w:rsid w:val="00B5320B"/>
    <w:rsid w:val="00B53226"/>
    <w:rsid w:val="00B54837"/>
    <w:rsid w:val="00B5495B"/>
    <w:rsid w:val="00B564C1"/>
    <w:rsid w:val="00B56A08"/>
    <w:rsid w:val="00B65E96"/>
    <w:rsid w:val="00B65F07"/>
    <w:rsid w:val="00B66467"/>
    <w:rsid w:val="00B666B5"/>
    <w:rsid w:val="00B66CE8"/>
    <w:rsid w:val="00B67541"/>
    <w:rsid w:val="00B7096E"/>
    <w:rsid w:val="00B70E8B"/>
    <w:rsid w:val="00B735E8"/>
    <w:rsid w:val="00B73721"/>
    <w:rsid w:val="00B73A18"/>
    <w:rsid w:val="00B73EC1"/>
    <w:rsid w:val="00B75054"/>
    <w:rsid w:val="00B7726E"/>
    <w:rsid w:val="00B7757A"/>
    <w:rsid w:val="00B80F61"/>
    <w:rsid w:val="00B824C7"/>
    <w:rsid w:val="00B825FB"/>
    <w:rsid w:val="00B8413B"/>
    <w:rsid w:val="00B84530"/>
    <w:rsid w:val="00B862DF"/>
    <w:rsid w:val="00B87145"/>
    <w:rsid w:val="00B90A34"/>
    <w:rsid w:val="00B920AF"/>
    <w:rsid w:val="00B92378"/>
    <w:rsid w:val="00B92A4C"/>
    <w:rsid w:val="00B92C46"/>
    <w:rsid w:val="00B931D2"/>
    <w:rsid w:val="00B9381D"/>
    <w:rsid w:val="00B93B64"/>
    <w:rsid w:val="00B953C5"/>
    <w:rsid w:val="00B95401"/>
    <w:rsid w:val="00B96C16"/>
    <w:rsid w:val="00B96E75"/>
    <w:rsid w:val="00BA066A"/>
    <w:rsid w:val="00BA1A8B"/>
    <w:rsid w:val="00BA20CC"/>
    <w:rsid w:val="00BA225D"/>
    <w:rsid w:val="00BA4C6C"/>
    <w:rsid w:val="00BA4FB9"/>
    <w:rsid w:val="00BA572D"/>
    <w:rsid w:val="00BB0392"/>
    <w:rsid w:val="00BB0D66"/>
    <w:rsid w:val="00BB1EF7"/>
    <w:rsid w:val="00BB2531"/>
    <w:rsid w:val="00BB3FE7"/>
    <w:rsid w:val="00BB4A6A"/>
    <w:rsid w:val="00BB6385"/>
    <w:rsid w:val="00BB6EE9"/>
    <w:rsid w:val="00BB6F10"/>
    <w:rsid w:val="00BC12EB"/>
    <w:rsid w:val="00BC29E7"/>
    <w:rsid w:val="00BC3A35"/>
    <w:rsid w:val="00BC69F6"/>
    <w:rsid w:val="00BC6A32"/>
    <w:rsid w:val="00BC7BEE"/>
    <w:rsid w:val="00BC7E31"/>
    <w:rsid w:val="00BD0904"/>
    <w:rsid w:val="00BD0EA5"/>
    <w:rsid w:val="00BD18A4"/>
    <w:rsid w:val="00BD4EEE"/>
    <w:rsid w:val="00BD4FBE"/>
    <w:rsid w:val="00BD70DC"/>
    <w:rsid w:val="00BE0D71"/>
    <w:rsid w:val="00BE1D32"/>
    <w:rsid w:val="00BE287C"/>
    <w:rsid w:val="00BE43F4"/>
    <w:rsid w:val="00BE58BD"/>
    <w:rsid w:val="00BE61DD"/>
    <w:rsid w:val="00BF0A3D"/>
    <w:rsid w:val="00BF0E04"/>
    <w:rsid w:val="00BF13B5"/>
    <w:rsid w:val="00BF1AF2"/>
    <w:rsid w:val="00BF1DAD"/>
    <w:rsid w:val="00BF441A"/>
    <w:rsid w:val="00BF4B33"/>
    <w:rsid w:val="00BF5992"/>
    <w:rsid w:val="00BF618C"/>
    <w:rsid w:val="00BF7782"/>
    <w:rsid w:val="00C00673"/>
    <w:rsid w:val="00C00EC1"/>
    <w:rsid w:val="00C02C56"/>
    <w:rsid w:val="00C033DF"/>
    <w:rsid w:val="00C0516C"/>
    <w:rsid w:val="00C07A6E"/>
    <w:rsid w:val="00C07C35"/>
    <w:rsid w:val="00C1044D"/>
    <w:rsid w:val="00C1077E"/>
    <w:rsid w:val="00C10D0E"/>
    <w:rsid w:val="00C11817"/>
    <w:rsid w:val="00C12952"/>
    <w:rsid w:val="00C12EA2"/>
    <w:rsid w:val="00C13EB2"/>
    <w:rsid w:val="00C14887"/>
    <w:rsid w:val="00C16017"/>
    <w:rsid w:val="00C1768F"/>
    <w:rsid w:val="00C17A30"/>
    <w:rsid w:val="00C200B3"/>
    <w:rsid w:val="00C2029A"/>
    <w:rsid w:val="00C2038C"/>
    <w:rsid w:val="00C222E8"/>
    <w:rsid w:val="00C2248A"/>
    <w:rsid w:val="00C2506A"/>
    <w:rsid w:val="00C25938"/>
    <w:rsid w:val="00C2795E"/>
    <w:rsid w:val="00C27B73"/>
    <w:rsid w:val="00C3066E"/>
    <w:rsid w:val="00C3133E"/>
    <w:rsid w:val="00C319A0"/>
    <w:rsid w:val="00C31D73"/>
    <w:rsid w:val="00C32383"/>
    <w:rsid w:val="00C329DC"/>
    <w:rsid w:val="00C32A6B"/>
    <w:rsid w:val="00C3722E"/>
    <w:rsid w:val="00C4094D"/>
    <w:rsid w:val="00C41052"/>
    <w:rsid w:val="00C4120F"/>
    <w:rsid w:val="00C41531"/>
    <w:rsid w:val="00C41A64"/>
    <w:rsid w:val="00C42437"/>
    <w:rsid w:val="00C43941"/>
    <w:rsid w:val="00C46568"/>
    <w:rsid w:val="00C46919"/>
    <w:rsid w:val="00C46EDC"/>
    <w:rsid w:val="00C47E9A"/>
    <w:rsid w:val="00C50F69"/>
    <w:rsid w:val="00C519CB"/>
    <w:rsid w:val="00C51C99"/>
    <w:rsid w:val="00C535D8"/>
    <w:rsid w:val="00C53D3F"/>
    <w:rsid w:val="00C54891"/>
    <w:rsid w:val="00C5777F"/>
    <w:rsid w:val="00C60E84"/>
    <w:rsid w:val="00C663DF"/>
    <w:rsid w:val="00C67E2B"/>
    <w:rsid w:val="00C71EE1"/>
    <w:rsid w:val="00C72569"/>
    <w:rsid w:val="00C73A4E"/>
    <w:rsid w:val="00C742A9"/>
    <w:rsid w:val="00C746E8"/>
    <w:rsid w:val="00C75408"/>
    <w:rsid w:val="00C75BAB"/>
    <w:rsid w:val="00C75DA2"/>
    <w:rsid w:val="00C769A9"/>
    <w:rsid w:val="00C76D26"/>
    <w:rsid w:val="00C77A48"/>
    <w:rsid w:val="00C77A53"/>
    <w:rsid w:val="00C77D6D"/>
    <w:rsid w:val="00C77E78"/>
    <w:rsid w:val="00C800DD"/>
    <w:rsid w:val="00C82BAF"/>
    <w:rsid w:val="00C82DF3"/>
    <w:rsid w:val="00C85646"/>
    <w:rsid w:val="00C858E9"/>
    <w:rsid w:val="00C85A82"/>
    <w:rsid w:val="00C8750C"/>
    <w:rsid w:val="00C87D0C"/>
    <w:rsid w:val="00C9310D"/>
    <w:rsid w:val="00C93B7C"/>
    <w:rsid w:val="00C95B46"/>
    <w:rsid w:val="00C96B7C"/>
    <w:rsid w:val="00C978A7"/>
    <w:rsid w:val="00CA17CA"/>
    <w:rsid w:val="00CA1A84"/>
    <w:rsid w:val="00CA4254"/>
    <w:rsid w:val="00CA4A6E"/>
    <w:rsid w:val="00CA4C09"/>
    <w:rsid w:val="00CA4CDF"/>
    <w:rsid w:val="00CA5252"/>
    <w:rsid w:val="00CA54E7"/>
    <w:rsid w:val="00CA5FD3"/>
    <w:rsid w:val="00CA6EFE"/>
    <w:rsid w:val="00CB1AD6"/>
    <w:rsid w:val="00CB25B5"/>
    <w:rsid w:val="00CB2938"/>
    <w:rsid w:val="00CB2E0D"/>
    <w:rsid w:val="00CB493A"/>
    <w:rsid w:val="00CB4F6D"/>
    <w:rsid w:val="00CC0622"/>
    <w:rsid w:val="00CC0BAC"/>
    <w:rsid w:val="00CC2D63"/>
    <w:rsid w:val="00CC3177"/>
    <w:rsid w:val="00CC653C"/>
    <w:rsid w:val="00CC68B8"/>
    <w:rsid w:val="00CC76D8"/>
    <w:rsid w:val="00CD0240"/>
    <w:rsid w:val="00CD04C4"/>
    <w:rsid w:val="00CD08BE"/>
    <w:rsid w:val="00CD092A"/>
    <w:rsid w:val="00CD0A52"/>
    <w:rsid w:val="00CD27A8"/>
    <w:rsid w:val="00CD3202"/>
    <w:rsid w:val="00CD429A"/>
    <w:rsid w:val="00CD5F0A"/>
    <w:rsid w:val="00CD6628"/>
    <w:rsid w:val="00CE0963"/>
    <w:rsid w:val="00CE09F0"/>
    <w:rsid w:val="00CE1D5D"/>
    <w:rsid w:val="00CE313D"/>
    <w:rsid w:val="00CE392B"/>
    <w:rsid w:val="00CE46BA"/>
    <w:rsid w:val="00CE497C"/>
    <w:rsid w:val="00CE5C20"/>
    <w:rsid w:val="00CE615D"/>
    <w:rsid w:val="00CE7536"/>
    <w:rsid w:val="00CF0A1A"/>
    <w:rsid w:val="00CF1678"/>
    <w:rsid w:val="00CF17C7"/>
    <w:rsid w:val="00CF2817"/>
    <w:rsid w:val="00CF3225"/>
    <w:rsid w:val="00CF3250"/>
    <w:rsid w:val="00CF34CA"/>
    <w:rsid w:val="00CF413C"/>
    <w:rsid w:val="00CF527C"/>
    <w:rsid w:val="00CF53F6"/>
    <w:rsid w:val="00CF7FCE"/>
    <w:rsid w:val="00D03B52"/>
    <w:rsid w:val="00D03EFC"/>
    <w:rsid w:val="00D07FF8"/>
    <w:rsid w:val="00D1177D"/>
    <w:rsid w:val="00D13744"/>
    <w:rsid w:val="00D15207"/>
    <w:rsid w:val="00D1596C"/>
    <w:rsid w:val="00D16008"/>
    <w:rsid w:val="00D16F74"/>
    <w:rsid w:val="00D17A37"/>
    <w:rsid w:val="00D17C9F"/>
    <w:rsid w:val="00D20754"/>
    <w:rsid w:val="00D211A5"/>
    <w:rsid w:val="00D213C0"/>
    <w:rsid w:val="00D21DE0"/>
    <w:rsid w:val="00D22EBE"/>
    <w:rsid w:val="00D241D8"/>
    <w:rsid w:val="00D26D47"/>
    <w:rsid w:val="00D275AE"/>
    <w:rsid w:val="00D3030B"/>
    <w:rsid w:val="00D3084B"/>
    <w:rsid w:val="00D330A4"/>
    <w:rsid w:val="00D33728"/>
    <w:rsid w:val="00D34A13"/>
    <w:rsid w:val="00D352F3"/>
    <w:rsid w:val="00D35310"/>
    <w:rsid w:val="00D353AB"/>
    <w:rsid w:val="00D357DB"/>
    <w:rsid w:val="00D365C3"/>
    <w:rsid w:val="00D36652"/>
    <w:rsid w:val="00D37268"/>
    <w:rsid w:val="00D40658"/>
    <w:rsid w:val="00D424B2"/>
    <w:rsid w:val="00D430BF"/>
    <w:rsid w:val="00D43603"/>
    <w:rsid w:val="00D44273"/>
    <w:rsid w:val="00D444F0"/>
    <w:rsid w:val="00D45B64"/>
    <w:rsid w:val="00D46CCD"/>
    <w:rsid w:val="00D51C44"/>
    <w:rsid w:val="00D51C73"/>
    <w:rsid w:val="00D51ED4"/>
    <w:rsid w:val="00D579B0"/>
    <w:rsid w:val="00D629E8"/>
    <w:rsid w:val="00D62EB7"/>
    <w:rsid w:val="00D63B14"/>
    <w:rsid w:val="00D63E1B"/>
    <w:rsid w:val="00D6430C"/>
    <w:rsid w:val="00D64F83"/>
    <w:rsid w:val="00D66471"/>
    <w:rsid w:val="00D678D8"/>
    <w:rsid w:val="00D7024B"/>
    <w:rsid w:val="00D72A0D"/>
    <w:rsid w:val="00D74263"/>
    <w:rsid w:val="00D75182"/>
    <w:rsid w:val="00D751E8"/>
    <w:rsid w:val="00D777A8"/>
    <w:rsid w:val="00D80347"/>
    <w:rsid w:val="00D811B8"/>
    <w:rsid w:val="00D84380"/>
    <w:rsid w:val="00D85884"/>
    <w:rsid w:val="00D87963"/>
    <w:rsid w:val="00D9006D"/>
    <w:rsid w:val="00D91803"/>
    <w:rsid w:val="00D93A9B"/>
    <w:rsid w:val="00D9432F"/>
    <w:rsid w:val="00D945FC"/>
    <w:rsid w:val="00D95BCD"/>
    <w:rsid w:val="00DA18A6"/>
    <w:rsid w:val="00DA1BFE"/>
    <w:rsid w:val="00DA310C"/>
    <w:rsid w:val="00DA34B0"/>
    <w:rsid w:val="00DA431E"/>
    <w:rsid w:val="00DA4495"/>
    <w:rsid w:val="00DA568F"/>
    <w:rsid w:val="00DA6D5A"/>
    <w:rsid w:val="00DA72AC"/>
    <w:rsid w:val="00DA79BA"/>
    <w:rsid w:val="00DA7DFC"/>
    <w:rsid w:val="00DB1961"/>
    <w:rsid w:val="00DB2E82"/>
    <w:rsid w:val="00DB4836"/>
    <w:rsid w:val="00DB5429"/>
    <w:rsid w:val="00DB7FAA"/>
    <w:rsid w:val="00DC0D1E"/>
    <w:rsid w:val="00DC14C9"/>
    <w:rsid w:val="00DC15B5"/>
    <w:rsid w:val="00DC3F4D"/>
    <w:rsid w:val="00DC3F72"/>
    <w:rsid w:val="00DC5E0C"/>
    <w:rsid w:val="00DC7C4B"/>
    <w:rsid w:val="00DD0BB0"/>
    <w:rsid w:val="00DD0C1D"/>
    <w:rsid w:val="00DD1D86"/>
    <w:rsid w:val="00DD2E2E"/>
    <w:rsid w:val="00DD50A6"/>
    <w:rsid w:val="00DD5CDC"/>
    <w:rsid w:val="00DD7096"/>
    <w:rsid w:val="00DD71CD"/>
    <w:rsid w:val="00DE08BE"/>
    <w:rsid w:val="00DE0A28"/>
    <w:rsid w:val="00DE0E92"/>
    <w:rsid w:val="00DE2690"/>
    <w:rsid w:val="00DE2F9F"/>
    <w:rsid w:val="00DE4931"/>
    <w:rsid w:val="00DE4B1A"/>
    <w:rsid w:val="00DE4EF7"/>
    <w:rsid w:val="00DE5C2B"/>
    <w:rsid w:val="00DE68C4"/>
    <w:rsid w:val="00DE6B9B"/>
    <w:rsid w:val="00DE7B2F"/>
    <w:rsid w:val="00DF1ECF"/>
    <w:rsid w:val="00DF290A"/>
    <w:rsid w:val="00DF2B5E"/>
    <w:rsid w:val="00DF401F"/>
    <w:rsid w:val="00DF4400"/>
    <w:rsid w:val="00DF59AA"/>
    <w:rsid w:val="00DF5D31"/>
    <w:rsid w:val="00DF5D33"/>
    <w:rsid w:val="00DF62E7"/>
    <w:rsid w:val="00DF6964"/>
    <w:rsid w:val="00DF74B6"/>
    <w:rsid w:val="00E004D7"/>
    <w:rsid w:val="00E00CD8"/>
    <w:rsid w:val="00E02673"/>
    <w:rsid w:val="00E04F19"/>
    <w:rsid w:val="00E06D1B"/>
    <w:rsid w:val="00E07EBF"/>
    <w:rsid w:val="00E101EA"/>
    <w:rsid w:val="00E10A25"/>
    <w:rsid w:val="00E1106C"/>
    <w:rsid w:val="00E116CA"/>
    <w:rsid w:val="00E121BC"/>
    <w:rsid w:val="00E16B92"/>
    <w:rsid w:val="00E2276E"/>
    <w:rsid w:val="00E2302A"/>
    <w:rsid w:val="00E23655"/>
    <w:rsid w:val="00E25975"/>
    <w:rsid w:val="00E263CB"/>
    <w:rsid w:val="00E2679D"/>
    <w:rsid w:val="00E310C6"/>
    <w:rsid w:val="00E31BE1"/>
    <w:rsid w:val="00E3209F"/>
    <w:rsid w:val="00E3302E"/>
    <w:rsid w:val="00E34B38"/>
    <w:rsid w:val="00E34CD6"/>
    <w:rsid w:val="00E35580"/>
    <w:rsid w:val="00E36F16"/>
    <w:rsid w:val="00E410A9"/>
    <w:rsid w:val="00E41848"/>
    <w:rsid w:val="00E42D3F"/>
    <w:rsid w:val="00E4302C"/>
    <w:rsid w:val="00E440A2"/>
    <w:rsid w:val="00E458E6"/>
    <w:rsid w:val="00E4651C"/>
    <w:rsid w:val="00E46C5D"/>
    <w:rsid w:val="00E470C8"/>
    <w:rsid w:val="00E47151"/>
    <w:rsid w:val="00E47F92"/>
    <w:rsid w:val="00E47FDF"/>
    <w:rsid w:val="00E507FD"/>
    <w:rsid w:val="00E52C44"/>
    <w:rsid w:val="00E52D1D"/>
    <w:rsid w:val="00E53151"/>
    <w:rsid w:val="00E5333C"/>
    <w:rsid w:val="00E54645"/>
    <w:rsid w:val="00E557C6"/>
    <w:rsid w:val="00E56BAC"/>
    <w:rsid w:val="00E56E4C"/>
    <w:rsid w:val="00E60D5C"/>
    <w:rsid w:val="00E60F7D"/>
    <w:rsid w:val="00E614AC"/>
    <w:rsid w:val="00E63CCD"/>
    <w:rsid w:val="00E640F1"/>
    <w:rsid w:val="00E64808"/>
    <w:rsid w:val="00E6707B"/>
    <w:rsid w:val="00E702CA"/>
    <w:rsid w:val="00E70502"/>
    <w:rsid w:val="00E70872"/>
    <w:rsid w:val="00E712D8"/>
    <w:rsid w:val="00E73699"/>
    <w:rsid w:val="00E74D40"/>
    <w:rsid w:val="00E74ED4"/>
    <w:rsid w:val="00E76A60"/>
    <w:rsid w:val="00E808EC"/>
    <w:rsid w:val="00E80BA8"/>
    <w:rsid w:val="00E815F0"/>
    <w:rsid w:val="00E81CC8"/>
    <w:rsid w:val="00E85C25"/>
    <w:rsid w:val="00E86535"/>
    <w:rsid w:val="00E87731"/>
    <w:rsid w:val="00E92F09"/>
    <w:rsid w:val="00E93397"/>
    <w:rsid w:val="00E93409"/>
    <w:rsid w:val="00E939B4"/>
    <w:rsid w:val="00E96876"/>
    <w:rsid w:val="00E969AA"/>
    <w:rsid w:val="00E969E5"/>
    <w:rsid w:val="00E976E4"/>
    <w:rsid w:val="00EA0F33"/>
    <w:rsid w:val="00EA0F71"/>
    <w:rsid w:val="00EA15D7"/>
    <w:rsid w:val="00EA24B5"/>
    <w:rsid w:val="00EA2779"/>
    <w:rsid w:val="00EA3423"/>
    <w:rsid w:val="00EA3F2F"/>
    <w:rsid w:val="00EA4CED"/>
    <w:rsid w:val="00EA5B1A"/>
    <w:rsid w:val="00EA5DCC"/>
    <w:rsid w:val="00EB1F66"/>
    <w:rsid w:val="00EB20ED"/>
    <w:rsid w:val="00EB262B"/>
    <w:rsid w:val="00EB2BD1"/>
    <w:rsid w:val="00EB3148"/>
    <w:rsid w:val="00EB3E7E"/>
    <w:rsid w:val="00EB61C5"/>
    <w:rsid w:val="00EB63DA"/>
    <w:rsid w:val="00EB671D"/>
    <w:rsid w:val="00EB6DE0"/>
    <w:rsid w:val="00EC0AB9"/>
    <w:rsid w:val="00EC1E78"/>
    <w:rsid w:val="00EC2028"/>
    <w:rsid w:val="00EC206F"/>
    <w:rsid w:val="00EC2197"/>
    <w:rsid w:val="00EC2558"/>
    <w:rsid w:val="00EC3987"/>
    <w:rsid w:val="00EC6B8B"/>
    <w:rsid w:val="00ED2F65"/>
    <w:rsid w:val="00ED439B"/>
    <w:rsid w:val="00ED46F0"/>
    <w:rsid w:val="00ED48FD"/>
    <w:rsid w:val="00ED49F0"/>
    <w:rsid w:val="00ED5257"/>
    <w:rsid w:val="00ED5536"/>
    <w:rsid w:val="00ED6758"/>
    <w:rsid w:val="00ED786E"/>
    <w:rsid w:val="00EE05BB"/>
    <w:rsid w:val="00EE2E57"/>
    <w:rsid w:val="00EE3463"/>
    <w:rsid w:val="00EE3984"/>
    <w:rsid w:val="00EE40B9"/>
    <w:rsid w:val="00EE40FA"/>
    <w:rsid w:val="00EE4AEF"/>
    <w:rsid w:val="00EE4F2C"/>
    <w:rsid w:val="00EE5438"/>
    <w:rsid w:val="00EE7A4F"/>
    <w:rsid w:val="00EE7E98"/>
    <w:rsid w:val="00EF2A3C"/>
    <w:rsid w:val="00EF3D09"/>
    <w:rsid w:val="00EF5CDF"/>
    <w:rsid w:val="00EF730F"/>
    <w:rsid w:val="00EF7414"/>
    <w:rsid w:val="00EF7631"/>
    <w:rsid w:val="00EF7877"/>
    <w:rsid w:val="00F010F2"/>
    <w:rsid w:val="00F03A07"/>
    <w:rsid w:val="00F04F79"/>
    <w:rsid w:val="00F063F5"/>
    <w:rsid w:val="00F07996"/>
    <w:rsid w:val="00F10426"/>
    <w:rsid w:val="00F12489"/>
    <w:rsid w:val="00F13F62"/>
    <w:rsid w:val="00F14DD4"/>
    <w:rsid w:val="00F16B29"/>
    <w:rsid w:val="00F20CC7"/>
    <w:rsid w:val="00F2112B"/>
    <w:rsid w:val="00F21754"/>
    <w:rsid w:val="00F22489"/>
    <w:rsid w:val="00F23887"/>
    <w:rsid w:val="00F24201"/>
    <w:rsid w:val="00F244C3"/>
    <w:rsid w:val="00F26F1E"/>
    <w:rsid w:val="00F27963"/>
    <w:rsid w:val="00F304B2"/>
    <w:rsid w:val="00F307FE"/>
    <w:rsid w:val="00F318FB"/>
    <w:rsid w:val="00F34756"/>
    <w:rsid w:val="00F34AD9"/>
    <w:rsid w:val="00F35224"/>
    <w:rsid w:val="00F36E0D"/>
    <w:rsid w:val="00F37B00"/>
    <w:rsid w:val="00F40347"/>
    <w:rsid w:val="00F40803"/>
    <w:rsid w:val="00F42FF6"/>
    <w:rsid w:val="00F44AD9"/>
    <w:rsid w:val="00F45C31"/>
    <w:rsid w:val="00F4665E"/>
    <w:rsid w:val="00F514F1"/>
    <w:rsid w:val="00F52E37"/>
    <w:rsid w:val="00F53B0D"/>
    <w:rsid w:val="00F542DE"/>
    <w:rsid w:val="00F54641"/>
    <w:rsid w:val="00F560AF"/>
    <w:rsid w:val="00F60344"/>
    <w:rsid w:val="00F603B8"/>
    <w:rsid w:val="00F619E7"/>
    <w:rsid w:val="00F62C76"/>
    <w:rsid w:val="00F63527"/>
    <w:rsid w:val="00F64512"/>
    <w:rsid w:val="00F64790"/>
    <w:rsid w:val="00F64B2F"/>
    <w:rsid w:val="00F65FA4"/>
    <w:rsid w:val="00F66A35"/>
    <w:rsid w:val="00F6783F"/>
    <w:rsid w:val="00F703A4"/>
    <w:rsid w:val="00F73CF5"/>
    <w:rsid w:val="00F74FB1"/>
    <w:rsid w:val="00F75415"/>
    <w:rsid w:val="00F75C3E"/>
    <w:rsid w:val="00F77063"/>
    <w:rsid w:val="00F7720A"/>
    <w:rsid w:val="00F77B3A"/>
    <w:rsid w:val="00F80453"/>
    <w:rsid w:val="00F80861"/>
    <w:rsid w:val="00F82004"/>
    <w:rsid w:val="00F83CBB"/>
    <w:rsid w:val="00F849BF"/>
    <w:rsid w:val="00F85699"/>
    <w:rsid w:val="00F86ABD"/>
    <w:rsid w:val="00F90378"/>
    <w:rsid w:val="00F90927"/>
    <w:rsid w:val="00F91482"/>
    <w:rsid w:val="00F92AB4"/>
    <w:rsid w:val="00F9363A"/>
    <w:rsid w:val="00F94EC8"/>
    <w:rsid w:val="00F9550B"/>
    <w:rsid w:val="00FA0B22"/>
    <w:rsid w:val="00FA3622"/>
    <w:rsid w:val="00FA40E4"/>
    <w:rsid w:val="00FA65E5"/>
    <w:rsid w:val="00FB061C"/>
    <w:rsid w:val="00FB0C03"/>
    <w:rsid w:val="00FB223C"/>
    <w:rsid w:val="00FB5041"/>
    <w:rsid w:val="00FB69F3"/>
    <w:rsid w:val="00FB6C7B"/>
    <w:rsid w:val="00FB7647"/>
    <w:rsid w:val="00FC0179"/>
    <w:rsid w:val="00FC071D"/>
    <w:rsid w:val="00FC0FC8"/>
    <w:rsid w:val="00FC1079"/>
    <w:rsid w:val="00FC1B9F"/>
    <w:rsid w:val="00FC4BF8"/>
    <w:rsid w:val="00FC4DC4"/>
    <w:rsid w:val="00FC5C4B"/>
    <w:rsid w:val="00FC7520"/>
    <w:rsid w:val="00FD02F7"/>
    <w:rsid w:val="00FD05BC"/>
    <w:rsid w:val="00FD1ACF"/>
    <w:rsid w:val="00FD1E6A"/>
    <w:rsid w:val="00FD40CD"/>
    <w:rsid w:val="00FD4104"/>
    <w:rsid w:val="00FD4430"/>
    <w:rsid w:val="00FD5A0C"/>
    <w:rsid w:val="00FD5F4D"/>
    <w:rsid w:val="00FD5F8A"/>
    <w:rsid w:val="00FD6D08"/>
    <w:rsid w:val="00FE0289"/>
    <w:rsid w:val="00FE2C69"/>
    <w:rsid w:val="00FE3A92"/>
    <w:rsid w:val="00FE6BE1"/>
    <w:rsid w:val="00FF0232"/>
    <w:rsid w:val="00FF0545"/>
    <w:rsid w:val="00FF1A8F"/>
    <w:rsid w:val="00FF2AE8"/>
    <w:rsid w:val="00FF2F08"/>
    <w:rsid w:val="00FF40D2"/>
    <w:rsid w:val="00FF47D3"/>
    <w:rsid w:val="00FF5362"/>
    <w:rsid w:val="00FF7618"/>
    <w:rsid w:val="00FF76F5"/>
    <w:rsid w:val="00FF7BBF"/>
    <w:rsid w:val="00FF7F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E390E-07A8-4460-8FF3-B58BA77D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4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477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D26D47"/>
    <w:pPr>
      <w:keepNext/>
      <w:outlineLvl w:val="3"/>
    </w:pPr>
    <w:rPr>
      <w:b/>
      <w:bCs/>
      <w:sz w:val="18"/>
    </w:rPr>
  </w:style>
  <w:style w:type="paragraph" w:styleId="Balk5">
    <w:name w:val="heading 5"/>
    <w:basedOn w:val="Normal"/>
    <w:next w:val="Normal"/>
    <w:link w:val="Balk5Char"/>
    <w:uiPriority w:val="9"/>
    <w:semiHidden/>
    <w:unhideWhenUsed/>
    <w:qFormat/>
    <w:rsid w:val="004A0185"/>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DF1ECF"/>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26D47"/>
    <w:rPr>
      <w:rFonts w:ascii="Times New Roman" w:eastAsia="Times New Roman" w:hAnsi="Times New Roman" w:cs="Times New Roman"/>
      <w:b/>
      <w:bCs/>
      <w:sz w:val="18"/>
      <w:szCs w:val="24"/>
      <w:lang w:eastAsia="tr-TR"/>
    </w:rPr>
  </w:style>
  <w:style w:type="table" w:styleId="TabloKlavuzu">
    <w:name w:val="Table Grid"/>
    <w:basedOn w:val="NormalTablo"/>
    <w:uiPriority w:val="59"/>
    <w:rsid w:val="00D2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26D47"/>
    <w:pPr>
      <w:tabs>
        <w:tab w:val="center" w:pos="4536"/>
        <w:tab w:val="right" w:pos="9072"/>
      </w:tabs>
    </w:pPr>
  </w:style>
  <w:style w:type="character" w:customStyle="1" w:styleId="stbilgiChar">
    <w:name w:val="Üstbilgi Char"/>
    <w:basedOn w:val="VarsaylanParagrafYazTipi"/>
    <w:link w:val="stbilgi"/>
    <w:uiPriority w:val="99"/>
    <w:rsid w:val="00D26D47"/>
    <w:rPr>
      <w:rFonts w:ascii="Times New Roman" w:eastAsia="Times New Roman" w:hAnsi="Times New Roman" w:cs="Times New Roman"/>
      <w:sz w:val="24"/>
      <w:szCs w:val="24"/>
      <w:lang w:eastAsia="tr-TR"/>
    </w:rPr>
  </w:style>
  <w:style w:type="paragraph" w:customStyle="1" w:styleId="m6995819733325661116m7080867459213928476gmail-msonospacing">
    <w:name w:val="m_6995819733325661116m_7080867459213928476gmail-msonospacing"/>
    <w:basedOn w:val="Normal"/>
    <w:rsid w:val="00D26D47"/>
    <w:pPr>
      <w:spacing w:before="100" w:beforeAutospacing="1" w:after="100" w:afterAutospacing="1"/>
    </w:pPr>
  </w:style>
  <w:style w:type="paragraph" w:customStyle="1" w:styleId="TableParagraph">
    <w:name w:val="Table Paragraph"/>
    <w:basedOn w:val="Normal"/>
    <w:uiPriority w:val="1"/>
    <w:qFormat/>
    <w:rsid w:val="00D26D47"/>
    <w:pPr>
      <w:widowControl w:val="0"/>
      <w:autoSpaceDE w:val="0"/>
      <w:autoSpaceDN w:val="0"/>
    </w:pPr>
    <w:rPr>
      <w:rFonts w:ascii="Arial" w:eastAsia="Arial" w:hAnsi="Arial" w:cs="Arial"/>
      <w:sz w:val="22"/>
      <w:szCs w:val="22"/>
      <w:lang w:bidi="tr-TR"/>
    </w:rPr>
  </w:style>
  <w:style w:type="paragraph" w:styleId="BalonMetni">
    <w:name w:val="Balloon Text"/>
    <w:basedOn w:val="Normal"/>
    <w:link w:val="BalonMetniChar"/>
    <w:uiPriority w:val="99"/>
    <w:semiHidden/>
    <w:unhideWhenUsed/>
    <w:rsid w:val="00A378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7869"/>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A37869"/>
    <w:pPr>
      <w:tabs>
        <w:tab w:val="center" w:pos="4536"/>
        <w:tab w:val="right" w:pos="9072"/>
      </w:tabs>
    </w:pPr>
  </w:style>
  <w:style w:type="character" w:customStyle="1" w:styleId="AltbilgiChar">
    <w:name w:val="Altbilgi Char"/>
    <w:basedOn w:val="VarsaylanParagrafYazTipi"/>
    <w:link w:val="Altbilgi"/>
    <w:uiPriority w:val="99"/>
    <w:rsid w:val="00A37869"/>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13E8B"/>
    <w:rPr>
      <w:color w:val="0000FF"/>
      <w:u w:val="single"/>
    </w:rPr>
  </w:style>
  <w:style w:type="paragraph" w:styleId="ListeParagraf">
    <w:name w:val="List Paragraph"/>
    <w:basedOn w:val="Normal"/>
    <w:uiPriority w:val="34"/>
    <w:qFormat/>
    <w:rsid w:val="00FC071D"/>
    <w:pPr>
      <w:ind w:left="720"/>
      <w:contextualSpacing/>
    </w:pPr>
  </w:style>
  <w:style w:type="character" w:customStyle="1" w:styleId="Balk2Char">
    <w:name w:val="Başlık 2 Char"/>
    <w:basedOn w:val="VarsaylanParagrafYazTipi"/>
    <w:link w:val="Balk2"/>
    <w:uiPriority w:val="9"/>
    <w:rsid w:val="00147739"/>
    <w:rPr>
      <w:rFonts w:asciiTheme="majorHAnsi" w:eastAsiaTheme="majorEastAsia" w:hAnsiTheme="majorHAnsi" w:cstheme="majorBidi"/>
      <w:color w:val="2E74B5" w:themeColor="accent1" w:themeShade="BF"/>
      <w:sz w:val="26"/>
      <w:szCs w:val="26"/>
      <w:lang w:eastAsia="tr-TR"/>
    </w:rPr>
  </w:style>
  <w:style w:type="paragraph" w:styleId="AralkYok">
    <w:name w:val="No Spacing"/>
    <w:uiPriority w:val="1"/>
    <w:qFormat/>
    <w:rsid w:val="00EE05BB"/>
    <w:pPr>
      <w:spacing w:after="0" w:line="240" w:lineRule="auto"/>
    </w:pPr>
  </w:style>
  <w:style w:type="character" w:customStyle="1" w:styleId="Balk5Char">
    <w:name w:val="Başlık 5 Char"/>
    <w:basedOn w:val="VarsaylanParagrafYazTipi"/>
    <w:link w:val="Balk5"/>
    <w:uiPriority w:val="9"/>
    <w:semiHidden/>
    <w:rsid w:val="004A0185"/>
    <w:rPr>
      <w:rFonts w:asciiTheme="majorHAnsi" w:eastAsiaTheme="majorEastAsia" w:hAnsiTheme="majorHAnsi" w:cstheme="majorBidi"/>
      <w:color w:val="2E74B5" w:themeColor="accent1" w:themeShade="BF"/>
      <w:sz w:val="24"/>
      <w:szCs w:val="24"/>
      <w:lang w:eastAsia="tr-TR"/>
    </w:rPr>
  </w:style>
  <w:style w:type="paragraph" w:styleId="GvdeMetni">
    <w:name w:val="Body Text"/>
    <w:basedOn w:val="Normal"/>
    <w:link w:val="GvdeMetniChar"/>
    <w:unhideWhenUsed/>
    <w:rsid w:val="002F17C6"/>
    <w:rPr>
      <w:sz w:val="18"/>
    </w:rPr>
  </w:style>
  <w:style w:type="character" w:customStyle="1" w:styleId="GvdeMetniChar">
    <w:name w:val="Gövde Metni Char"/>
    <w:basedOn w:val="VarsaylanParagrafYazTipi"/>
    <w:link w:val="GvdeMetni"/>
    <w:rsid w:val="002F17C6"/>
    <w:rPr>
      <w:rFonts w:ascii="Times New Roman" w:eastAsia="Times New Roman" w:hAnsi="Times New Roman" w:cs="Times New Roman"/>
      <w:sz w:val="18"/>
      <w:szCs w:val="24"/>
      <w:lang w:eastAsia="tr-TR"/>
    </w:rPr>
  </w:style>
  <w:style w:type="character" w:customStyle="1" w:styleId="Balk6Char">
    <w:name w:val="Başlık 6 Char"/>
    <w:basedOn w:val="VarsaylanParagrafYazTipi"/>
    <w:link w:val="Balk6"/>
    <w:uiPriority w:val="9"/>
    <w:rsid w:val="00DF1ECF"/>
    <w:rPr>
      <w:rFonts w:asciiTheme="majorHAnsi" w:eastAsiaTheme="majorEastAsia" w:hAnsiTheme="majorHAnsi" w:cstheme="majorBidi"/>
      <w:color w:val="1F4D78" w:themeColor="accent1" w:themeShade="7F"/>
      <w:sz w:val="24"/>
      <w:szCs w:val="24"/>
      <w:lang w:eastAsia="tr-TR"/>
    </w:rPr>
  </w:style>
  <w:style w:type="paragraph" w:customStyle="1" w:styleId="Default">
    <w:name w:val="Default"/>
    <w:rsid w:val="007528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tabalkbold">
    <w:name w:val="ortabalkbold"/>
    <w:basedOn w:val="Normal"/>
    <w:rsid w:val="002F27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52">
      <w:bodyDiv w:val="1"/>
      <w:marLeft w:val="0"/>
      <w:marRight w:val="0"/>
      <w:marTop w:val="0"/>
      <w:marBottom w:val="0"/>
      <w:divBdr>
        <w:top w:val="none" w:sz="0" w:space="0" w:color="auto"/>
        <w:left w:val="none" w:sz="0" w:space="0" w:color="auto"/>
        <w:bottom w:val="none" w:sz="0" w:space="0" w:color="auto"/>
        <w:right w:val="none" w:sz="0" w:space="0" w:color="auto"/>
      </w:divBdr>
    </w:div>
    <w:div w:id="12538774">
      <w:bodyDiv w:val="1"/>
      <w:marLeft w:val="0"/>
      <w:marRight w:val="0"/>
      <w:marTop w:val="0"/>
      <w:marBottom w:val="0"/>
      <w:divBdr>
        <w:top w:val="none" w:sz="0" w:space="0" w:color="auto"/>
        <w:left w:val="none" w:sz="0" w:space="0" w:color="auto"/>
        <w:bottom w:val="none" w:sz="0" w:space="0" w:color="auto"/>
        <w:right w:val="none" w:sz="0" w:space="0" w:color="auto"/>
      </w:divBdr>
    </w:div>
    <w:div w:id="18547831">
      <w:bodyDiv w:val="1"/>
      <w:marLeft w:val="0"/>
      <w:marRight w:val="0"/>
      <w:marTop w:val="0"/>
      <w:marBottom w:val="0"/>
      <w:divBdr>
        <w:top w:val="none" w:sz="0" w:space="0" w:color="auto"/>
        <w:left w:val="none" w:sz="0" w:space="0" w:color="auto"/>
        <w:bottom w:val="none" w:sz="0" w:space="0" w:color="auto"/>
        <w:right w:val="none" w:sz="0" w:space="0" w:color="auto"/>
      </w:divBdr>
    </w:div>
    <w:div w:id="25718837">
      <w:bodyDiv w:val="1"/>
      <w:marLeft w:val="0"/>
      <w:marRight w:val="0"/>
      <w:marTop w:val="0"/>
      <w:marBottom w:val="0"/>
      <w:divBdr>
        <w:top w:val="none" w:sz="0" w:space="0" w:color="auto"/>
        <w:left w:val="none" w:sz="0" w:space="0" w:color="auto"/>
        <w:bottom w:val="none" w:sz="0" w:space="0" w:color="auto"/>
        <w:right w:val="none" w:sz="0" w:space="0" w:color="auto"/>
      </w:divBdr>
    </w:div>
    <w:div w:id="27683055">
      <w:bodyDiv w:val="1"/>
      <w:marLeft w:val="0"/>
      <w:marRight w:val="0"/>
      <w:marTop w:val="0"/>
      <w:marBottom w:val="0"/>
      <w:divBdr>
        <w:top w:val="none" w:sz="0" w:space="0" w:color="auto"/>
        <w:left w:val="none" w:sz="0" w:space="0" w:color="auto"/>
        <w:bottom w:val="none" w:sz="0" w:space="0" w:color="auto"/>
        <w:right w:val="none" w:sz="0" w:space="0" w:color="auto"/>
      </w:divBdr>
    </w:div>
    <w:div w:id="28529977">
      <w:bodyDiv w:val="1"/>
      <w:marLeft w:val="0"/>
      <w:marRight w:val="0"/>
      <w:marTop w:val="0"/>
      <w:marBottom w:val="0"/>
      <w:divBdr>
        <w:top w:val="none" w:sz="0" w:space="0" w:color="auto"/>
        <w:left w:val="none" w:sz="0" w:space="0" w:color="auto"/>
        <w:bottom w:val="none" w:sz="0" w:space="0" w:color="auto"/>
        <w:right w:val="none" w:sz="0" w:space="0" w:color="auto"/>
      </w:divBdr>
    </w:div>
    <w:div w:id="43068816">
      <w:bodyDiv w:val="1"/>
      <w:marLeft w:val="0"/>
      <w:marRight w:val="0"/>
      <w:marTop w:val="0"/>
      <w:marBottom w:val="0"/>
      <w:divBdr>
        <w:top w:val="none" w:sz="0" w:space="0" w:color="auto"/>
        <w:left w:val="none" w:sz="0" w:space="0" w:color="auto"/>
        <w:bottom w:val="none" w:sz="0" w:space="0" w:color="auto"/>
        <w:right w:val="none" w:sz="0" w:space="0" w:color="auto"/>
      </w:divBdr>
    </w:div>
    <w:div w:id="50464564">
      <w:bodyDiv w:val="1"/>
      <w:marLeft w:val="0"/>
      <w:marRight w:val="0"/>
      <w:marTop w:val="0"/>
      <w:marBottom w:val="0"/>
      <w:divBdr>
        <w:top w:val="none" w:sz="0" w:space="0" w:color="auto"/>
        <w:left w:val="none" w:sz="0" w:space="0" w:color="auto"/>
        <w:bottom w:val="none" w:sz="0" w:space="0" w:color="auto"/>
        <w:right w:val="none" w:sz="0" w:space="0" w:color="auto"/>
      </w:divBdr>
    </w:div>
    <w:div w:id="67074816">
      <w:bodyDiv w:val="1"/>
      <w:marLeft w:val="0"/>
      <w:marRight w:val="0"/>
      <w:marTop w:val="0"/>
      <w:marBottom w:val="0"/>
      <w:divBdr>
        <w:top w:val="none" w:sz="0" w:space="0" w:color="auto"/>
        <w:left w:val="none" w:sz="0" w:space="0" w:color="auto"/>
        <w:bottom w:val="none" w:sz="0" w:space="0" w:color="auto"/>
        <w:right w:val="none" w:sz="0" w:space="0" w:color="auto"/>
      </w:divBdr>
    </w:div>
    <w:div w:id="71661642">
      <w:bodyDiv w:val="1"/>
      <w:marLeft w:val="0"/>
      <w:marRight w:val="0"/>
      <w:marTop w:val="0"/>
      <w:marBottom w:val="0"/>
      <w:divBdr>
        <w:top w:val="none" w:sz="0" w:space="0" w:color="auto"/>
        <w:left w:val="none" w:sz="0" w:space="0" w:color="auto"/>
        <w:bottom w:val="none" w:sz="0" w:space="0" w:color="auto"/>
        <w:right w:val="none" w:sz="0" w:space="0" w:color="auto"/>
      </w:divBdr>
    </w:div>
    <w:div w:id="77751956">
      <w:bodyDiv w:val="1"/>
      <w:marLeft w:val="0"/>
      <w:marRight w:val="0"/>
      <w:marTop w:val="0"/>
      <w:marBottom w:val="0"/>
      <w:divBdr>
        <w:top w:val="none" w:sz="0" w:space="0" w:color="auto"/>
        <w:left w:val="none" w:sz="0" w:space="0" w:color="auto"/>
        <w:bottom w:val="none" w:sz="0" w:space="0" w:color="auto"/>
        <w:right w:val="none" w:sz="0" w:space="0" w:color="auto"/>
      </w:divBdr>
    </w:div>
    <w:div w:id="79376665">
      <w:bodyDiv w:val="1"/>
      <w:marLeft w:val="0"/>
      <w:marRight w:val="0"/>
      <w:marTop w:val="0"/>
      <w:marBottom w:val="0"/>
      <w:divBdr>
        <w:top w:val="none" w:sz="0" w:space="0" w:color="auto"/>
        <w:left w:val="none" w:sz="0" w:space="0" w:color="auto"/>
        <w:bottom w:val="none" w:sz="0" w:space="0" w:color="auto"/>
        <w:right w:val="none" w:sz="0" w:space="0" w:color="auto"/>
      </w:divBdr>
    </w:div>
    <w:div w:id="88933764">
      <w:bodyDiv w:val="1"/>
      <w:marLeft w:val="0"/>
      <w:marRight w:val="0"/>
      <w:marTop w:val="0"/>
      <w:marBottom w:val="0"/>
      <w:divBdr>
        <w:top w:val="none" w:sz="0" w:space="0" w:color="auto"/>
        <w:left w:val="none" w:sz="0" w:space="0" w:color="auto"/>
        <w:bottom w:val="none" w:sz="0" w:space="0" w:color="auto"/>
        <w:right w:val="none" w:sz="0" w:space="0" w:color="auto"/>
      </w:divBdr>
    </w:div>
    <w:div w:id="90469908">
      <w:bodyDiv w:val="1"/>
      <w:marLeft w:val="0"/>
      <w:marRight w:val="0"/>
      <w:marTop w:val="0"/>
      <w:marBottom w:val="0"/>
      <w:divBdr>
        <w:top w:val="none" w:sz="0" w:space="0" w:color="auto"/>
        <w:left w:val="none" w:sz="0" w:space="0" w:color="auto"/>
        <w:bottom w:val="none" w:sz="0" w:space="0" w:color="auto"/>
        <w:right w:val="none" w:sz="0" w:space="0" w:color="auto"/>
      </w:divBdr>
    </w:div>
    <w:div w:id="98569579">
      <w:bodyDiv w:val="1"/>
      <w:marLeft w:val="0"/>
      <w:marRight w:val="0"/>
      <w:marTop w:val="0"/>
      <w:marBottom w:val="0"/>
      <w:divBdr>
        <w:top w:val="none" w:sz="0" w:space="0" w:color="auto"/>
        <w:left w:val="none" w:sz="0" w:space="0" w:color="auto"/>
        <w:bottom w:val="none" w:sz="0" w:space="0" w:color="auto"/>
        <w:right w:val="none" w:sz="0" w:space="0" w:color="auto"/>
      </w:divBdr>
    </w:div>
    <w:div w:id="106432061">
      <w:bodyDiv w:val="1"/>
      <w:marLeft w:val="0"/>
      <w:marRight w:val="0"/>
      <w:marTop w:val="0"/>
      <w:marBottom w:val="0"/>
      <w:divBdr>
        <w:top w:val="none" w:sz="0" w:space="0" w:color="auto"/>
        <w:left w:val="none" w:sz="0" w:space="0" w:color="auto"/>
        <w:bottom w:val="none" w:sz="0" w:space="0" w:color="auto"/>
        <w:right w:val="none" w:sz="0" w:space="0" w:color="auto"/>
      </w:divBdr>
    </w:div>
    <w:div w:id="119960675">
      <w:bodyDiv w:val="1"/>
      <w:marLeft w:val="0"/>
      <w:marRight w:val="0"/>
      <w:marTop w:val="0"/>
      <w:marBottom w:val="0"/>
      <w:divBdr>
        <w:top w:val="none" w:sz="0" w:space="0" w:color="auto"/>
        <w:left w:val="none" w:sz="0" w:space="0" w:color="auto"/>
        <w:bottom w:val="none" w:sz="0" w:space="0" w:color="auto"/>
        <w:right w:val="none" w:sz="0" w:space="0" w:color="auto"/>
      </w:divBdr>
    </w:div>
    <w:div w:id="120391981">
      <w:bodyDiv w:val="1"/>
      <w:marLeft w:val="0"/>
      <w:marRight w:val="0"/>
      <w:marTop w:val="0"/>
      <w:marBottom w:val="0"/>
      <w:divBdr>
        <w:top w:val="none" w:sz="0" w:space="0" w:color="auto"/>
        <w:left w:val="none" w:sz="0" w:space="0" w:color="auto"/>
        <w:bottom w:val="none" w:sz="0" w:space="0" w:color="auto"/>
        <w:right w:val="none" w:sz="0" w:space="0" w:color="auto"/>
      </w:divBdr>
    </w:div>
    <w:div w:id="148641460">
      <w:bodyDiv w:val="1"/>
      <w:marLeft w:val="0"/>
      <w:marRight w:val="0"/>
      <w:marTop w:val="0"/>
      <w:marBottom w:val="0"/>
      <w:divBdr>
        <w:top w:val="none" w:sz="0" w:space="0" w:color="auto"/>
        <w:left w:val="none" w:sz="0" w:space="0" w:color="auto"/>
        <w:bottom w:val="none" w:sz="0" w:space="0" w:color="auto"/>
        <w:right w:val="none" w:sz="0" w:space="0" w:color="auto"/>
      </w:divBdr>
    </w:div>
    <w:div w:id="155460531">
      <w:bodyDiv w:val="1"/>
      <w:marLeft w:val="0"/>
      <w:marRight w:val="0"/>
      <w:marTop w:val="0"/>
      <w:marBottom w:val="0"/>
      <w:divBdr>
        <w:top w:val="none" w:sz="0" w:space="0" w:color="auto"/>
        <w:left w:val="none" w:sz="0" w:space="0" w:color="auto"/>
        <w:bottom w:val="none" w:sz="0" w:space="0" w:color="auto"/>
        <w:right w:val="none" w:sz="0" w:space="0" w:color="auto"/>
      </w:divBdr>
    </w:div>
    <w:div w:id="159583067">
      <w:bodyDiv w:val="1"/>
      <w:marLeft w:val="0"/>
      <w:marRight w:val="0"/>
      <w:marTop w:val="0"/>
      <w:marBottom w:val="0"/>
      <w:divBdr>
        <w:top w:val="none" w:sz="0" w:space="0" w:color="auto"/>
        <w:left w:val="none" w:sz="0" w:space="0" w:color="auto"/>
        <w:bottom w:val="none" w:sz="0" w:space="0" w:color="auto"/>
        <w:right w:val="none" w:sz="0" w:space="0" w:color="auto"/>
      </w:divBdr>
    </w:div>
    <w:div w:id="161045467">
      <w:bodyDiv w:val="1"/>
      <w:marLeft w:val="0"/>
      <w:marRight w:val="0"/>
      <w:marTop w:val="0"/>
      <w:marBottom w:val="0"/>
      <w:divBdr>
        <w:top w:val="none" w:sz="0" w:space="0" w:color="auto"/>
        <w:left w:val="none" w:sz="0" w:space="0" w:color="auto"/>
        <w:bottom w:val="none" w:sz="0" w:space="0" w:color="auto"/>
        <w:right w:val="none" w:sz="0" w:space="0" w:color="auto"/>
      </w:divBdr>
    </w:div>
    <w:div w:id="171189347">
      <w:bodyDiv w:val="1"/>
      <w:marLeft w:val="0"/>
      <w:marRight w:val="0"/>
      <w:marTop w:val="0"/>
      <w:marBottom w:val="0"/>
      <w:divBdr>
        <w:top w:val="none" w:sz="0" w:space="0" w:color="auto"/>
        <w:left w:val="none" w:sz="0" w:space="0" w:color="auto"/>
        <w:bottom w:val="none" w:sz="0" w:space="0" w:color="auto"/>
        <w:right w:val="none" w:sz="0" w:space="0" w:color="auto"/>
      </w:divBdr>
    </w:div>
    <w:div w:id="175966479">
      <w:bodyDiv w:val="1"/>
      <w:marLeft w:val="0"/>
      <w:marRight w:val="0"/>
      <w:marTop w:val="0"/>
      <w:marBottom w:val="0"/>
      <w:divBdr>
        <w:top w:val="none" w:sz="0" w:space="0" w:color="auto"/>
        <w:left w:val="none" w:sz="0" w:space="0" w:color="auto"/>
        <w:bottom w:val="none" w:sz="0" w:space="0" w:color="auto"/>
        <w:right w:val="none" w:sz="0" w:space="0" w:color="auto"/>
      </w:divBdr>
    </w:div>
    <w:div w:id="177164450">
      <w:bodyDiv w:val="1"/>
      <w:marLeft w:val="0"/>
      <w:marRight w:val="0"/>
      <w:marTop w:val="0"/>
      <w:marBottom w:val="0"/>
      <w:divBdr>
        <w:top w:val="none" w:sz="0" w:space="0" w:color="auto"/>
        <w:left w:val="none" w:sz="0" w:space="0" w:color="auto"/>
        <w:bottom w:val="none" w:sz="0" w:space="0" w:color="auto"/>
        <w:right w:val="none" w:sz="0" w:space="0" w:color="auto"/>
      </w:divBdr>
    </w:div>
    <w:div w:id="179318305">
      <w:bodyDiv w:val="1"/>
      <w:marLeft w:val="0"/>
      <w:marRight w:val="0"/>
      <w:marTop w:val="0"/>
      <w:marBottom w:val="0"/>
      <w:divBdr>
        <w:top w:val="none" w:sz="0" w:space="0" w:color="auto"/>
        <w:left w:val="none" w:sz="0" w:space="0" w:color="auto"/>
        <w:bottom w:val="none" w:sz="0" w:space="0" w:color="auto"/>
        <w:right w:val="none" w:sz="0" w:space="0" w:color="auto"/>
      </w:divBdr>
    </w:div>
    <w:div w:id="186337526">
      <w:bodyDiv w:val="1"/>
      <w:marLeft w:val="0"/>
      <w:marRight w:val="0"/>
      <w:marTop w:val="0"/>
      <w:marBottom w:val="0"/>
      <w:divBdr>
        <w:top w:val="none" w:sz="0" w:space="0" w:color="auto"/>
        <w:left w:val="none" w:sz="0" w:space="0" w:color="auto"/>
        <w:bottom w:val="none" w:sz="0" w:space="0" w:color="auto"/>
        <w:right w:val="none" w:sz="0" w:space="0" w:color="auto"/>
      </w:divBdr>
    </w:div>
    <w:div w:id="205676447">
      <w:bodyDiv w:val="1"/>
      <w:marLeft w:val="0"/>
      <w:marRight w:val="0"/>
      <w:marTop w:val="0"/>
      <w:marBottom w:val="0"/>
      <w:divBdr>
        <w:top w:val="none" w:sz="0" w:space="0" w:color="auto"/>
        <w:left w:val="none" w:sz="0" w:space="0" w:color="auto"/>
        <w:bottom w:val="none" w:sz="0" w:space="0" w:color="auto"/>
        <w:right w:val="none" w:sz="0" w:space="0" w:color="auto"/>
      </w:divBdr>
    </w:div>
    <w:div w:id="206990719">
      <w:bodyDiv w:val="1"/>
      <w:marLeft w:val="0"/>
      <w:marRight w:val="0"/>
      <w:marTop w:val="0"/>
      <w:marBottom w:val="0"/>
      <w:divBdr>
        <w:top w:val="none" w:sz="0" w:space="0" w:color="auto"/>
        <w:left w:val="none" w:sz="0" w:space="0" w:color="auto"/>
        <w:bottom w:val="none" w:sz="0" w:space="0" w:color="auto"/>
        <w:right w:val="none" w:sz="0" w:space="0" w:color="auto"/>
      </w:divBdr>
    </w:div>
    <w:div w:id="220098158">
      <w:bodyDiv w:val="1"/>
      <w:marLeft w:val="0"/>
      <w:marRight w:val="0"/>
      <w:marTop w:val="0"/>
      <w:marBottom w:val="0"/>
      <w:divBdr>
        <w:top w:val="none" w:sz="0" w:space="0" w:color="auto"/>
        <w:left w:val="none" w:sz="0" w:space="0" w:color="auto"/>
        <w:bottom w:val="none" w:sz="0" w:space="0" w:color="auto"/>
        <w:right w:val="none" w:sz="0" w:space="0" w:color="auto"/>
      </w:divBdr>
    </w:div>
    <w:div w:id="220990420">
      <w:bodyDiv w:val="1"/>
      <w:marLeft w:val="0"/>
      <w:marRight w:val="0"/>
      <w:marTop w:val="0"/>
      <w:marBottom w:val="0"/>
      <w:divBdr>
        <w:top w:val="none" w:sz="0" w:space="0" w:color="auto"/>
        <w:left w:val="none" w:sz="0" w:space="0" w:color="auto"/>
        <w:bottom w:val="none" w:sz="0" w:space="0" w:color="auto"/>
        <w:right w:val="none" w:sz="0" w:space="0" w:color="auto"/>
      </w:divBdr>
    </w:div>
    <w:div w:id="231231752">
      <w:bodyDiv w:val="1"/>
      <w:marLeft w:val="0"/>
      <w:marRight w:val="0"/>
      <w:marTop w:val="0"/>
      <w:marBottom w:val="0"/>
      <w:divBdr>
        <w:top w:val="none" w:sz="0" w:space="0" w:color="auto"/>
        <w:left w:val="none" w:sz="0" w:space="0" w:color="auto"/>
        <w:bottom w:val="none" w:sz="0" w:space="0" w:color="auto"/>
        <w:right w:val="none" w:sz="0" w:space="0" w:color="auto"/>
      </w:divBdr>
    </w:div>
    <w:div w:id="233244130">
      <w:bodyDiv w:val="1"/>
      <w:marLeft w:val="0"/>
      <w:marRight w:val="0"/>
      <w:marTop w:val="0"/>
      <w:marBottom w:val="0"/>
      <w:divBdr>
        <w:top w:val="none" w:sz="0" w:space="0" w:color="auto"/>
        <w:left w:val="none" w:sz="0" w:space="0" w:color="auto"/>
        <w:bottom w:val="none" w:sz="0" w:space="0" w:color="auto"/>
        <w:right w:val="none" w:sz="0" w:space="0" w:color="auto"/>
      </w:divBdr>
    </w:div>
    <w:div w:id="234321016">
      <w:bodyDiv w:val="1"/>
      <w:marLeft w:val="0"/>
      <w:marRight w:val="0"/>
      <w:marTop w:val="0"/>
      <w:marBottom w:val="0"/>
      <w:divBdr>
        <w:top w:val="none" w:sz="0" w:space="0" w:color="auto"/>
        <w:left w:val="none" w:sz="0" w:space="0" w:color="auto"/>
        <w:bottom w:val="none" w:sz="0" w:space="0" w:color="auto"/>
        <w:right w:val="none" w:sz="0" w:space="0" w:color="auto"/>
      </w:divBdr>
    </w:div>
    <w:div w:id="246303502">
      <w:bodyDiv w:val="1"/>
      <w:marLeft w:val="0"/>
      <w:marRight w:val="0"/>
      <w:marTop w:val="0"/>
      <w:marBottom w:val="0"/>
      <w:divBdr>
        <w:top w:val="none" w:sz="0" w:space="0" w:color="auto"/>
        <w:left w:val="none" w:sz="0" w:space="0" w:color="auto"/>
        <w:bottom w:val="none" w:sz="0" w:space="0" w:color="auto"/>
        <w:right w:val="none" w:sz="0" w:space="0" w:color="auto"/>
      </w:divBdr>
    </w:div>
    <w:div w:id="247006648">
      <w:bodyDiv w:val="1"/>
      <w:marLeft w:val="0"/>
      <w:marRight w:val="0"/>
      <w:marTop w:val="0"/>
      <w:marBottom w:val="0"/>
      <w:divBdr>
        <w:top w:val="none" w:sz="0" w:space="0" w:color="auto"/>
        <w:left w:val="none" w:sz="0" w:space="0" w:color="auto"/>
        <w:bottom w:val="none" w:sz="0" w:space="0" w:color="auto"/>
        <w:right w:val="none" w:sz="0" w:space="0" w:color="auto"/>
      </w:divBdr>
    </w:div>
    <w:div w:id="275720676">
      <w:bodyDiv w:val="1"/>
      <w:marLeft w:val="0"/>
      <w:marRight w:val="0"/>
      <w:marTop w:val="0"/>
      <w:marBottom w:val="0"/>
      <w:divBdr>
        <w:top w:val="none" w:sz="0" w:space="0" w:color="auto"/>
        <w:left w:val="none" w:sz="0" w:space="0" w:color="auto"/>
        <w:bottom w:val="none" w:sz="0" w:space="0" w:color="auto"/>
        <w:right w:val="none" w:sz="0" w:space="0" w:color="auto"/>
      </w:divBdr>
    </w:div>
    <w:div w:id="283074144">
      <w:bodyDiv w:val="1"/>
      <w:marLeft w:val="0"/>
      <w:marRight w:val="0"/>
      <w:marTop w:val="0"/>
      <w:marBottom w:val="0"/>
      <w:divBdr>
        <w:top w:val="none" w:sz="0" w:space="0" w:color="auto"/>
        <w:left w:val="none" w:sz="0" w:space="0" w:color="auto"/>
        <w:bottom w:val="none" w:sz="0" w:space="0" w:color="auto"/>
        <w:right w:val="none" w:sz="0" w:space="0" w:color="auto"/>
      </w:divBdr>
    </w:div>
    <w:div w:id="284238773">
      <w:bodyDiv w:val="1"/>
      <w:marLeft w:val="0"/>
      <w:marRight w:val="0"/>
      <w:marTop w:val="0"/>
      <w:marBottom w:val="0"/>
      <w:divBdr>
        <w:top w:val="none" w:sz="0" w:space="0" w:color="auto"/>
        <w:left w:val="none" w:sz="0" w:space="0" w:color="auto"/>
        <w:bottom w:val="none" w:sz="0" w:space="0" w:color="auto"/>
        <w:right w:val="none" w:sz="0" w:space="0" w:color="auto"/>
      </w:divBdr>
    </w:div>
    <w:div w:id="290674365">
      <w:bodyDiv w:val="1"/>
      <w:marLeft w:val="0"/>
      <w:marRight w:val="0"/>
      <w:marTop w:val="0"/>
      <w:marBottom w:val="0"/>
      <w:divBdr>
        <w:top w:val="none" w:sz="0" w:space="0" w:color="auto"/>
        <w:left w:val="none" w:sz="0" w:space="0" w:color="auto"/>
        <w:bottom w:val="none" w:sz="0" w:space="0" w:color="auto"/>
        <w:right w:val="none" w:sz="0" w:space="0" w:color="auto"/>
      </w:divBdr>
    </w:div>
    <w:div w:id="295573829">
      <w:bodyDiv w:val="1"/>
      <w:marLeft w:val="0"/>
      <w:marRight w:val="0"/>
      <w:marTop w:val="0"/>
      <w:marBottom w:val="0"/>
      <w:divBdr>
        <w:top w:val="none" w:sz="0" w:space="0" w:color="auto"/>
        <w:left w:val="none" w:sz="0" w:space="0" w:color="auto"/>
        <w:bottom w:val="none" w:sz="0" w:space="0" w:color="auto"/>
        <w:right w:val="none" w:sz="0" w:space="0" w:color="auto"/>
      </w:divBdr>
    </w:div>
    <w:div w:id="300352820">
      <w:bodyDiv w:val="1"/>
      <w:marLeft w:val="0"/>
      <w:marRight w:val="0"/>
      <w:marTop w:val="0"/>
      <w:marBottom w:val="0"/>
      <w:divBdr>
        <w:top w:val="none" w:sz="0" w:space="0" w:color="auto"/>
        <w:left w:val="none" w:sz="0" w:space="0" w:color="auto"/>
        <w:bottom w:val="none" w:sz="0" w:space="0" w:color="auto"/>
        <w:right w:val="none" w:sz="0" w:space="0" w:color="auto"/>
      </w:divBdr>
    </w:div>
    <w:div w:id="313605045">
      <w:bodyDiv w:val="1"/>
      <w:marLeft w:val="0"/>
      <w:marRight w:val="0"/>
      <w:marTop w:val="0"/>
      <w:marBottom w:val="0"/>
      <w:divBdr>
        <w:top w:val="none" w:sz="0" w:space="0" w:color="auto"/>
        <w:left w:val="none" w:sz="0" w:space="0" w:color="auto"/>
        <w:bottom w:val="none" w:sz="0" w:space="0" w:color="auto"/>
        <w:right w:val="none" w:sz="0" w:space="0" w:color="auto"/>
      </w:divBdr>
    </w:div>
    <w:div w:id="315306227">
      <w:bodyDiv w:val="1"/>
      <w:marLeft w:val="0"/>
      <w:marRight w:val="0"/>
      <w:marTop w:val="0"/>
      <w:marBottom w:val="0"/>
      <w:divBdr>
        <w:top w:val="none" w:sz="0" w:space="0" w:color="auto"/>
        <w:left w:val="none" w:sz="0" w:space="0" w:color="auto"/>
        <w:bottom w:val="none" w:sz="0" w:space="0" w:color="auto"/>
        <w:right w:val="none" w:sz="0" w:space="0" w:color="auto"/>
      </w:divBdr>
    </w:div>
    <w:div w:id="316151486">
      <w:bodyDiv w:val="1"/>
      <w:marLeft w:val="0"/>
      <w:marRight w:val="0"/>
      <w:marTop w:val="0"/>
      <w:marBottom w:val="0"/>
      <w:divBdr>
        <w:top w:val="none" w:sz="0" w:space="0" w:color="auto"/>
        <w:left w:val="none" w:sz="0" w:space="0" w:color="auto"/>
        <w:bottom w:val="none" w:sz="0" w:space="0" w:color="auto"/>
        <w:right w:val="none" w:sz="0" w:space="0" w:color="auto"/>
      </w:divBdr>
    </w:div>
    <w:div w:id="316153025">
      <w:bodyDiv w:val="1"/>
      <w:marLeft w:val="0"/>
      <w:marRight w:val="0"/>
      <w:marTop w:val="0"/>
      <w:marBottom w:val="0"/>
      <w:divBdr>
        <w:top w:val="none" w:sz="0" w:space="0" w:color="auto"/>
        <w:left w:val="none" w:sz="0" w:space="0" w:color="auto"/>
        <w:bottom w:val="none" w:sz="0" w:space="0" w:color="auto"/>
        <w:right w:val="none" w:sz="0" w:space="0" w:color="auto"/>
      </w:divBdr>
    </w:div>
    <w:div w:id="325714102">
      <w:bodyDiv w:val="1"/>
      <w:marLeft w:val="0"/>
      <w:marRight w:val="0"/>
      <w:marTop w:val="0"/>
      <w:marBottom w:val="0"/>
      <w:divBdr>
        <w:top w:val="none" w:sz="0" w:space="0" w:color="auto"/>
        <w:left w:val="none" w:sz="0" w:space="0" w:color="auto"/>
        <w:bottom w:val="none" w:sz="0" w:space="0" w:color="auto"/>
        <w:right w:val="none" w:sz="0" w:space="0" w:color="auto"/>
      </w:divBdr>
    </w:div>
    <w:div w:id="383873426">
      <w:bodyDiv w:val="1"/>
      <w:marLeft w:val="0"/>
      <w:marRight w:val="0"/>
      <w:marTop w:val="0"/>
      <w:marBottom w:val="0"/>
      <w:divBdr>
        <w:top w:val="none" w:sz="0" w:space="0" w:color="auto"/>
        <w:left w:val="none" w:sz="0" w:space="0" w:color="auto"/>
        <w:bottom w:val="none" w:sz="0" w:space="0" w:color="auto"/>
        <w:right w:val="none" w:sz="0" w:space="0" w:color="auto"/>
      </w:divBdr>
    </w:div>
    <w:div w:id="384181024">
      <w:bodyDiv w:val="1"/>
      <w:marLeft w:val="0"/>
      <w:marRight w:val="0"/>
      <w:marTop w:val="0"/>
      <w:marBottom w:val="0"/>
      <w:divBdr>
        <w:top w:val="none" w:sz="0" w:space="0" w:color="auto"/>
        <w:left w:val="none" w:sz="0" w:space="0" w:color="auto"/>
        <w:bottom w:val="none" w:sz="0" w:space="0" w:color="auto"/>
        <w:right w:val="none" w:sz="0" w:space="0" w:color="auto"/>
      </w:divBdr>
    </w:div>
    <w:div w:id="394669712">
      <w:bodyDiv w:val="1"/>
      <w:marLeft w:val="0"/>
      <w:marRight w:val="0"/>
      <w:marTop w:val="0"/>
      <w:marBottom w:val="0"/>
      <w:divBdr>
        <w:top w:val="none" w:sz="0" w:space="0" w:color="auto"/>
        <w:left w:val="none" w:sz="0" w:space="0" w:color="auto"/>
        <w:bottom w:val="none" w:sz="0" w:space="0" w:color="auto"/>
        <w:right w:val="none" w:sz="0" w:space="0" w:color="auto"/>
      </w:divBdr>
    </w:div>
    <w:div w:id="397942712">
      <w:bodyDiv w:val="1"/>
      <w:marLeft w:val="0"/>
      <w:marRight w:val="0"/>
      <w:marTop w:val="0"/>
      <w:marBottom w:val="0"/>
      <w:divBdr>
        <w:top w:val="none" w:sz="0" w:space="0" w:color="auto"/>
        <w:left w:val="none" w:sz="0" w:space="0" w:color="auto"/>
        <w:bottom w:val="none" w:sz="0" w:space="0" w:color="auto"/>
        <w:right w:val="none" w:sz="0" w:space="0" w:color="auto"/>
      </w:divBdr>
    </w:div>
    <w:div w:id="402142160">
      <w:bodyDiv w:val="1"/>
      <w:marLeft w:val="0"/>
      <w:marRight w:val="0"/>
      <w:marTop w:val="0"/>
      <w:marBottom w:val="0"/>
      <w:divBdr>
        <w:top w:val="none" w:sz="0" w:space="0" w:color="auto"/>
        <w:left w:val="none" w:sz="0" w:space="0" w:color="auto"/>
        <w:bottom w:val="none" w:sz="0" w:space="0" w:color="auto"/>
        <w:right w:val="none" w:sz="0" w:space="0" w:color="auto"/>
      </w:divBdr>
    </w:div>
    <w:div w:id="407775656">
      <w:bodyDiv w:val="1"/>
      <w:marLeft w:val="0"/>
      <w:marRight w:val="0"/>
      <w:marTop w:val="0"/>
      <w:marBottom w:val="0"/>
      <w:divBdr>
        <w:top w:val="none" w:sz="0" w:space="0" w:color="auto"/>
        <w:left w:val="none" w:sz="0" w:space="0" w:color="auto"/>
        <w:bottom w:val="none" w:sz="0" w:space="0" w:color="auto"/>
        <w:right w:val="none" w:sz="0" w:space="0" w:color="auto"/>
      </w:divBdr>
    </w:div>
    <w:div w:id="424422943">
      <w:bodyDiv w:val="1"/>
      <w:marLeft w:val="0"/>
      <w:marRight w:val="0"/>
      <w:marTop w:val="0"/>
      <w:marBottom w:val="0"/>
      <w:divBdr>
        <w:top w:val="none" w:sz="0" w:space="0" w:color="auto"/>
        <w:left w:val="none" w:sz="0" w:space="0" w:color="auto"/>
        <w:bottom w:val="none" w:sz="0" w:space="0" w:color="auto"/>
        <w:right w:val="none" w:sz="0" w:space="0" w:color="auto"/>
      </w:divBdr>
    </w:div>
    <w:div w:id="437413288">
      <w:bodyDiv w:val="1"/>
      <w:marLeft w:val="0"/>
      <w:marRight w:val="0"/>
      <w:marTop w:val="0"/>
      <w:marBottom w:val="0"/>
      <w:divBdr>
        <w:top w:val="none" w:sz="0" w:space="0" w:color="auto"/>
        <w:left w:val="none" w:sz="0" w:space="0" w:color="auto"/>
        <w:bottom w:val="none" w:sz="0" w:space="0" w:color="auto"/>
        <w:right w:val="none" w:sz="0" w:space="0" w:color="auto"/>
      </w:divBdr>
    </w:div>
    <w:div w:id="458842579">
      <w:bodyDiv w:val="1"/>
      <w:marLeft w:val="0"/>
      <w:marRight w:val="0"/>
      <w:marTop w:val="0"/>
      <w:marBottom w:val="0"/>
      <w:divBdr>
        <w:top w:val="none" w:sz="0" w:space="0" w:color="auto"/>
        <w:left w:val="none" w:sz="0" w:space="0" w:color="auto"/>
        <w:bottom w:val="none" w:sz="0" w:space="0" w:color="auto"/>
        <w:right w:val="none" w:sz="0" w:space="0" w:color="auto"/>
      </w:divBdr>
    </w:div>
    <w:div w:id="462625334">
      <w:bodyDiv w:val="1"/>
      <w:marLeft w:val="0"/>
      <w:marRight w:val="0"/>
      <w:marTop w:val="0"/>
      <w:marBottom w:val="0"/>
      <w:divBdr>
        <w:top w:val="none" w:sz="0" w:space="0" w:color="auto"/>
        <w:left w:val="none" w:sz="0" w:space="0" w:color="auto"/>
        <w:bottom w:val="none" w:sz="0" w:space="0" w:color="auto"/>
        <w:right w:val="none" w:sz="0" w:space="0" w:color="auto"/>
      </w:divBdr>
    </w:div>
    <w:div w:id="467862295">
      <w:bodyDiv w:val="1"/>
      <w:marLeft w:val="0"/>
      <w:marRight w:val="0"/>
      <w:marTop w:val="0"/>
      <w:marBottom w:val="0"/>
      <w:divBdr>
        <w:top w:val="none" w:sz="0" w:space="0" w:color="auto"/>
        <w:left w:val="none" w:sz="0" w:space="0" w:color="auto"/>
        <w:bottom w:val="none" w:sz="0" w:space="0" w:color="auto"/>
        <w:right w:val="none" w:sz="0" w:space="0" w:color="auto"/>
      </w:divBdr>
    </w:div>
    <w:div w:id="476654442">
      <w:bodyDiv w:val="1"/>
      <w:marLeft w:val="0"/>
      <w:marRight w:val="0"/>
      <w:marTop w:val="0"/>
      <w:marBottom w:val="0"/>
      <w:divBdr>
        <w:top w:val="none" w:sz="0" w:space="0" w:color="auto"/>
        <w:left w:val="none" w:sz="0" w:space="0" w:color="auto"/>
        <w:bottom w:val="none" w:sz="0" w:space="0" w:color="auto"/>
        <w:right w:val="none" w:sz="0" w:space="0" w:color="auto"/>
      </w:divBdr>
    </w:div>
    <w:div w:id="486436139">
      <w:bodyDiv w:val="1"/>
      <w:marLeft w:val="0"/>
      <w:marRight w:val="0"/>
      <w:marTop w:val="0"/>
      <w:marBottom w:val="0"/>
      <w:divBdr>
        <w:top w:val="none" w:sz="0" w:space="0" w:color="auto"/>
        <w:left w:val="none" w:sz="0" w:space="0" w:color="auto"/>
        <w:bottom w:val="none" w:sz="0" w:space="0" w:color="auto"/>
        <w:right w:val="none" w:sz="0" w:space="0" w:color="auto"/>
      </w:divBdr>
    </w:div>
    <w:div w:id="496920065">
      <w:bodyDiv w:val="1"/>
      <w:marLeft w:val="0"/>
      <w:marRight w:val="0"/>
      <w:marTop w:val="0"/>
      <w:marBottom w:val="0"/>
      <w:divBdr>
        <w:top w:val="none" w:sz="0" w:space="0" w:color="auto"/>
        <w:left w:val="none" w:sz="0" w:space="0" w:color="auto"/>
        <w:bottom w:val="none" w:sz="0" w:space="0" w:color="auto"/>
        <w:right w:val="none" w:sz="0" w:space="0" w:color="auto"/>
      </w:divBdr>
    </w:div>
    <w:div w:id="507525945">
      <w:bodyDiv w:val="1"/>
      <w:marLeft w:val="0"/>
      <w:marRight w:val="0"/>
      <w:marTop w:val="0"/>
      <w:marBottom w:val="0"/>
      <w:divBdr>
        <w:top w:val="none" w:sz="0" w:space="0" w:color="auto"/>
        <w:left w:val="none" w:sz="0" w:space="0" w:color="auto"/>
        <w:bottom w:val="none" w:sz="0" w:space="0" w:color="auto"/>
        <w:right w:val="none" w:sz="0" w:space="0" w:color="auto"/>
      </w:divBdr>
    </w:div>
    <w:div w:id="520045602">
      <w:bodyDiv w:val="1"/>
      <w:marLeft w:val="0"/>
      <w:marRight w:val="0"/>
      <w:marTop w:val="0"/>
      <w:marBottom w:val="0"/>
      <w:divBdr>
        <w:top w:val="none" w:sz="0" w:space="0" w:color="auto"/>
        <w:left w:val="none" w:sz="0" w:space="0" w:color="auto"/>
        <w:bottom w:val="none" w:sz="0" w:space="0" w:color="auto"/>
        <w:right w:val="none" w:sz="0" w:space="0" w:color="auto"/>
      </w:divBdr>
    </w:div>
    <w:div w:id="558176622">
      <w:bodyDiv w:val="1"/>
      <w:marLeft w:val="0"/>
      <w:marRight w:val="0"/>
      <w:marTop w:val="0"/>
      <w:marBottom w:val="0"/>
      <w:divBdr>
        <w:top w:val="none" w:sz="0" w:space="0" w:color="auto"/>
        <w:left w:val="none" w:sz="0" w:space="0" w:color="auto"/>
        <w:bottom w:val="none" w:sz="0" w:space="0" w:color="auto"/>
        <w:right w:val="none" w:sz="0" w:space="0" w:color="auto"/>
      </w:divBdr>
    </w:div>
    <w:div w:id="562986106">
      <w:bodyDiv w:val="1"/>
      <w:marLeft w:val="0"/>
      <w:marRight w:val="0"/>
      <w:marTop w:val="0"/>
      <w:marBottom w:val="0"/>
      <w:divBdr>
        <w:top w:val="none" w:sz="0" w:space="0" w:color="auto"/>
        <w:left w:val="none" w:sz="0" w:space="0" w:color="auto"/>
        <w:bottom w:val="none" w:sz="0" w:space="0" w:color="auto"/>
        <w:right w:val="none" w:sz="0" w:space="0" w:color="auto"/>
      </w:divBdr>
    </w:div>
    <w:div w:id="572664841">
      <w:bodyDiv w:val="1"/>
      <w:marLeft w:val="0"/>
      <w:marRight w:val="0"/>
      <w:marTop w:val="0"/>
      <w:marBottom w:val="0"/>
      <w:divBdr>
        <w:top w:val="none" w:sz="0" w:space="0" w:color="auto"/>
        <w:left w:val="none" w:sz="0" w:space="0" w:color="auto"/>
        <w:bottom w:val="none" w:sz="0" w:space="0" w:color="auto"/>
        <w:right w:val="none" w:sz="0" w:space="0" w:color="auto"/>
      </w:divBdr>
    </w:div>
    <w:div w:id="580216242">
      <w:bodyDiv w:val="1"/>
      <w:marLeft w:val="0"/>
      <w:marRight w:val="0"/>
      <w:marTop w:val="0"/>
      <w:marBottom w:val="0"/>
      <w:divBdr>
        <w:top w:val="none" w:sz="0" w:space="0" w:color="auto"/>
        <w:left w:val="none" w:sz="0" w:space="0" w:color="auto"/>
        <w:bottom w:val="none" w:sz="0" w:space="0" w:color="auto"/>
        <w:right w:val="none" w:sz="0" w:space="0" w:color="auto"/>
      </w:divBdr>
    </w:div>
    <w:div w:id="583759248">
      <w:bodyDiv w:val="1"/>
      <w:marLeft w:val="0"/>
      <w:marRight w:val="0"/>
      <w:marTop w:val="0"/>
      <w:marBottom w:val="0"/>
      <w:divBdr>
        <w:top w:val="none" w:sz="0" w:space="0" w:color="auto"/>
        <w:left w:val="none" w:sz="0" w:space="0" w:color="auto"/>
        <w:bottom w:val="none" w:sz="0" w:space="0" w:color="auto"/>
        <w:right w:val="none" w:sz="0" w:space="0" w:color="auto"/>
      </w:divBdr>
    </w:div>
    <w:div w:id="587353768">
      <w:bodyDiv w:val="1"/>
      <w:marLeft w:val="0"/>
      <w:marRight w:val="0"/>
      <w:marTop w:val="0"/>
      <w:marBottom w:val="0"/>
      <w:divBdr>
        <w:top w:val="none" w:sz="0" w:space="0" w:color="auto"/>
        <w:left w:val="none" w:sz="0" w:space="0" w:color="auto"/>
        <w:bottom w:val="none" w:sz="0" w:space="0" w:color="auto"/>
        <w:right w:val="none" w:sz="0" w:space="0" w:color="auto"/>
      </w:divBdr>
    </w:div>
    <w:div w:id="609507573">
      <w:bodyDiv w:val="1"/>
      <w:marLeft w:val="0"/>
      <w:marRight w:val="0"/>
      <w:marTop w:val="0"/>
      <w:marBottom w:val="0"/>
      <w:divBdr>
        <w:top w:val="none" w:sz="0" w:space="0" w:color="auto"/>
        <w:left w:val="none" w:sz="0" w:space="0" w:color="auto"/>
        <w:bottom w:val="none" w:sz="0" w:space="0" w:color="auto"/>
        <w:right w:val="none" w:sz="0" w:space="0" w:color="auto"/>
      </w:divBdr>
    </w:div>
    <w:div w:id="613710555">
      <w:bodyDiv w:val="1"/>
      <w:marLeft w:val="0"/>
      <w:marRight w:val="0"/>
      <w:marTop w:val="0"/>
      <w:marBottom w:val="0"/>
      <w:divBdr>
        <w:top w:val="none" w:sz="0" w:space="0" w:color="auto"/>
        <w:left w:val="none" w:sz="0" w:space="0" w:color="auto"/>
        <w:bottom w:val="none" w:sz="0" w:space="0" w:color="auto"/>
        <w:right w:val="none" w:sz="0" w:space="0" w:color="auto"/>
      </w:divBdr>
    </w:div>
    <w:div w:id="614672935">
      <w:bodyDiv w:val="1"/>
      <w:marLeft w:val="0"/>
      <w:marRight w:val="0"/>
      <w:marTop w:val="0"/>
      <w:marBottom w:val="0"/>
      <w:divBdr>
        <w:top w:val="none" w:sz="0" w:space="0" w:color="auto"/>
        <w:left w:val="none" w:sz="0" w:space="0" w:color="auto"/>
        <w:bottom w:val="none" w:sz="0" w:space="0" w:color="auto"/>
        <w:right w:val="none" w:sz="0" w:space="0" w:color="auto"/>
      </w:divBdr>
    </w:div>
    <w:div w:id="616302463">
      <w:bodyDiv w:val="1"/>
      <w:marLeft w:val="0"/>
      <w:marRight w:val="0"/>
      <w:marTop w:val="0"/>
      <w:marBottom w:val="0"/>
      <w:divBdr>
        <w:top w:val="none" w:sz="0" w:space="0" w:color="auto"/>
        <w:left w:val="none" w:sz="0" w:space="0" w:color="auto"/>
        <w:bottom w:val="none" w:sz="0" w:space="0" w:color="auto"/>
        <w:right w:val="none" w:sz="0" w:space="0" w:color="auto"/>
      </w:divBdr>
    </w:div>
    <w:div w:id="622813514">
      <w:bodyDiv w:val="1"/>
      <w:marLeft w:val="0"/>
      <w:marRight w:val="0"/>
      <w:marTop w:val="0"/>
      <w:marBottom w:val="0"/>
      <w:divBdr>
        <w:top w:val="none" w:sz="0" w:space="0" w:color="auto"/>
        <w:left w:val="none" w:sz="0" w:space="0" w:color="auto"/>
        <w:bottom w:val="none" w:sz="0" w:space="0" w:color="auto"/>
        <w:right w:val="none" w:sz="0" w:space="0" w:color="auto"/>
      </w:divBdr>
    </w:div>
    <w:div w:id="632292608">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37495636">
      <w:bodyDiv w:val="1"/>
      <w:marLeft w:val="0"/>
      <w:marRight w:val="0"/>
      <w:marTop w:val="0"/>
      <w:marBottom w:val="0"/>
      <w:divBdr>
        <w:top w:val="none" w:sz="0" w:space="0" w:color="auto"/>
        <w:left w:val="none" w:sz="0" w:space="0" w:color="auto"/>
        <w:bottom w:val="none" w:sz="0" w:space="0" w:color="auto"/>
        <w:right w:val="none" w:sz="0" w:space="0" w:color="auto"/>
      </w:divBdr>
    </w:div>
    <w:div w:id="639774915">
      <w:bodyDiv w:val="1"/>
      <w:marLeft w:val="0"/>
      <w:marRight w:val="0"/>
      <w:marTop w:val="0"/>
      <w:marBottom w:val="0"/>
      <w:divBdr>
        <w:top w:val="none" w:sz="0" w:space="0" w:color="auto"/>
        <w:left w:val="none" w:sz="0" w:space="0" w:color="auto"/>
        <w:bottom w:val="none" w:sz="0" w:space="0" w:color="auto"/>
        <w:right w:val="none" w:sz="0" w:space="0" w:color="auto"/>
      </w:divBdr>
    </w:div>
    <w:div w:id="646058186">
      <w:bodyDiv w:val="1"/>
      <w:marLeft w:val="0"/>
      <w:marRight w:val="0"/>
      <w:marTop w:val="0"/>
      <w:marBottom w:val="0"/>
      <w:divBdr>
        <w:top w:val="none" w:sz="0" w:space="0" w:color="auto"/>
        <w:left w:val="none" w:sz="0" w:space="0" w:color="auto"/>
        <w:bottom w:val="none" w:sz="0" w:space="0" w:color="auto"/>
        <w:right w:val="none" w:sz="0" w:space="0" w:color="auto"/>
      </w:divBdr>
    </w:div>
    <w:div w:id="647707959">
      <w:bodyDiv w:val="1"/>
      <w:marLeft w:val="0"/>
      <w:marRight w:val="0"/>
      <w:marTop w:val="0"/>
      <w:marBottom w:val="0"/>
      <w:divBdr>
        <w:top w:val="none" w:sz="0" w:space="0" w:color="auto"/>
        <w:left w:val="none" w:sz="0" w:space="0" w:color="auto"/>
        <w:bottom w:val="none" w:sz="0" w:space="0" w:color="auto"/>
        <w:right w:val="none" w:sz="0" w:space="0" w:color="auto"/>
      </w:divBdr>
    </w:div>
    <w:div w:id="656761831">
      <w:bodyDiv w:val="1"/>
      <w:marLeft w:val="0"/>
      <w:marRight w:val="0"/>
      <w:marTop w:val="0"/>
      <w:marBottom w:val="0"/>
      <w:divBdr>
        <w:top w:val="none" w:sz="0" w:space="0" w:color="auto"/>
        <w:left w:val="none" w:sz="0" w:space="0" w:color="auto"/>
        <w:bottom w:val="none" w:sz="0" w:space="0" w:color="auto"/>
        <w:right w:val="none" w:sz="0" w:space="0" w:color="auto"/>
      </w:divBdr>
    </w:div>
    <w:div w:id="658846726">
      <w:bodyDiv w:val="1"/>
      <w:marLeft w:val="0"/>
      <w:marRight w:val="0"/>
      <w:marTop w:val="0"/>
      <w:marBottom w:val="0"/>
      <w:divBdr>
        <w:top w:val="none" w:sz="0" w:space="0" w:color="auto"/>
        <w:left w:val="none" w:sz="0" w:space="0" w:color="auto"/>
        <w:bottom w:val="none" w:sz="0" w:space="0" w:color="auto"/>
        <w:right w:val="none" w:sz="0" w:space="0" w:color="auto"/>
      </w:divBdr>
    </w:div>
    <w:div w:id="662700178">
      <w:bodyDiv w:val="1"/>
      <w:marLeft w:val="0"/>
      <w:marRight w:val="0"/>
      <w:marTop w:val="0"/>
      <w:marBottom w:val="0"/>
      <w:divBdr>
        <w:top w:val="none" w:sz="0" w:space="0" w:color="auto"/>
        <w:left w:val="none" w:sz="0" w:space="0" w:color="auto"/>
        <w:bottom w:val="none" w:sz="0" w:space="0" w:color="auto"/>
        <w:right w:val="none" w:sz="0" w:space="0" w:color="auto"/>
      </w:divBdr>
    </w:div>
    <w:div w:id="668093823">
      <w:bodyDiv w:val="1"/>
      <w:marLeft w:val="0"/>
      <w:marRight w:val="0"/>
      <w:marTop w:val="0"/>
      <w:marBottom w:val="0"/>
      <w:divBdr>
        <w:top w:val="none" w:sz="0" w:space="0" w:color="auto"/>
        <w:left w:val="none" w:sz="0" w:space="0" w:color="auto"/>
        <w:bottom w:val="none" w:sz="0" w:space="0" w:color="auto"/>
        <w:right w:val="none" w:sz="0" w:space="0" w:color="auto"/>
      </w:divBdr>
    </w:div>
    <w:div w:id="671227963">
      <w:bodyDiv w:val="1"/>
      <w:marLeft w:val="0"/>
      <w:marRight w:val="0"/>
      <w:marTop w:val="0"/>
      <w:marBottom w:val="0"/>
      <w:divBdr>
        <w:top w:val="none" w:sz="0" w:space="0" w:color="auto"/>
        <w:left w:val="none" w:sz="0" w:space="0" w:color="auto"/>
        <w:bottom w:val="none" w:sz="0" w:space="0" w:color="auto"/>
        <w:right w:val="none" w:sz="0" w:space="0" w:color="auto"/>
      </w:divBdr>
    </w:div>
    <w:div w:id="672880302">
      <w:bodyDiv w:val="1"/>
      <w:marLeft w:val="0"/>
      <w:marRight w:val="0"/>
      <w:marTop w:val="0"/>
      <w:marBottom w:val="0"/>
      <w:divBdr>
        <w:top w:val="none" w:sz="0" w:space="0" w:color="auto"/>
        <w:left w:val="none" w:sz="0" w:space="0" w:color="auto"/>
        <w:bottom w:val="none" w:sz="0" w:space="0" w:color="auto"/>
        <w:right w:val="none" w:sz="0" w:space="0" w:color="auto"/>
      </w:divBdr>
    </w:div>
    <w:div w:id="678973291">
      <w:bodyDiv w:val="1"/>
      <w:marLeft w:val="0"/>
      <w:marRight w:val="0"/>
      <w:marTop w:val="0"/>
      <w:marBottom w:val="0"/>
      <w:divBdr>
        <w:top w:val="none" w:sz="0" w:space="0" w:color="auto"/>
        <w:left w:val="none" w:sz="0" w:space="0" w:color="auto"/>
        <w:bottom w:val="none" w:sz="0" w:space="0" w:color="auto"/>
        <w:right w:val="none" w:sz="0" w:space="0" w:color="auto"/>
      </w:divBdr>
    </w:div>
    <w:div w:id="679895593">
      <w:bodyDiv w:val="1"/>
      <w:marLeft w:val="0"/>
      <w:marRight w:val="0"/>
      <w:marTop w:val="0"/>
      <w:marBottom w:val="0"/>
      <w:divBdr>
        <w:top w:val="none" w:sz="0" w:space="0" w:color="auto"/>
        <w:left w:val="none" w:sz="0" w:space="0" w:color="auto"/>
        <w:bottom w:val="none" w:sz="0" w:space="0" w:color="auto"/>
        <w:right w:val="none" w:sz="0" w:space="0" w:color="auto"/>
      </w:divBdr>
    </w:div>
    <w:div w:id="714040215">
      <w:bodyDiv w:val="1"/>
      <w:marLeft w:val="0"/>
      <w:marRight w:val="0"/>
      <w:marTop w:val="0"/>
      <w:marBottom w:val="0"/>
      <w:divBdr>
        <w:top w:val="none" w:sz="0" w:space="0" w:color="auto"/>
        <w:left w:val="none" w:sz="0" w:space="0" w:color="auto"/>
        <w:bottom w:val="none" w:sz="0" w:space="0" w:color="auto"/>
        <w:right w:val="none" w:sz="0" w:space="0" w:color="auto"/>
      </w:divBdr>
    </w:div>
    <w:div w:id="722827088">
      <w:bodyDiv w:val="1"/>
      <w:marLeft w:val="0"/>
      <w:marRight w:val="0"/>
      <w:marTop w:val="0"/>
      <w:marBottom w:val="0"/>
      <w:divBdr>
        <w:top w:val="none" w:sz="0" w:space="0" w:color="auto"/>
        <w:left w:val="none" w:sz="0" w:space="0" w:color="auto"/>
        <w:bottom w:val="none" w:sz="0" w:space="0" w:color="auto"/>
        <w:right w:val="none" w:sz="0" w:space="0" w:color="auto"/>
      </w:divBdr>
    </w:div>
    <w:div w:id="727538576">
      <w:bodyDiv w:val="1"/>
      <w:marLeft w:val="0"/>
      <w:marRight w:val="0"/>
      <w:marTop w:val="0"/>
      <w:marBottom w:val="0"/>
      <w:divBdr>
        <w:top w:val="none" w:sz="0" w:space="0" w:color="auto"/>
        <w:left w:val="none" w:sz="0" w:space="0" w:color="auto"/>
        <w:bottom w:val="none" w:sz="0" w:space="0" w:color="auto"/>
        <w:right w:val="none" w:sz="0" w:space="0" w:color="auto"/>
      </w:divBdr>
    </w:div>
    <w:div w:id="731587506">
      <w:bodyDiv w:val="1"/>
      <w:marLeft w:val="0"/>
      <w:marRight w:val="0"/>
      <w:marTop w:val="0"/>
      <w:marBottom w:val="0"/>
      <w:divBdr>
        <w:top w:val="none" w:sz="0" w:space="0" w:color="auto"/>
        <w:left w:val="none" w:sz="0" w:space="0" w:color="auto"/>
        <w:bottom w:val="none" w:sz="0" w:space="0" w:color="auto"/>
        <w:right w:val="none" w:sz="0" w:space="0" w:color="auto"/>
      </w:divBdr>
    </w:div>
    <w:div w:id="757796892">
      <w:bodyDiv w:val="1"/>
      <w:marLeft w:val="0"/>
      <w:marRight w:val="0"/>
      <w:marTop w:val="0"/>
      <w:marBottom w:val="0"/>
      <w:divBdr>
        <w:top w:val="none" w:sz="0" w:space="0" w:color="auto"/>
        <w:left w:val="none" w:sz="0" w:space="0" w:color="auto"/>
        <w:bottom w:val="none" w:sz="0" w:space="0" w:color="auto"/>
        <w:right w:val="none" w:sz="0" w:space="0" w:color="auto"/>
      </w:divBdr>
    </w:div>
    <w:div w:id="759646206">
      <w:bodyDiv w:val="1"/>
      <w:marLeft w:val="0"/>
      <w:marRight w:val="0"/>
      <w:marTop w:val="0"/>
      <w:marBottom w:val="0"/>
      <w:divBdr>
        <w:top w:val="none" w:sz="0" w:space="0" w:color="auto"/>
        <w:left w:val="none" w:sz="0" w:space="0" w:color="auto"/>
        <w:bottom w:val="none" w:sz="0" w:space="0" w:color="auto"/>
        <w:right w:val="none" w:sz="0" w:space="0" w:color="auto"/>
      </w:divBdr>
    </w:div>
    <w:div w:id="760302200">
      <w:bodyDiv w:val="1"/>
      <w:marLeft w:val="0"/>
      <w:marRight w:val="0"/>
      <w:marTop w:val="0"/>
      <w:marBottom w:val="0"/>
      <w:divBdr>
        <w:top w:val="none" w:sz="0" w:space="0" w:color="auto"/>
        <w:left w:val="none" w:sz="0" w:space="0" w:color="auto"/>
        <w:bottom w:val="none" w:sz="0" w:space="0" w:color="auto"/>
        <w:right w:val="none" w:sz="0" w:space="0" w:color="auto"/>
      </w:divBdr>
    </w:div>
    <w:div w:id="767694891">
      <w:bodyDiv w:val="1"/>
      <w:marLeft w:val="0"/>
      <w:marRight w:val="0"/>
      <w:marTop w:val="0"/>
      <w:marBottom w:val="0"/>
      <w:divBdr>
        <w:top w:val="none" w:sz="0" w:space="0" w:color="auto"/>
        <w:left w:val="none" w:sz="0" w:space="0" w:color="auto"/>
        <w:bottom w:val="none" w:sz="0" w:space="0" w:color="auto"/>
        <w:right w:val="none" w:sz="0" w:space="0" w:color="auto"/>
      </w:divBdr>
    </w:div>
    <w:div w:id="776679333">
      <w:bodyDiv w:val="1"/>
      <w:marLeft w:val="0"/>
      <w:marRight w:val="0"/>
      <w:marTop w:val="0"/>
      <w:marBottom w:val="0"/>
      <w:divBdr>
        <w:top w:val="none" w:sz="0" w:space="0" w:color="auto"/>
        <w:left w:val="none" w:sz="0" w:space="0" w:color="auto"/>
        <w:bottom w:val="none" w:sz="0" w:space="0" w:color="auto"/>
        <w:right w:val="none" w:sz="0" w:space="0" w:color="auto"/>
      </w:divBdr>
    </w:div>
    <w:div w:id="783160000">
      <w:bodyDiv w:val="1"/>
      <w:marLeft w:val="0"/>
      <w:marRight w:val="0"/>
      <w:marTop w:val="0"/>
      <w:marBottom w:val="0"/>
      <w:divBdr>
        <w:top w:val="none" w:sz="0" w:space="0" w:color="auto"/>
        <w:left w:val="none" w:sz="0" w:space="0" w:color="auto"/>
        <w:bottom w:val="none" w:sz="0" w:space="0" w:color="auto"/>
        <w:right w:val="none" w:sz="0" w:space="0" w:color="auto"/>
      </w:divBdr>
    </w:div>
    <w:div w:id="824667220">
      <w:bodyDiv w:val="1"/>
      <w:marLeft w:val="0"/>
      <w:marRight w:val="0"/>
      <w:marTop w:val="0"/>
      <w:marBottom w:val="0"/>
      <w:divBdr>
        <w:top w:val="none" w:sz="0" w:space="0" w:color="auto"/>
        <w:left w:val="none" w:sz="0" w:space="0" w:color="auto"/>
        <w:bottom w:val="none" w:sz="0" w:space="0" w:color="auto"/>
        <w:right w:val="none" w:sz="0" w:space="0" w:color="auto"/>
      </w:divBdr>
    </w:div>
    <w:div w:id="841818181">
      <w:bodyDiv w:val="1"/>
      <w:marLeft w:val="0"/>
      <w:marRight w:val="0"/>
      <w:marTop w:val="0"/>
      <w:marBottom w:val="0"/>
      <w:divBdr>
        <w:top w:val="none" w:sz="0" w:space="0" w:color="auto"/>
        <w:left w:val="none" w:sz="0" w:space="0" w:color="auto"/>
        <w:bottom w:val="none" w:sz="0" w:space="0" w:color="auto"/>
        <w:right w:val="none" w:sz="0" w:space="0" w:color="auto"/>
      </w:divBdr>
    </w:div>
    <w:div w:id="851408311">
      <w:bodyDiv w:val="1"/>
      <w:marLeft w:val="0"/>
      <w:marRight w:val="0"/>
      <w:marTop w:val="0"/>
      <w:marBottom w:val="0"/>
      <w:divBdr>
        <w:top w:val="none" w:sz="0" w:space="0" w:color="auto"/>
        <w:left w:val="none" w:sz="0" w:space="0" w:color="auto"/>
        <w:bottom w:val="none" w:sz="0" w:space="0" w:color="auto"/>
        <w:right w:val="none" w:sz="0" w:space="0" w:color="auto"/>
      </w:divBdr>
    </w:div>
    <w:div w:id="851528510">
      <w:bodyDiv w:val="1"/>
      <w:marLeft w:val="0"/>
      <w:marRight w:val="0"/>
      <w:marTop w:val="0"/>
      <w:marBottom w:val="0"/>
      <w:divBdr>
        <w:top w:val="none" w:sz="0" w:space="0" w:color="auto"/>
        <w:left w:val="none" w:sz="0" w:space="0" w:color="auto"/>
        <w:bottom w:val="none" w:sz="0" w:space="0" w:color="auto"/>
        <w:right w:val="none" w:sz="0" w:space="0" w:color="auto"/>
      </w:divBdr>
    </w:div>
    <w:div w:id="866672291">
      <w:bodyDiv w:val="1"/>
      <w:marLeft w:val="0"/>
      <w:marRight w:val="0"/>
      <w:marTop w:val="0"/>
      <w:marBottom w:val="0"/>
      <w:divBdr>
        <w:top w:val="none" w:sz="0" w:space="0" w:color="auto"/>
        <w:left w:val="none" w:sz="0" w:space="0" w:color="auto"/>
        <w:bottom w:val="none" w:sz="0" w:space="0" w:color="auto"/>
        <w:right w:val="none" w:sz="0" w:space="0" w:color="auto"/>
      </w:divBdr>
    </w:div>
    <w:div w:id="874583399">
      <w:bodyDiv w:val="1"/>
      <w:marLeft w:val="0"/>
      <w:marRight w:val="0"/>
      <w:marTop w:val="0"/>
      <w:marBottom w:val="0"/>
      <w:divBdr>
        <w:top w:val="none" w:sz="0" w:space="0" w:color="auto"/>
        <w:left w:val="none" w:sz="0" w:space="0" w:color="auto"/>
        <w:bottom w:val="none" w:sz="0" w:space="0" w:color="auto"/>
        <w:right w:val="none" w:sz="0" w:space="0" w:color="auto"/>
      </w:divBdr>
    </w:div>
    <w:div w:id="875043020">
      <w:bodyDiv w:val="1"/>
      <w:marLeft w:val="0"/>
      <w:marRight w:val="0"/>
      <w:marTop w:val="0"/>
      <w:marBottom w:val="0"/>
      <w:divBdr>
        <w:top w:val="none" w:sz="0" w:space="0" w:color="auto"/>
        <w:left w:val="none" w:sz="0" w:space="0" w:color="auto"/>
        <w:bottom w:val="none" w:sz="0" w:space="0" w:color="auto"/>
        <w:right w:val="none" w:sz="0" w:space="0" w:color="auto"/>
      </w:divBdr>
    </w:div>
    <w:div w:id="899445076">
      <w:bodyDiv w:val="1"/>
      <w:marLeft w:val="0"/>
      <w:marRight w:val="0"/>
      <w:marTop w:val="0"/>
      <w:marBottom w:val="0"/>
      <w:divBdr>
        <w:top w:val="none" w:sz="0" w:space="0" w:color="auto"/>
        <w:left w:val="none" w:sz="0" w:space="0" w:color="auto"/>
        <w:bottom w:val="none" w:sz="0" w:space="0" w:color="auto"/>
        <w:right w:val="none" w:sz="0" w:space="0" w:color="auto"/>
      </w:divBdr>
    </w:div>
    <w:div w:id="913735003">
      <w:bodyDiv w:val="1"/>
      <w:marLeft w:val="0"/>
      <w:marRight w:val="0"/>
      <w:marTop w:val="0"/>
      <w:marBottom w:val="0"/>
      <w:divBdr>
        <w:top w:val="none" w:sz="0" w:space="0" w:color="auto"/>
        <w:left w:val="none" w:sz="0" w:space="0" w:color="auto"/>
        <w:bottom w:val="none" w:sz="0" w:space="0" w:color="auto"/>
        <w:right w:val="none" w:sz="0" w:space="0" w:color="auto"/>
      </w:divBdr>
    </w:div>
    <w:div w:id="922492592">
      <w:bodyDiv w:val="1"/>
      <w:marLeft w:val="0"/>
      <w:marRight w:val="0"/>
      <w:marTop w:val="0"/>
      <w:marBottom w:val="0"/>
      <w:divBdr>
        <w:top w:val="none" w:sz="0" w:space="0" w:color="auto"/>
        <w:left w:val="none" w:sz="0" w:space="0" w:color="auto"/>
        <w:bottom w:val="none" w:sz="0" w:space="0" w:color="auto"/>
        <w:right w:val="none" w:sz="0" w:space="0" w:color="auto"/>
      </w:divBdr>
    </w:div>
    <w:div w:id="947590273">
      <w:bodyDiv w:val="1"/>
      <w:marLeft w:val="0"/>
      <w:marRight w:val="0"/>
      <w:marTop w:val="0"/>
      <w:marBottom w:val="0"/>
      <w:divBdr>
        <w:top w:val="none" w:sz="0" w:space="0" w:color="auto"/>
        <w:left w:val="none" w:sz="0" w:space="0" w:color="auto"/>
        <w:bottom w:val="none" w:sz="0" w:space="0" w:color="auto"/>
        <w:right w:val="none" w:sz="0" w:space="0" w:color="auto"/>
      </w:divBdr>
    </w:div>
    <w:div w:id="955911609">
      <w:bodyDiv w:val="1"/>
      <w:marLeft w:val="0"/>
      <w:marRight w:val="0"/>
      <w:marTop w:val="0"/>
      <w:marBottom w:val="0"/>
      <w:divBdr>
        <w:top w:val="none" w:sz="0" w:space="0" w:color="auto"/>
        <w:left w:val="none" w:sz="0" w:space="0" w:color="auto"/>
        <w:bottom w:val="none" w:sz="0" w:space="0" w:color="auto"/>
        <w:right w:val="none" w:sz="0" w:space="0" w:color="auto"/>
      </w:divBdr>
    </w:div>
    <w:div w:id="972713541">
      <w:bodyDiv w:val="1"/>
      <w:marLeft w:val="0"/>
      <w:marRight w:val="0"/>
      <w:marTop w:val="0"/>
      <w:marBottom w:val="0"/>
      <w:divBdr>
        <w:top w:val="none" w:sz="0" w:space="0" w:color="auto"/>
        <w:left w:val="none" w:sz="0" w:space="0" w:color="auto"/>
        <w:bottom w:val="none" w:sz="0" w:space="0" w:color="auto"/>
        <w:right w:val="none" w:sz="0" w:space="0" w:color="auto"/>
      </w:divBdr>
    </w:div>
    <w:div w:id="978610041">
      <w:bodyDiv w:val="1"/>
      <w:marLeft w:val="0"/>
      <w:marRight w:val="0"/>
      <w:marTop w:val="0"/>
      <w:marBottom w:val="0"/>
      <w:divBdr>
        <w:top w:val="none" w:sz="0" w:space="0" w:color="auto"/>
        <w:left w:val="none" w:sz="0" w:space="0" w:color="auto"/>
        <w:bottom w:val="none" w:sz="0" w:space="0" w:color="auto"/>
        <w:right w:val="none" w:sz="0" w:space="0" w:color="auto"/>
      </w:divBdr>
    </w:div>
    <w:div w:id="992368287">
      <w:bodyDiv w:val="1"/>
      <w:marLeft w:val="0"/>
      <w:marRight w:val="0"/>
      <w:marTop w:val="0"/>
      <w:marBottom w:val="0"/>
      <w:divBdr>
        <w:top w:val="none" w:sz="0" w:space="0" w:color="auto"/>
        <w:left w:val="none" w:sz="0" w:space="0" w:color="auto"/>
        <w:bottom w:val="none" w:sz="0" w:space="0" w:color="auto"/>
        <w:right w:val="none" w:sz="0" w:space="0" w:color="auto"/>
      </w:divBdr>
    </w:div>
    <w:div w:id="1000540688">
      <w:bodyDiv w:val="1"/>
      <w:marLeft w:val="0"/>
      <w:marRight w:val="0"/>
      <w:marTop w:val="0"/>
      <w:marBottom w:val="0"/>
      <w:divBdr>
        <w:top w:val="none" w:sz="0" w:space="0" w:color="auto"/>
        <w:left w:val="none" w:sz="0" w:space="0" w:color="auto"/>
        <w:bottom w:val="none" w:sz="0" w:space="0" w:color="auto"/>
        <w:right w:val="none" w:sz="0" w:space="0" w:color="auto"/>
      </w:divBdr>
    </w:div>
    <w:div w:id="1023021395">
      <w:bodyDiv w:val="1"/>
      <w:marLeft w:val="0"/>
      <w:marRight w:val="0"/>
      <w:marTop w:val="0"/>
      <w:marBottom w:val="0"/>
      <w:divBdr>
        <w:top w:val="none" w:sz="0" w:space="0" w:color="auto"/>
        <w:left w:val="none" w:sz="0" w:space="0" w:color="auto"/>
        <w:bottom w:val="none" w:sz="0" w:space="0" w:color="auto"/>
        <w:right w:val="none" w:sz="0" w:space="0" w:color="auto"/>
      </w:divBdr>
    </w:div>
    <w:div w:id="1034381784">
      <w:bodyDiv w:val="1"/>
      <w:marLeft w:val="0"/>
      <w:marRight w:val="0"/>
      <w:marTop w:val="0"/>
      <w:marBottom w:val="0"/>
      <w:divBdr>
        <w:top w:val="none" w:sz="0" w:space="0" w:color="auto"/>
        <w:left w:val="none" w:sz="0" w:space="0" w:color="auto"/>
        <w:bottom w:val="none" w:sz="0" w:space="0" w:color="auto"/>
        <w:right w:val="none" w:sz="0" w:space="0" w:color="auto"/>
      </w:divBdr>
    </w:div>
    <w:div w:id="1038972712">
      <w:bodyDiv w:val="1"/>
      <w:marLeft w:val="0"/>
      <w:marRight w:val="0"/>
      <w:marTop w:val="0"/>
      <w:marBottom w:val="0"/>
      <w:divBdr>
        <w:top w:val="none" w:sz="0" w:space="0" w:color="auto"/>
        <w:left w:val="none" w:sz="0" w:space="0" w:color="auto"/>
        <w:bottom w:val="none" w:sz="0" w:space="0" w:color="auto"/>
        <w:right w:val="none" w:sz="0" w:space="0" w:color="auto"/>
      </w:divBdr>
    </w:div>
    <w:div w:id="1042242832">
      <w:bodyDiv w:val="1"/>
      <w:marLeft w:val="0"/>
      <w:marRight w:val="0"/>
      <w:marTop w:val="0"/>
      <w:marBottom w:val="0"/>
      <w:divBdr>
        <w:top w:val="none" w:sz="0" w:space="0" w:color="auto"/>
        <w:left w:val="none" w:sz="0" w:space="0" w:color="auto"/>
        <w:bottom w:val="none" w:sz="0" w:space="0" w:color="auto"/>
        <w:right w:val="none" w:sz="0" w:space="0" w:color="auto"/>
      </w:divBdr>
    </w:div>
    <w:div w:id="1043868453">
      <w:bodyDiv w:val="1"/>
      <w:marLeft w:val="0"/>
      <w:marRight w:val="0"/>
      <w:marTop w:val="0"/>
      <w:marBottom w:val="0"/>
      <w:divBdr>
        <w:top w:val="none" w:sz="0" w:space="0" w:color="auto"/>
        <w:left w:val="none" w:sz="0" w:space="0" w:color="auto"/>
        <w:bottom w:val="none" w:sz="0" w:space="0" w:color="auto"/>
        <w:right w:val="none" w:sz="0" w:space="0" w:color="auto"/>
      </w:divBdr>
    </w:div>
    <w:div w:id="1052001891">
      <w:bodyDiv w:val="1"/>
      <w:marLeft w:val="0"/>
      <w:marRight w:val="0"/>
      <w:marTop w:val="0"/>
      <w:marBottom w:val="0"/>
      <w:divBdr>
        <w:top w:val="none" w:sz="0" w:space="0" w:color="auto"/>
        <w:left w:val="none" w:sz="0" w:space="0" w:color="auto"/>
        <w:bottom w:val="none" w:sz="0" w:space="0" w:color="auto"/>
        <w:right w:val="none" w:sz="0" w:space="0" w:color="auto"/>
      </w:divBdr>
    </w:div>
    <w:div w:id="1052995378">
      <w:bodyDiv w:val="1"/>
      <w:marLeft w:val="0"/>
      <w:marRight w:val="0"/>
      <w:marTop w:val="0"/>
      <w:marBottom w:val="0"/>
      <w:divBdr>
        <w:top w:val="none" w:sz="0" w:space="0" w:color="auto"/>
        <w:left w:val="none" w:sz="0" w:space="0" w:color="auto"/>
        <w:bottom w:val="none" w:sz="0" w:space="0" w:color="auto"/>
        <w:right w:val="none" w:sz="0" w:space="0" w:color="auto"/>
      </w:divBdr>
    </w:div>
    <w:div w:id="1057121564">
      <w:bodyDiv w:val="1"/>
      <w:marLeft w:val="0"/>
      <w:marRight w:val="0"/>
      <w:marTop w:val="0"/>
      <w:marBottom w:val="0"/>
      <w:divBdr>
        <w:top w:val="none" w:sz="0" w:space="0" w:color="auto"/>
        <w:left w:val="none" w:sz="0" w:space="0" w:color="auto"/>
        <w:bottom w:val="none" w:sz="0" w:space="0" w:color="auto"/>
        <w:right w:val="none" w:sz="0" w:space="0" w:color="auto"/>
      </w:divBdr>
    </w:div>
    <w:div w:id="1058893248">
      <w:bodyDiv w:val="1"/>
      <w:marLeft w:val="0"/>
      <w:marRight w:val="0"/>
      <w:marTop w:val="0"/>
      <w:marBottom w:val="0"/>
      <w:divBdr>
        <w:top w:val="none" w:sz="0" w:space="0" w:color="auto"/>
        <w:left w:val="none" w:sz="0" w:space="0" w:color="auto"/>
        <w:bottom w:val="none" w:sz="0" w:space="0" w:color="auto"/>
        <w:right w:val="none" w:sz="0" w:space="0" w:color="auto"/>
      </w:divBdr>
    </w:div>
    <w:div w:id="1064179973">
      <w:bodyDiv w:val="1"/>
      <w:marLeft w:val="0"/>
      <w:marRight w:val="0"/>
      <w:marTop w:val="0"/>
      <w:marBottom w:val="0"/>
      <w:divBdr>
        <w:top w:val="none" w:sz="0" w:space="0" w:color="auto"/>
        <w:left w:val="none" w:sz="0" w:space="0" w:color="auto"/>
        <w:bottom w:val="none" w:sz="0" w:space="0" w:color="auto"/>
        <w:right w:val="none" w:sz="0" w:space="0" w:color="auto"/>
      </w:divBdr>
    </w:div>
    <w:div w:id="1075929200">
      <w:bodyDiv w:val="1"/>
      <w:marLeft w:val="0"/>
      <w:marRight w:val="0"/>
      <w:marTop w:val="0"/>
      <w:marBottom w:val="0"/>
      <w:divBdr>
        <w:top w:val="none" w:sz="0" w:space="0" w:color="auto"/>
        <w:left w:val="none" w:sz="0" w:space="0" w:color="auto"/>
        <w:bottom w:val="none" w:sz="0" w:space="0" w:color="auto"/>
        <w:right w:val="none" w:sz="0" w:space="0" w:color="auto"/>
      </w:divBdr>
    </w:div>
    <w:div w:id="1082414749">
      <w:bodyDiv w:val="1"/>
      <w:marLeft w:val="0"/>
      <w:marRight w:val="0"/>
      <w:marTop w:val="0"/>
      <w:marBottom w:val="0"/>
      <w:divBdr>
        <w:top w:val="none" w:sz="0" w:space="0" w:color="auto"/>
        <w:left w:val="none" w:sz="0" w:space="0" w:color="auto"/>
        <w:bottom w:val="none" w:sz="0" w:space="0" w:color="auto"/>
        <w:right w:val="none" w:sz="0" w:space="0" w:color="auto"/>
      </w:divBdr>
    </w:div>
    <w:div w:id="1086154493">
      <w:bodyDiv w:val="1"/>
      <w:marLeft w:val="0"/>
      <w:marRight w:val="0"/>
      <w:marTop w:val="0"/>
      <w:marBottom w:val="0"/>
      <w:divBdr>
        <w:top w:val="none" w:sz="0" w:space="0" w:color="auto"/>
        <w:left w:val="none" w:sz="0" w:space="0" w:color="auto"/>
        <w:bottom w:val="none" w:sz="0" w:space="0" w:color="auto"/>
        <w:right w:val="none" w:sz="0" w:space="0" w:color="auto"/>
      </w:divBdr>
    </w:div>
    <w:div w:id="1092817189">
      <w:bodyDiv w:val="1"/>
      <w:marLeft w:val="0"/>
      <w:marRight w:val="0"/>
      <w:marTop w:val="0"/>
      <w:marBottom w:val="0"/>
      <w:divBdr>
        <w:top w:val="none" w:sz="0" w:space="0" w:color="auto"/>
        <w:left w:val="none" w:sz="0" w:space="0" w:color="auto"/>
        <w:bottom w:val="none" w:sz="0" w:space="0" w:color="auto"/>
        <w:right w:val="none" w:sz="0" w:space="0" w:color="auto"/>
      </w:divBdr>
    </w:div>
    <w:div w:id="1097603595">
      <w:bodyDiv w:val="1"/>
      <w:marLeft w:val="0"/>
      <w:marRight w:val="0"/>
      <w:marTop w:val="0"/>
      <w:marBottom w:val="0"/>
      <w:divBdr>
        <w:top w:val="none" w:sz="0" w:space="0" w:color="auto"/>
        <w:left w:val="none" w:sz="0" w:space="0" w:color="auto"/>
        <w:bottom w:val="none" w:sz="0" w:space="0" w:color="auto"/>
        <w:right w:val="none" w:sz="0" w:space="0" w:color="auto"/>
      </w:divBdr>
    </w:div>
    <w:div w:id="1117331867">
      <w:bodyDiv w:val="1"/>
      <w:marLeft w:val="0"/>
      <w:marRight w:val="0"/>
      <w:marTop w:val="0"/>
      <w:marBottom w:val="0"/>
      <w:divBdr>
        <w:top w:val="none" w:sz="0" w:space="0" w:color="auto"/>
        <w:left w:val="none" w:sz="0" w:space="0" w:color="auto"/>
        <w:bottom w:val="none" w:sz="0" w:space="0" w:color="auto"/>
        <w:right w:val="none" w:sz="0" w:space="0" w:color="auto"/>
      </w:divBdr>
    </w:div>
    <w:div w:id="1125151801">
      <w:bodyDiv w:val="1"/>
      <w:marLeft w:val="0"/>
      <w:marRight w:val="0"/>
      <w:marTop w:val="0"/>
      <w:marBottom w:val="0"/>
      <w:divBdr>
        <w:top w:val="none" w:sz="0" w:space="0" w:color="auto"/>
        <w:left w:val="none" w:sz="0" w:space="0" w:color="auto"/>
        <w:bottom w:val="none" w:sz="0" w:space="0" w:color="auto"/>
        <w:right w:val="none" w:sz="0" w:space="0" w:color="auto"/>
      </w:divBdr>
    </w:div>
    <w:div w:id="1138956957">
      <w:bodyDiv w:val="1"/>
      <w:marLeft w:val="0"/>
      <w:marRight w:val="0"/>
      <w:marTop w:val="0"/>
      <w:marBottom w:val="0"/>
      <w:divBdr>
        <w:top w:val="none" w:sz="0" w:space="0" w:color="auto"/>
        <w:left w:val="none" w:sz="0" w:space="0" w:color="auto"/>
        <w:bottom w:val="none" w:sz="0" w:space="0" w:color="auto"/>
        <w:right w:val="none" w:sz="0" w:space="0" w:color="auto"/>
      </w:divBdr>
    </w:div>
    <w:div w:id="1162813476">
      <w:bodyDiv w:val="1"/>
      <w:marLeft w:val="0"/>
      <w:marRight w:val="0"/>
      <w:marTop w:val="0"/>
      <w:marBottom w:val="0"/>
      <w:divBdr>
        <w:top w:val="none" w:sz="0" w:space="0" w:color="auto"/>
        <w:left w:val="none" w:sz="0" w:space="0" w:color="auto"/>
        <w:bottom w:val="none" w:sz="0" w:space="0" w:color="auto"/>
        <w:right w:val="none" w:sz="0" w:space="0" w:color="auto"/>
      </w:divBdr>
    </w:div>
    <w:div w:id="1171677322">
      <w:bodyDiv w:val="1"/>
      <w:marLeft w:val="0"/>
      <w:marRight w:val="0"/>
      <w:marTop w:val="0"/>
      <w:marBottom w:val="0"/>
      <w:divBdr>
        <w:top w:val="none" w:sz="0" w:space="0" w:color="auto"/>
        <w:left w:val="none" w:sz="0" w:space="0" w:color="auto"/>
        <w:bottom w:val="none" w:sz="0" w:space="0" w:color="auto"/>
        <w:right w:val="none" w:sz="0" w:space="0" w:color="auto"/>
      </w:divBdr>
    </w:div>
    <w:div w:id="1177384891">
      <w:bodyDiv w:val="1"/>
      <w:marLeft w:val="0"/>
      <w:marRight w:val="0"/>
      <w:marTop w:val="0"/>
      <w:marBottom w:val="0"/>
      <w:divBdr>
        <w:top w:val="none" w:sz="0" w:space="0" w:color="auto"/>
        <w:left w:val="none" w:sz="0" w:space="0" w:color="auto"/>
        <w:bottom w:val="none" w:sz="0" w:space="0" w:color="auto"/>
        <w:right w:val="none" w:sz="0" w:space="0" w:color="auto"/>
      </w:divBdr>
    </w:div>
    <w:div w:id="1178352383">
      <w:bodyDiv w:val="1"/>
      <w:marLeft w:val="0"/>
      <w:marRight w:val="0"/>
      <w:marTop w:val="0"/>
      <w:marBottom w:val="0"/>
      <w:divBdr>
        <w:top w:val="none" w:sz="0" w:space="0" w:color="auto"/>
        <w:left w:val="none" w:sz="0" w:space="0" w:color="auto"/>
        <w:bottom w:val="none" w:sz="0" w:space="0" w:color="auto"/>
        <w:right w:val="none" w:sz="0" w:space="0" w:color="auto"/>
      </w:divBdr>
    </w:div>
    <w:div w:id="1180269927">
      <w:bodyDiv w:val="1"/>
      <w:marLeft w:val="0"/>
      <w:marRight w:val="0"/>
      <w:marTop w:val="0"/>
      <w:marBottom w:val="0"/>
      <w:divBdr>
        <w:top w:val="none" w:sz="0" w:space="0" w:color="auto"/>
        <w:left w:val="none" w:sz="0" w:space="0" w:color="auto"/>
        <w:bottom w:val="none" w:sz="0" w:space="0" w:color="auto"/>
        <w:right w:val="none" w:sz="0" w:space="0" w:color="auto"/>
      </w:divBdr>
    </w:div>
    <w:div w:id="1184709532">
      <w:bodyDiv w:val="1"/>
      <w:marLeft w:val="0"/>
      <w:marRight w:val="0"/>
      <w:marTop w:val="0"/>
      <w:marBottom w:val="0"/>
      <w:divBdr>
        <w:top w:val="none" w:sz="0" w:space="0" w:color="auto"/>
        <w:left w:val="none" w:sz="0" w:space="0" w:color="auto"/>
        <w:bottom w:val="none" w:sz="0" w:space="0" w:color="auto"/>
        <w:right w:val="none" w:sz="0" w:space="0" w:color="auto"/>
      </w:divBdr>
    </w:div>
    <w:div w:id="1197308714">
      <w:bodyDiv w:val="1"/>
      <w:marLeft w:val="0"/>
      <w:marRight w:val="0"/>
      <w:marTop w:val="0"/>
      <w:marBottom w:val="0"/>
      <w:divBdr>
        <w:top w:val="none" w:sz="0" w:space="0" w:color="auto"/>
        <w:left w:val="none" w:sz="0" w:space="0" w:color="auto"/>
        <w:bottom w:val="none" w:sz="0" w:space="0" w:color="auto"/>
        <w:right w:val="none" w:sz="0" w:space="0" w:color="auto"/>
      </w:divBdr>
    </w:div>
    <w:div w:id="1198472689">
      <w:bodyDiv w:val="1"/>
      <w:marLeft w:val="0"/>
      <w:marRight w:val="0"/>
      <w:marTop w:val="0"/>
      <w:marBottom w:val="0"/>
      <w:divBdr>
        <w:top w:val="none" w:sz="0" w:space="0" w:color="auto"/>
        <w:left w:val="none" w:sz="0" w:space="0" w:color="auto"/>
        <w:bottom w:val="none" w:sz="0" w:space="0" w:color="auto"/>
        <w:right w:val="none" w:sz="0" w:space="0" w:color="auto"/>
      </w:divBdr>
    </w:div>
    <w:div w:id="1209687590">
      <w:bodyDiv w:val="1"/>
      <w:marLeft w:val="0"/>
      <w:marRight w:val="0"/>
      <w:marTop w:val="0"/>
      <w:marBottom w:val="0"/>
      <w:divBdr>
        <w:top w:val="none" w:sz="0" w:space="0" w:color="auto"/>
        <w:left w:val="none" w:sz="0" w:space="0" w:color="auto"/>
        <w:bottom w:val="none" w:sz="0" w:space="0" w:color="auto"/>
        <w:right w:val="none" w:sz="0" w:space="0" w:color="auto"/>
      </w:divBdr>
    </w:div>
    <w:div w:id="1228690123">
      <w:bodyDiv w:val="1"/>
      <w:marLeft w:val="0"/>
      <w:marRight w:val="0"/>
      <w:marTop w:val="0"/>
      <w:marBottom w:val="0"/>
      <w:divBdr>
        <w:top w:val="none" w:sz="0" w:space="0" w:color="auto"/>
        <w:left w:val="none" w:sz="0" w:space="0" w:color="auto"/>
        <w:bottom w:val="none" w:sz="0" w:space="0" w:color="auto"/>
        <w:right w:val="none" w:sz="0" w:space="0" w:color="auto"/>
      </w:divBdr>
    </w:div>
    <w:div w:id="1229421392">
      <w:bodyDiv w:val="1"/>
      <w:marLeft w:val="0"/>
      <w:marRight w:val="0"/>
      <w:marTop w:val="0"/>
      <w:marBottom w:val="0"/>
      <w:divBdr>
        <w:top w:val="none" w:sz="0" w:space="0" w:color="auto"/>
        <w:left w:val="none" w:sz="0" w:space="0" w:color="auto"/>
        <w:bottom w:val="none" w:sz="0" w:space="0" w:color="auto"/>
        <w:right w:val="none" w:sz="0" w:space="0" w:color="auto"/>
      </w:divBdr>
    </w:div>
    <w:div w:id="1236284578">
      <w:bodyDiv w:val="1"/>
      <w:marLeft w:val="0"/>
      <w:marRight w:val="0"/>
      <w:marTop w:val="0"/>
      <w:marBottom w:val="0"/>
      <w:divBdr>
        <w:top w:val="none" w:sz="0" w:space="0" w:color="auto"/>
        <w:left w:val="none" w:sz="0" w:space="0" w:color="auto"/>
        <w:bottom w:val="none" w:sz="0" w:space="0" w:color="auto"/>
        <w:right w:val="none" w:sz="0" w:space="0" w:color="auto"/>
      </w:divBdr>
    </w:div>
    <w:div w:id="1241256707">
      <w:bodyDiv w:val="1"/>
      <w:marLeft w:val="0"/>
      <w:marRight w:val="0"/>
      <w:marTop w:val="0"/>
      <w:marBottom w:val="0"/>
      <w:divBdr>
        <w:top w:val="none" w:sz="0" w:space="0" w:color="auto"/>
        <w:left w:val="none" w:sz="0" w:space="0" w:color="auto"/>
        <w:bottom w:val="none" w:sz="0" w:space="0" w:color="auto"/>
        <w:right w:val="none" w:sz="0" w:space="0" w:color="auto"/>
      </w:divBdr>
    </w:div>
    <w:div w:id="1246526139">
      <w:bodyDiv w:val="1"/>
      <w:marLeft w:val="0"/>
      <w:marRight w:val="0"/>
      <w:marTop w:val="0"/>
      <w:marBottom w:val="0"/>
      <w:divBdr>
        <w:top w:val="none" w:sz="0" w:space="0" w:color="auto"/>
        <w:left w:val="none" w:sz="0" w:space="0" w:color="auto"/>
        <w:bottom w:val="none" w:sz="0" w:space="0" w:color="auto"/>
        <w:right w:val="none" w:sz="0" w:space="0" w:color="auto"/>
      </w:divBdr>
    </w:div>
    <w:div w:id="1251739918">
      <w:bodyDiv w:val="1"/>
      <w:marLeft w:val="0"/>
      <w:marRight w:val="0"/>
      <w:marTop w:val="0"/>
      <w:marBottom w:val="0"/>
      <w:divBdr>
        <w:top w:val="none" w:sz="0" w:space="0" w:color="auto"/>
        <w:left w:val="none" w:sz="0" w:space="0" w:color="auto"/>
        <w:bottom w:val="none" w:sz="0" w:space="0" w:color="auto"/>
        <w:right w:val="none" w:sz="0" w:space="0" w:color="auto"/>
      </w:divBdr>
    </w:div>
    <w:div w:id="1273972305">
      <w:bodyDiv w:val="1"/>
      <w:marLeft w:val="0"/>
      <w:marRight w:val="0"/>
      <w:marTop w:val="0"/>
      <w:marBottom w:val="0"/>
      <w:divBdr>
        <w:top w:val="none" w:sz="0" w:space="0" w:color="auto"/>
        <w:left w:val="none" w:sz="0" w:space="0" w:color="auto"/>
        <w:bottom w:val="none" w:sz="0" w:space="0" w:color="auto"/>
        <w:right w:val="none" w:sz="0" w:space="0" w:color="auto"/>
      </w:divBdr>
    </w:div>
    <w:div w:id="1276060434">
      <w:bodyDiv w:val="1"/>
      <w:marLeft w:val="0"/>
      <w:marRight w:val="0"/>
      <w:marTop w:val="0"/>
      <w:marBottom w:val="0"/>
      <w:divBdr>
        <w:top w:val="none" w:sz="0" w:space="0" w:color="auto"/>
        <w:left w:val="none" w:sz="0" w:space="0" w:color="auto"/>
        <w:bottom w:val="none" w:sz="0" w:space="0" w:color="auto"/>
        <w:right w:val="none" w:sz="0" w:space="0" w:color="auto"/>
      </w:divBdr>
    </w:div>
    <w:div w:id="1279339946">
      <w:bodyDiv w:val="1"/>
      <w:marLeft w:val="0"/>
      <w:marRight w:val="0"/>
      <w:marTop w:val="0"/>
      <w:marBottom w:val="0"/>
      <w:divBdr>
        <w:top w:val="none" w:sz="0" w:space="0" w:color="auto"/>
        <w:left w:val="none" w:sz="0" w:space="0" w:color="auto"/>
        <w:bottom w:val="none" w:sz="0" w:space="0" w:color="auto"/>
        <w:right w:val="none" w:sz="0" w:space="0" w:color="auto"/>
      </w:divBdr>
    </w:div>
    <w:div w:id="1281955516">
      <w:bodyDiv w:val="1"/>
      <w:marLeft w:val="0"/>
      <w:marRight w:val="0"/>
      <w:marTop w:val="0"/>
      <w:marBottom w:val="0"/>
      <w:divBdr>
        <w:top w:val="none" w:sz="0" w:space="0" w:color="auto"/>
        <w:left w:val="none" w:sz="0" w:space="0" w:color="auto"/>
        <w:bottom w:val="none" w:sz="0" w:space="0" w:color="auto"/>
        <w:right w:val="none" w:sz="0" w:space="0" w:color="auto"/>
      </w:divBdr>
    </w:div>
    <w:div w:id="1313565202">
      <w:bodyDiv w:val="1"/>
      <w:marLeft w:val="0"/>
      <w:marRight w:val="0"/>
      <w:marTop w:val="0"/>
      <w:marBottom w:val="0"/>
      <w:divBdr>
        <w:top w:val="none" w:sz="0" w:space="0" w:color="auto"/>
        <w:left w:val="none" w:sz="0" w:space="0" w:color="auto"/>
        <w:bottom w:val="none" w:sz="0" w:space="0" w:color="auto"/>
        <w:right w:val="none" w:sz="0" w:space="0" w:color="auto"/>
      </w:divBdr>
    </w:div>
    <w:div w:id="1314065969">
      <w:bodyDiv w:val="1"/>
      <w:marLeft w:val="0"/>
      <w:marRight w:val="0"/>
      <w:marTop w:val="0"/>
      <w:marBottom w:val="0"/>
      <w:divBdr>
        <w:top w:val="none" w:sz="0" w:space="0" w:color="auto"/>
        <w:left w:val="none" w:sz="0" w:space="0" w:color="auto"/>
        <w:bottom w:val="none" w:sz="0" w:space="0" w:color="auto"/>
        <w:right w:val="none" w:sz="0" w:space="0" w:color="auto"/>
      </w:divBdr>
    </w:div>
    <w:div w:id="1316372153">
      <w:bodyDiv w:val="1"/>
      <w:marLeft w:val="0"/>
      <w:marRight w:val="0"/>
      <w:marTop w:val="0"/>
      <w:marBottom w:val="0"/>
      <w:divBdr>
        <w:top w:val="none" w:sz="0" w:space="0" w:color="auto"/>
        <w:left w:val="none" w:sz="0" w:space="0" w:color="auto"/>
        <w:bottom w:val="none" w:sz="0" w:space="0" w:color="auto"/>
        <w:right w:val="none" w:sz="0" w:space="0" w:color="auto"/>
      </w:divBdr>
    </w:div>
    <w:div w:id="1322999610">
      <w:bodyDiv w:val="1"/>
      <w:marLeft w:val="0"/>
      <w:marRight w:val="0"/>
      <w:marTop w:val="0"/>
      <w:marBottom w:val="0"/>
      <w:divBdr>
        <w:top w:val="none" w:sz="0" w:space="0" w:color="auto"/>
        <w:left w:val="none" w:sz="0" w:space="0" w:color="auto"/>
        <w:bottom w:val="none" w:sz="0" w:space="0" w:color="auto"/>
        <w:right w:val="none" w:sz="0" w:space="0" w:color="auto"/>
      </w:divBdr>
    </w:div>
    <w:div w:id="1323269252">
      <w:bodyDiv w:val="1"/>
      <w:marLeft w:val="0"/>
      <w:marRight w:val="0"/>
      <w:marTop w:val="0"/>
      <w:marBottom w:val="0"/>
      <w:divBdr>
        <w:top w:val="none" w:sz="0" w:space="0" w:color="auto"/>
        <w:left w:val="none" w:sz="0" w:space="0" w:color="auto"/>
        <w:bottom w:val="none" w:sz="0" w:space="0" w:color="auto"/>
        <w:right w:val="none" w:sz="0" w:space="0" w:color="auto"/>
      </w:divBdr>
    </w:div>
    <w:div w:id="1344822602">
      <w:bodyDiv w:val="1"/>
      <w:marLeft w:val="0"/>
      <w:marRight w:val="0"/>
      <w:marTop w:val="0"/>
      <w:marBottom w:val="0"/>
      <w:divBdr>
        <w:top w:val="none" w:sz="0" w:space="0" w:color="auto"/>
        <w:left w:val="none" w:sz="0" w:space="0" w:color="auto"/>
        <w:bottom w:val="none" w:sz="0" w:space="0" w:color="auto"/>
        <w:right w:val="none" w:sz="0" w:space="0" w:color="auto"/>
      </w:divBdr>
    </w:div>
    <w:div w:id="1348292943">
      <w:bodyDiv w:val="1"/>
      <w:marLeft w:val="0"/>
      <w:marRight w:val="0"/>
      <w:marTop w:val="0"/>
      <w:marBottom w:val="0"/>
      <w:divBdr>
        <w:top w:val="none" w:sz="0" w:space="0" w:color="auto"/>
        <w:left w:val="none" w:sz="0" w:space="0" w:color="auto"/>
        <w:bottom w:val="none" w:sz="0" w:space="0" w:color="auto"/>
        <w:right w:val="none" w:sz="0" w:space="0" w:color="auto"/>
      </w:divBdr>
    </w:div>
    <w:div w:id="1351764061">
      <w:bodyDiv w:val="1"/>
      <w:marLeft w:val="0"/>
      <w:marRight w:val="0"/>
      <w:marTop w:val="0"/>
      <w:marBottom w:val="0"/>
      <w:divBdr>
        <w:top w:val="none" w:sz="0" w:space="0" w:color="auto"/>
        <w:left w:val="none" w:sz="0" w:space="0" w:color="auto"/>
        <w:bottom w:val="none" w:sz="0" w:space="0" w:color="auto"/>
        <w:right w:val="none" w:sz="0" w:space="0" w:color="auto"/>
      </w:divBdr>
    </w:div>
    <w:div w:id="1352881526">
      <w:bodyDiv w:val="1"/>
      <w:marLeft w:val="0"/>
      <w:marRight w:val="0"/>
      <w:marTop w:val="0"/>
      <w:marBottom w:val="0"/>
      <w:divBdr>
        <w:top w:val="none" w:sz="0" w:space="0" w:color="auto"/>
        <w:left w:val="none" w:sz="0" w:space="0" w:color="auto"/>
        <w:bottom w:val="none" w:sz="0" w:space="0" w:color="auto"/>
        <w:right w:val="none" w:sz="0" w:space="0" w:color="auto"/>
      </w:divBdr>
    </w:div>
    <w:div w:id="1385251519">
      <w:bodyDiv w:val="1"/>
      <w:marLeft w:val="0"/>
      <w:marRight w:val="0"/>
      <w:marTop w:val="0"/>
      <w:marBottom w:val="0"/>
      <w:divBdr>
        <w:top w:val="none" w:sz="0" w:space="0" w:color="auto"/>
        <w:left w:val="none" w:sz="0" w:space="0" w:color="auto"/>
        <w:bottom w:val="none" w:sz="0" w:space="0" w:color="auto"/>
        <w:right w:val="none" w:sz="0" w:space="0" w:color="auto"/>
      </w:divBdr>
    </w:div>
    <w:div w:id="1387991719">
      <w:bodyDiv w:val="1"/>
      <w:marLeft w:val="0"/>
      <w:marRight w:val="0"/>
      <w:marTop w:val="0"/>
      <w:marBottom w:val="0"/>
      <w:divBdr>
        <w:top w:val="none" w:sz="0" w:space="0" w:color="auto"/>
        <w:left w:val="none" w:sz="0" w:space="0" w:color="auto"/>
        <w:bottom w:val="none" w:sz="0" w:space="0" w:color="auto"/>
        <w:right w:val="none" w:sz="0" w:space="0" w:color="auto"/>
      </w:divBdr>
    </w:div>
    <w:div w:id="1405831998">
      <w:bodyDiv w:val="1"/>
      <w:marLeft w:val="0"/>
      <w:marRight w:val="0"/>
      <w:marTop w:val="0"/>
      <w:marBottom w:val="0"/>
      <w:divBdr>
        <w:top w:val="none" w:sz="0" w:space="0" w:color="auto"/>
        <w:left w:val="none" w:sz="0" w:space="0" w:color="auto"/>
        <w:bottom w:val="none" w:sz="0" w:space="0" w:color="auto"/>
        <w:right w:val="none" w:sz="0" w:space="0" w:color="auto"/>
      </w:divBdr>
    </w:div>
    <w:div w:id="1442341012">
      <w:bodyDiv w:val="1"/>
      <w:marLeft w:val="0"/>
      <w:marRight w:val="0"/>
      <w:marTop w:val="0"/>
      <w:marBottom w:val="0"/>
      <w:divBdr>
        <w:top w:val="none" w:sz="0" w:space="0" w:color="auto"/>
        <w:left w:val="none" w:sz="0" w:space="0" w:color="auto"/>
        <w:bottom w:val="none" w:sz="0" w:space="0" w:color="auto"/>
        <w:right w:val="none" w:sz="0" w:space="0" w:color="auto"/>
      </w:divBdr>
    </w:div>
    <w:div w:id="1463694176">
      <w:bodyDiv w:val="1"/>
      <w:marLeft w:val="0"/>
      <w:marRight w:val="0"/>
      <w:marTop w:val="0"/>
      <w:marBottom w:val="0"/>
      <w:divBdr>
        <w:top w:val="none" w:sz="0" w:space="0" w:color="auto"/>
        <w:left w:val="none" w:sz="0" w:space="0" w:color="auto"/>
        <w:bottom w:val="none" w:sz="0" w:space="0" w:color="auto"/>
        <w:right w:val="none" w:sz="0" w:space="0" w:color="auto"/>
      </w:divBdr>
    </w:div>
    <w:div w:id="1465465631">
      <w:bodyDiv w:val="1"/>
      <w:marLeft w:val="0"/>
      <w:marRight w:val="0"/>
      <w:marTop w:val="0"/>
      <w:marBottom w:val="0"/>
      <w:divBdr>
        <w:top w:val="none" w:sz="0" w:space="0" w:color="auto"/>
        <w:left w:val="none" w:sz="0" w:space="0" w:color="auto"/>
        <w:bottom w:val="none" w:sz="0" w:space="0" w:color="auto"/>
        <w:right w:val="none" w:sz="0" w:space="0" w:color="auto"/>
      </w:divBdr>
    </w:div>
    <w:div w:id="1470123350">
      <w:bodyDiv w:val="1"/>
      <w:marLeft w:val="0"/>
      <w:marRight w:val="0"/>
      <w:marTop w:val="0"/>
      <w:marBottom w:val="0"/>
      <w:divBdr>
        <w:top w:val="none" w:sz="0" w:space="0" w:color="auto"/>
        <w:left w:val="none" w:sz="0" w:space="0" w:color="auto"/>
        <w:bottom w:val="none" w:sz="0" w:space="0" w:color="auto"/>
        <w:right w:val="none" w:sz="0" w:space="0" w:color="auto"/>
      </w:divBdr>
    </w:div>
    <w:div w:id="1474326618">
      <w:bodyDiv w:val="1"/>
      <w:marLeft w:val="0"/>
      <w:marRight w:val="0"/>
      <w:marTop w:val="0"/>
      <w:marBottom w:val="0"/>
      <w:divBdr>
        <w:top w:val="none" w:sz="0" w:space="0" w:color="auto"/>
        <w:left w:val="none" w:sz="0" w:space="0" w:color="auto"/>
        <w:bottom w:val="none" w:sz="0" w:space="0" w:color="auto"/>
        <w:right w:val="none" w:sz="0" w:space="0" w:color="auto"/>
      </w:divBdr>
    </w:div>
    <w:div w:id="1475752423">
      <w:bodyDiv w:val="1"/>
      <w:marLeft w:val="0"/>
      <w:marRight w:val="0"/>
      <w:marTop w:val="0"/>
      <w:marBottom w:val="0"/>
      <w:divBdr>
        <w:top w:val="none" w:sz="0" w:space="0" w:color="auto"/>
        <w:left w:val="none" w:sz="0" w:space="0" w:color="auto"/>
        <w:bottom w:val="none" w:sz="0" w:space="0" w:color="auto"/>
        <w:right w:val="none" w:sz="0" w:space="0" w:color="auto"/>
      </w:divBdr>
    </w:div>
    <w:div w:id="1479109312">
      <w:bodyDiv w:val="1"/>
      <w:marLeft w:val="0"/>
      <w:marRight w:val="0"/>
      <w:marTop w:val="0"/>
      <w:marBottom w:val="0"/>
      <w:divBdr>
        <w:top w:val="none" w:sz="0" w:space="0" w:color="auto"/>
        <w:left w:val="none" w:sz="0" w:space="0" w:color="auto"/>
        <w:bottom w:val="none" w:sz="0" w:space="0" w:color="auto"/>
        <w:right w:val="none" w:sz="0" w:space="0" w:color="auto"/>
      </w:divBdr>
    </w:div>
    <w:div w:id="1484198042">
      <w:bodyDiv w:val="1"/>
      <w:marLeft w:val="0"/>
      <w:marRight w:val="0"/>
      <w:marTop w:val="0"/>
      <w:marBottom w:val="0"/>
      <w:divBdr>
        <w:top w:val="none" w:sz="0" w:space="0" w:color="auto"/>
        <w:left w:val="none" w:sz="0" w:space="0" w:color="auto"/>
        <w:bottom w:val="none" w:sz="0" w:space="0" w:color="auto"/>
        <w:right w:val="none" w:sz="0" w:space="0" w:color="auto"/>
      </w:divBdr>
    </w:div>
    <w:div w:id="1508206035">
      <w:bodyDiv w:val="1"/>
      <w:marLeft w:val="0"/>
      <w:marRight w:val="0"/>
      <w:marTop w:val="0"/>
      <w:marBottom w:val="0"/>
      <w:divBdr>
        <w:top w:val="none" w:sz="0" w:space="0" w:color="auto"/>
        <w:left w:val="none" w:sz="0" w:space="0" w:color="auto"/>
        <w:bottom w:val="none" w:sz="0" w:space="0" w:color="auto"/>
        <w:right w:val="none" w:sz="0" w:space="0" w:color="auto"/>
      </w:divBdr>
    </w:div>
    <w:div w:id="1509522331">
      <w:bodyDiv w:val="1"/>
      <w:marLeft w:val="0"/>
      <w:marRight w:val="0"/>
      <w:marTop w:val="0"/>
      <w:marBottom w:val="0"/>
      <w:divBdr>
        <w:top w:val="none" w:sz="0" w:space="0" w:color="auto"/>
        <w:left w:val="none" w:sz="0" w:space="0" w:color="auto"/>
        <w:bottom w:val="none" w:sz="0" w:space="0" w:color="auto"/>
        <w:right w:val="none" w:sz="0" w:space="0" w:color="auto"/>
      </w:divBdr>
    </w:div>
    <w:div w:id="1510754493">
      <w:bodyDiv w:val="1"/>
      <w:marLeft w:val="0"/>
      <w:marRight w:val="0"/>
      <w:marTop w:val="0"/>
      <w:marBottom w:val="0"/>
      <w:divBdr>
        <w:top w:val="none" w:sz="0" w:space="0" w:color="auto"/>
        <w:left w:val="none" w:sz="0" w:space="0" w:color="auto"/>
        <w:bottom w:val="none" w:sz="0" w:space="0" w:color="auto"/>
        <w:right w:val="none" w:sz="0" w:space="0" w:color="auto"/>
      </w:divBdr>
    </w:div>
    <w:div w:id="1523863228">
      <w:bodyDiv w:val="1"/>
      <w:marLeft w:val="0"/>
      <w:marRight w:val="0"/>
      <w:marTop w:val="0"/>
      <w:marBottom w:val="0"/>
      <w:divBdr>
        <w:top w:val="none" w:sz="0" w:space="0" w:color="auto"/>
        <w:left w:val="none" w:sz="0" w:space="0" w:color="auto"/>
        <w:bottom w:val="none" w:sz="0" w:space="0" w:color="auto"/>
        <w:right w:val="none" w:sz="0" w:space="0" w:color="auto"/>
      </w:divBdr>
    </w:div>
    <w:div w:id="1532306291">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4058607">
      <w:bodyDiv w:val="1"/>
      <w:marLeft w:val="0"/>
      <w:marRight w:val="0"/>
      <w:marTop w:val="0"/>
      <w:marBottom w:val="0"/>
      <w:divBdr>
        <w:top w:val="none" w:sz="0" w:space="0" w:color="auto"/>
        <w:left w:val="none" w:sz="0" w:space="0" w:color="auto"/>
        <w:bottom w:val="none" w:sz="0" w:space="0" w:color="auto"/>
        <w:right w:val="none" w:sz="0" w:space="0" w:color="auto"/>
      </w:divBdr>
    </w:div>
    <w:div w:id="1553542024">
      <w:bodyDiv w:val="1"/>
      <w:marLeft w:val="0"/>
      <w:marRight w:val="0"/>
      <w:marTop w:val="0"/>
      <w:marBottom w:val="0"/>
      <w:divBdr>
        <w:top w:val="none" w:sz="0" w:space="0" w:color="auto"/>
        <w:left w:val="none" w:sz="0" w:space="0" w:color="auto"/>
        <w:bottom w:val="none" w:sz="0" w:space="0" w:color="auto"/>
        <w:right w:val="none" w:sz="0" w:space="0" w:color="auto"/>
      </w:divBdr>
    </w:div>
    <w:div w:id="1558854102">
      <w:bodyDiv w:val="1"/>
      <w:marLeft w:val="0"/>
      <w:marRight w:val="0"/>
      <w:marTop w:val="0"/>
      <w:marBottom w:val="0"/>
      <w:divBdr>
        <w:top w:val="none" w:sz="0" w:space="0" w:color="auto"/>
        <w:left w:val="none" w:sz="0" w:space="0" w:color="auto"/>
        <w:bottom w:val="none" w:sz="0" w:space="0" w:color="auto"/>
        <w:right w:val="none" w:sz="0" w:space="0" w:color="auto"/>
      </w:divBdr>
    </w:div>
    <w:div w:id="1582563335">
      <w:bodyDiv w:val="1"/>
      <w:marLeft w:val="0"/>
      <w:marRight w:val="0"/>
      <w:marTop w:val="0"/>
      <w:marBottom w:val="0"/>
      <w:divBdr>
        <w:top w:val="none" w:sz="0" w:space="0" w:color="auto"/>
        <w:left w:val="none" w:sz="0" w:space="0" w:color="auto"/>
        <w:bottom w:val="none" w:sz="0" w:space="0" w:color="auto"/>
        <w:right w:val="none" w:sz="0" w:space="0" w:color="auto"/>
      </w:divBdr>
    </w:div>
    <w:div w:id="1582833515">
      <w:bodyDiv w:val="1"/>
      <w:marLeft w:val="0"/>
      <w:marRight w:val="0"/>
      <w:marTop w:val="0"/>
      <w:marBottom w:val="0"/>
      <w:divBdr>
        <w:top w:val="none" w:sz="0" w:space="0" w:color="auto"/>
        <w:left w:val="none" w:sz="0" w:space="0" w:color="auto"/>
        <w:bottom w:val="none" w:sz="0" w:space="0" w:color="auto"/>
        <w:right w:val="none" w:sz="0" w:space="0" w:color="auto"/>
      </w:divBdr>
    </w:div>
    <w:div w:id="1594361762">
      <w:bodyDiv w:val="1"/>
      <w:marLeft w:val="0"/>
      <w:marRight w:val="0"/>
      <w:marTop w:val="0"/>
      <w:marBottom w:val="0"/>
      <w:divBdr>
        <w:top w:val="none" w:sz="0" w:space="0" w:color="auto"/>
        <w:left w:val="none" w:sz="0" w:space="0" w:color="auto"/>
        <w:bottom w:val="none" w:sz="0" w:space="0" w:color="auto"/>
        <w:right w:val="none" w:sz="0" w:space="0" w:color="auto"/>
      </w:divBdr>
    </w:div>
    <w:div w:id="1598752290">
      <w:bodyDiv w:val="1"/>
      <w:marLeft w:val="0"/>
      <w:marRight w:val="0"/>
      <w:marTop w:val="0"/>
      <w:marBottom w:val="0"/>
      <w:divBdr>
        <w:top w:val="none" w:sz="0" w:space="0" w:color="auto"/>
        <w:left w:val="none" w:sz="0" w:space="0" w:color="auto"/>
        <w:bottom w:val="none" w:sz="0" w:space="0" w:color="auto"/>
        <w:right w:val="none" w:sz="0" w:space="0" w:color="auto"/>
      </w:divBdr>
    </w:div>
    <w:div w:id="1632781491">
      <w:bodyDiv w:val="1"/>
      <w:marLeft w:val="0"/>
      <w:marRight w:val="0"/>
      <w:marTop w:val="0"/>
      <w:marBottom w:val="0"/>
      <w:divBdr>
        <w:top w:val="none" w:sz="0" w:space="0" w:color="auto"/>
        <w:left w:val="none" w:sz="0" w:space="0" w:color="auto"/>
        <w:bottom w:val="none" w:sz="0" w:space="0" w:color="auto"/>
        <w:right w:val="none" w:sz="0" w:space="0" w:color="auto"/>
      </w:divBdr>
    </w:div>
    <w:div w:id="1648438175">
      <w:bodyDiv w:val="1"/>
      <w:marLeft w:val="0"/>
      <w:marRight w:val="0"/>
      <w:marTop w:val="0"/>
      <w:marBottom w:val="0"/>
      <w:divBdr>
        <w:top w:val="none" w:sz="0" w:space="0" w:color="auto"/>
        <w:left w:val="none" w:sz="0" w:space="0" w:color="auto"/>
        <w:bottom w:val="none" w:sz="0" w:space="0" w:color="auto"/>
        <w:right w:val="none" w:sz="0" w:space="0" w:color="auto"/>
      </w:divBdr>
    </w:div>
    <w:div w:id="1649166389">
      <w:bodyDiv w:val="1"/>
      <w:marLeft w:val="0"/>
      <w:marRight w:val="0"/>
      <w:marTop w:val="0"/>
      <w:marBottom w:val="0"/>
      <w:divBdr>
        <w:top w:val="none" w:sz="0" w:space="0" w:color="auto"/>
        <w:left w:val="none" w:sz="0" w:space="0" w:color="auto"/>
        <w:bottom w:val="none" w:sz="0" w:space="0" w:color="auto"/>
        <w:right w:val="none" w:sz="0" w:space="0" w:color="auto"/>
      </w:divBdr>
    </w:div>
    <w:div w:id="1657487884">
      <w:bodyDiv w:val="1"/>
      <w:marLeft w:val="0"/>
      <w:marRight w:val="0"/>
      <w:marTop w:val="0"/>
      <w:marBottom w:val="0"/>
      <w:divBdr>
        <w:top w:val="none" w:sz="0" w:space="0" w:color="auto"/>
        <w:left w:val="none" w:sz="0" w:space="0" w:color="auto"/>
        <w:bottom w:val="none" w:sz="0" w:space="0" w:color="auto"/>
        <w:right w:val="none" w:sz="0" w:space="0" w:color="auto"/>
      </w:divBdr>
    </w:div>
    <w:div w:id="1660235408">
      <w:bodyDiv w:val="1"/>
      <w:marLeft w:val="0"/>
      <w:marRight w:val="0"/>
      <w:marTop w:val="0"/>
      <w:marBottom w:val="0"/>
      <w:divBdr>
        <w:top w:val="none" w:sz="0" w:space="0" w:color="auto"/>
        <w:left w:val="none" w:sz="0" w:space="0" w:color="auto"/>
        <w:bottom w:val="none" w:sz="0" w:space="0" w:color="auto"/>
        <w:right w:val="none" w:sz="0" w:space="0" w:color="auto"/>
      </w:divBdr>
    </w:div>
    <w:div w:id="1666278384">
      <w:bodyDiv w:val="1"/>
      <w:marLeft w:val="0"/>
      <w:marRight w:val="0"/>
      <w:marTop w:val="0"/>
      <w:marBottom w:val="0"/>
      <w:divBdr>
        <w:top w:val="none" w:sz="0" w:space="0" w:color="auto"/>
        <w:left w:val="none" w:sz="0" w:space="0" w:color="auto"/>
        <w:bottom w:val="none" w:sz="0" w:space="0" w:color="auto"/>
        <w:right w:val="none" w:sz="0" w:space="0" w:color="auto"/>
      </w:divBdr>
    </w:div>
    <w:div w:id="1666587745">
      <w:bodyDiv w:val="1"/>
      <w:marLeft w:val="0"/>
      <w:marRight w:val="0"/>
      <w:marTop w:val="0"/>
      <w:marBottom w:val="0"/>
      <w:divBdr>
        <w:top w:val="none" w:sz="0" w:space="0" w:color="auto"/>
        <w:left w:val="none" w:sz="0" w:space="0" w:color="auto"/>
        <w:bottom w:val="none" w:sz="0" w:space="0" w:color="auto"/>
        <w:right w:val="none" w:sz="0" w:space="0" w:color="auto"/>
      </w:divBdr>
    </w:div>
    <w:div w:id="1674868804">
      <w:bodyDiv w:val="1"/>
      <w:marLeft w:val="0"/>
      <w:marRight w:val="0"/>
      <w:marTop w:val="0"/>
      <w:marBottom w:val="0"/>
      <w:divBdr>
        <w:top w:val="none" w:sz="0" w:space="0" w:color="auto"/>
        <w:left w:val="none" w:sz="0" w:space="0" w:color="auto"/>
        <w:bottom w:val="none" w:sz="0" w:space="0" w:color="auto"/>
        <w:right w:val="none" w:sz="0" w:space="0" w:color="auto"/>
      </w:divBdr>
    </w:div>
    <w:div w:id="1694922172">
      <w:bodyDiv w:val="1"/>
      <w:marLeft w:val="0"/>
      <w:marRight w:val="0"/>
      <w:marTop w:val="0"/>
      <w:marBottom w:val="0"/>
      <w:divBdr>
        <w:top w:val="none" w:sz="0" w:space="0" w:color="auto"/>
        <w:left w:val="none" w:sz="0" w:space="0" w:color="auto"/>
        <w:bottom w:val="none" w:sz="0" w:space="0" w:color="auto"/>
        <w:right w:val="none" w:sz="0" w:space="0" w:color="auto"/>
      </w:divBdr>
    </w:div>
    <w:div w:id="1711807558">
      <w:bodyDiv w:val="1"/>
      <w:marLeft w:val="0"/>
      <w:marRight w:val="0"/>
      <w:marTop w:val="0"/>
      <w:marBottom w:val="0"/>
      <w:divBdr>
        <w:top w:val="none" w:sz="0" w:space="0" w:color="auto"/>
        <w:left w:val="none" w:sz="0" w:space="0" w:color="auto"/>
        <w:bottom w:val="none" w:sz="0" w:space="0" w:color="auto"/>
        <w:right w:val="none" w:sz="0" w:space="0" w:color="auto"/>
      </w:divBdr>
    </w:div>
    <w:div w:id="1712025549">
      <w:bodyDiv w:val="1"/>
      <w:marLeft w:val="0"/>
      <w:marRight w:val="0"/>
      <w:marTop w:val="0"/>
      <w:marBottom w:val="0"/>
      <w:divBdr>
        <w:top w:val="none" w:sz="0" w:space="0" w:color="auto"/>
        <w:left w:val="none" w:sz="0" w:space="0" w:color="auto"/>
        <w:bottom w:val="none" w:sz="0" w:space="0" w:color="auto"/>
        <w:right w:val="none" w:sz="0" w:space="0" w:color="auto"/>
      </w:divBdr>
    </w:div>
    <w:div w:id="1730155103">
      <w:bodyDiv w:val="1"/>
      <w:marLeft w:val="0"/>
      <w:marRight w:val="0"/>
      <w:marTop w:val="0"/>
      <w:marBottom w:val="0"/>
      <w:divBdr>
        <w:top w:val="none" w:sz="0" w:space="0" w:color="auto"/>
        <w:left w:val="none" w:sz="0" w:space="0" w:color="auto"/>
        <w:bottom w:val="none" w:sz="0" w:space="0" w:color="auto"/>
        <w:right w:val="none" w:sz="0" w:space="0" w:color="auto"/>
      </w:divBdr>
    </w:div>
    <w:div w:id="1741901778">
      <w:bodyDiv w:val="1"/>
      <w:marLeft w:val="0"/>
      <w:marRight w:val="0"/>
      <w:marTop w:val="0"/>
      <w:marBottom w:val="0"/>
      <w:divBdr>
        <w:top w:val="none" w:sz="0" w:space="0" w:color="auto"/>
        <w:left w:val="none" w:sz="0" w:space="0" w:color="auto"/>
        <w:bottom w:val="none" w:sz="0" w:space="0" w:color="auto"/>
        <w:right w:val="none" w:sz="0" w:space="0" w:color="auto"/>
      </w:divBdr>
    </w:div>
    <w:div w:id="1744643703">
      <w:bodyDiv w:val="1"/>
      <w:marLeft w:val="0"/>
      <w:marRight w:val="0"/>
      <w:marTop w:val="0"/>
      <w:marBottom w:val="0"/>
      <w:divBdr>
        <w:top w:val="none" w:sz="0" w:space="0" w:color="auto"/>
        <w:left w:val="none" w:sz="0" w:space="0" w:color="auto"/>
        <w:bottom w:val="none" w:sz="0" w:space="0" w:color="auto"/>
        <w:right w:val="none" w:sz="0" w:space="0" w:color="auto"/>
      </w:divBdr>
    </w:div>
    <w:div w:id="1746561911">
      <w:bodyDiv w:val="1"/>
      <w:marLeft w:val="0"/>
      <w:marRight w:val="0"/>
      <w:marTop w:val="0"/>
      <w:marBottom w:val="0"/>
      <w:divBdr>
        <w:top w:val="none" w:sz="0" w:space="0" w:color="auto"/>
        <w:left w:val="none" w:sz="0" w:space="0" w:color="auto"/>
        <w:bottom w:val="none" w:sz="0" w:space="0" w:color="auto"/>
        <w:right w:val="none" w:sz="0" w:space="0" w:color="auto"/>
      </w:divBdr>
    </w:div>
    <w:div w:id="1747877637">
      <w:bodyDiv w:val="1"/>
      <w:marLeft w:val="0"/>
      <w:marRight w:val="0"/>
      <w:marTop w:val="0"/>
      <w:marBottom w:val="0"/>
      <w:divBdr>
        <w:top w:val="none" w:sz="0" w:space="0" w:color="auto"/>
        <w:left w:val="none" w:sz="0" w:space="0" w:color="auto"/>
        <w:bottom w:val="none" w:sz="0" w:space="0" w:color="auto"/>
        <w:right w:val="none" w:sz="0" w:space="0" w:color="auto"/>
      </w:divBdr>
    </w:div>
    <w:div w:id="1775394822">
      <w:bodyDiv w:val="1"/>
      <w:marLeft w:val="0"/>
      <w:marRight w:val="0"/>
      <w:marTop w:val="0"/>
      <w:marBottom w:val="0"/>
      <w:divBdr>
        <w:top w:val="none" w:sz="0" w:space="0" w:color="auto"/>
        <w:left w:val="none" w:sz="0" w:space="0" w:color="auto"/>
        <w:bottom w:val="none" w:sz="0" w:space="0" w:color="auto"/>
        <w:right w:val="none" w:sz="0" w:space="0" w:color="auto"/>
      </w:divBdr>
    </w:div>
    <w:div w:id="1790779876">
      <w:bodyDiv w:val="1"/>
      <w:marLeft w:val="0"/>
      <w:marRight w:val="0"/>
      <w:marTop w:val="0"/>
      <w:marBottom w:val="0"/>
      <w:divBdr>
        <w:top w:val="none" w:sz="0" w:space="0" w:color="auto"/>
        <w:left w:val="none" w:sz="0" w:space="0" w:color="auto"/>
        <w:bottom w:val="none" w:sz="0" w:space="0" w:color="auto"/>
        <w:right w:val="none" w:sz="0" w:space="0" w:color="auto"/>
      </w:divBdr>
    </w:div>
    <w:div w:id="1791121832">
      <w:bodyDiv w:val="1"/>
      <w:marLeft w:val="0"/>
      <w:marRight w:val="0"/>
      <w:marTop w:val="0"/>
      <w:marBottom w:val="0"/>
      <w:divBdr>
        <w:top w:val="none" w:sz="0" w:space="0" w:color="auto"/>
        <w:left w:val="none" w:sz="0" w:space="0" w:color="auto"/>
        <w:bottom w:val="none" w:sz="0" w:space="0" w:color="auto"/>
        <w:right w:val="none" w:sz="0" w:space="0" w:color="auto"/>
      </w:divBdr>
    </w:div>
    <w:div w:id="1797523701">
      <w:bodyDiv w:val="1"/>
      <w:marLeft w:val="0"/>
      <w:marRight w:val="0"/>
      <w:marTop w:val="0"/>
      <w:marBottom w:val="0"/>
      <w:divBdr>
        <w:top w:val="none" w:sz="0" w:space="0" w:color="auto"/>
        <w:left w:val="none" w:sz="0" w:space="0" w:color="auto"/>
        <w:bottom w:val="none" w:sz="0" w:space="0" w:color="auto"/>
        <w:right w:val="none" w:sz="0" w:space="0" w:color="auto"/>
      </w:divBdr>
    </w:div>
    <w:div w:id="1809857994">
      <w:bodyDiv w:val="1"/>
      <w:marLeft w:val="0"/>
      <w:marRight w:val="0"/>
      <w:marTop w:val="0"/>
      <w:marBottom w:val="0"/>
      <w:divBdr>
        <w:top w:val="none" w:sz="0" w:space="0" w:color="auto"/>
        <w:left w:val="none" w:sz="0" w:space="0" w:color="auto"/>
        <w:bottom w:val="none" w:sz="0" w:space="0" w:color="auto"/>
        <w:right w:val="none" w:sz="0" w:space="0" w:color="auto"/>
      </w:divBdr>
    </w:div>
    <w:div w:id="1811096552">
      <w:bodyDiv w:val="1"/>
      <w:marLeft w:val="0"/>
      <w:marRight w:val="0"/>
      <w:marTop w:val="0"/>
      <w:marBottom w:val="0"/>
      <w:divBdr>
        <w:top w:val="none" w:sz="0" w:space="0" w:color="auto"/>
        <w:left w:val="none" w:sz="0" w:space="0" w:color="auto"/>
        <w:bottom w:val="none" w:sz="0" w:space="0" w:color="auto"/>
        <w:right w:val="none" w:sz="0" w:space="0" w:color="auto"/>
      </w:divBdr>
    </w:div>
    <w:div w:id="1821340213">
      <w:bodyDiv w:val="1"/>
      <w:marLeft w:val="0"/>
      <w:marRight w:val="0"/>
      <w:marTop w:val="0"/>
      <w:marBottom w:val="0"/>
      <w:divBdr>
        <w:top w:val="none" w:sz="0" w:space="0" w:color="auto"/>
        <w:left w:val="none" w:sz="0" w:space="0" w:color="auto"/>
        <w:bottom w:val="none" w:sz="0" w:space="0" w:color="auto"/>
        <w:right w:val="none" w:sz="0" w:space="0" w:color="auto"/>
      </w:divBdr>
    </w:div>
    <w:div w:id="1826433638">
      <w:bodyDiv w:val="1"/>
      <w:marLeft w:val="0"/>
      <w:marRight w:val="0"/>
      <w:marTop w:val="0"/>
      <w:marBottom w:val="0"/>
      <w:divBdr>
        <w:top w:val="none" w:sz="0" w:space="0" w:color="auto"/>
        <w:left w:val="none" w:sz="0" w:space="0" w:color="auto"/>
        <w:bottom w:val="none" w:sz="0" w:space="0" w:color="auto"/>
        <w:right w:val="none" w:sz="0" w:space="0" w:color="auto"/>
      </w:divBdr>
    </w:div>
    <w:div w:id="1840995045">
      <w:bodyDiv w:val="1"/>
      <w:marLeft w:val="0"/>
      <w:marRight w:val="0"/>
      <w:marTop w:val="0"/>
      <w:marBottom w:val="0"/>
      <w:divBdr>
        <w:top w:val="none" w:sz="0" w:space="0" w:color="auto"/>
        <w:left w:val="none" w:sz="0" w:space="0" w:color="auto"/>
        <w:bottom w:val="none" w:sz="0" w:space="0" w:color="auto"/>
        <w:right w:val="none" w:sz="0" w:space="0" w:color="auto"/>
      </w:divBdr>
    </w:div>
    <w:div w:id="1850413007">
      <w:bodyDiv w:val="1"/>
      <w:marLeft w:val="0"/>
      <w:marRight w:val="0"/>
      <w:marTop w:val="0"/>
      <w:marBottom w:val="0"/>
      <w:divBdr>
        <w:top w:val="none" w:sz="0" w:space="0" w:color="auto"/>
        <w:left w:val="none" w:sz="0" w:space="0" w:color="auto"/>
        <w:bottom w:val="none" w:sz="0" w:space="0" w:color="auto"/>
        <w:right w:val="none" w:sz="0" w:space="0" w:color="auto"/>
      </w:divBdr>
    </w:div>
    <w:div w:id="1853032780">
      <w:bodyDiv w:val="1"/>
      <w:marLeft w:val="0"/>
      <w:marRight w:val="0"/>
      <w:marTop w:val="0"/>
      <w:marBottom w:val="0"/>
      <w:divBdr>
        <w:top w:val="none" w:sz="0" w:space="0" w:color="auto"/>
        <w:left w:val="none" w:sz="0" w:space="0" w:color="auto"/>
        <w:bottom w:val="none" w:sz="0" w:space="0" w:color="auto"/>
        <w:right w:val="none" w:sz="0" w:space="0" w:color="auto"/>
      </w:divBdr>
    </w:div>
    <w:div w:id="1854610895">
      <w:bodyDiv w:val="1"/>
      <w:marLeft w:val="0"/>
      <w:marRight w:val="0"/>
      <w:marTop w:val="0"/>
      <w:marBottom w:val="0"/>
      <w:divBdr>
        <w:top w:val="none" w:sz="0" w:space="0" w:color="auto"/>
        <w:left w:val="none" w:sz="0" w:space="0" w:color="auto"/>
        <w:bottom w:val="none" w:sz="0" w:space="0" w:color="auto"/>
        <w:right w:val="none" w:sz="0" w:space="0" w:color="auto"/>
      </w:divBdr>
    </w:div>
    <w:div w:id="1876115334">
      <w:bodyDiv w:val="1"/>
      <w:marLeft w:val="0"/>
      <w:marRight w:val="0"/>
      <w:marTop w:val="0"/>
      <w:marBottom w:val="0"/>
      <w:divBdr>
        <w:top w:val="none" w:sz="0" w:space="0" w:color="auto"/>
        <w:left w:val="none" w:sz="0" w:space="0" w:color="auto"/>
        <w:bottom w:val="none" w:sz="0" w:space="0" w:color="auto"/>
        <w:right w:val="none" w:sz="0" w:space="0" w:color="auto"/>
      </w:divBdr>
    </w:div>
    <w:div w:id="1888255534">
      <w:bodyDiv w:val="1"/>
      <w:marLeft w:val="0"/>
      <w:marRight w:val="0"/>
      <w:marTop w:val="0"/>
      <w:marBottom w:val="0"/>
      <w:divBdr>
        <w:top w:val="none" w:sz="0" w:space="0" w:color="auto"/>
        <w:left w:val="none" w:sz="0" w:space="0" w:color="auto"/>
        <w:bottom w:val="none" w:sz="0" w:space="0" w:color="auto"/>
        <w:right w:val="none" w:sz="0" w:space="0" w:color="auto"/>
      </w:divBdr>
    </w:div>
    <w:div w:id="1895046476">
      <w:bodyDiv w:val="1"/>
      <w:marLeft w:val="0"/>
      <w:marRight w:val="0"/>
      <w:marTop w:val="0"/>
      <w:marBottom w:val="0"/>
      <w:divBdr>
        <w:top w:val="none" w:sz="0" w:space="0" w:color="auto"/>
        <w:left w:val="none" w:sz="0" w:space="0" w:color="auto"/>
        <w:bottom w:val="none" w:sz="0" w:space="0" w:color="auto"/>
        <w:right w:val="none" w:sz="0" w:space="0" w:color="auto"/>
      </w:divBdr>
    </w:div>
    <w:div w:id="1908228903">
      <w:bodyDiv w:val="1"/>
      <w:marLeft w:val="0"/>
      <w:marRight w:val="0"/>
      <w:marTop w:val="0"/>
      <w:marBottom w:val="0"/>
      <w:divBdr>
        <w:top w:val="none" w:sz="0" w:space="0" w:color="auto"/>
        <w:left w:val="none" w:sz="0" w:space="0" w:color="auto"/>
        <w:bottom w:val="none" w:sz="0" w:space="0" w:color="auto"/>
        <w:right w:val="none" w:sz="0" w:space="0" w:color="auto"/>
      </w:divBdr>
    </w:div>
    <w:div w:id="1914703929">
      <w:bodyDiv w:val="1"/>
      <w:marLeft w:val="0"/>
      <w:marRight w:val="0"/>
      <w:marTop w:val="0"/>
      <w:marBottom w:val="0"/>
      <w:divBdr>
        <w:top w:val="none" w:sz="0" w:space="0" w:color="auto"/>
        <w:left w:val="none" w:sz="0" w:space="0" w:color="auto"/>
        <w:bottom w:val="none" w:sz="0" w:space="0" w:color="auto"/>
        <w:right w:val="none" w:sz="0" w:space="0" w:color="auto"/>
      </w:divBdr>
    </w:div>
    <w:div w:id="1915507294">
      <w:bodyDiv w:val="1"/>
      <w:marLeft w:val="0"/>
      <w:marRight w:val="0"/>
      <w:marTop w:val="0"/>
      <w:marBottom w:val="0"/>
      <w:divBdr>
        <w:top w:val="none" w:sz="0" w:space="0" w:color="auto"/>
        <w:left w:val="none" w:sz="0" w:space="0" w:color="auto"/>
        <w:bottom w:val="none" w:sz="0" w:space="0" w:color="auto"/>
        <w:right w:val="none" w:sz="0" w:space="0" w:color="auto"/>
      </w:divBdr>
    </w:div>
    <w:div w:id="1917015609">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37639118">
      <w:bodyDiv w:val="1"/>
      <w:marLeft w:val="0"/>
      <w:marRight w:val="0"/>
      <w:marTop w:val="0"/>
      <w:marBottom w:val="0"/>
      <w:divBdr>
        <w:top w:val="none" w:sz="0" w:space="0" w:color="auto"/>
        <w:left w:val="none" w:sz="0" w:space="0" w:color="auto"/>
        <w:bottom w:val="none" w:sz="0" w:space="0" w:color="auto"/>
        <w:right w:val="none" w:sz="0" w:space="0" w:color="auto"/>
      </w:divBdr>
    </w:div>
    <w:div w:id="1942950626">
      <w:bodyDiv w:val="1"/>
      <w:marLeft w:val="0"/>
      <w:marRight w:val="0"/>
      <w:marTop w:val="0"/>
      <w:marBottom w:val="0"/>
      <w:divBdr>
        <w:top w:val="none" w:sz="0" w:space="0" w:color="auto"/>
        <w:left w:val="none" w:sz="0" w:space="0" w:color="auto"/>
        <w:bottom w:val="none" w:sz="0" w:space="0" w:color="auto"/>
        <w:right w:val="none" w:sz="0" w:space="0" w:color="auto"/>
      </w:divBdr>
    </w:div>
    <w:div w:id="1947303213">
      <w:bodyDiv w:val="1"/>
      <w:marLeft w:val="0"/>
      <w:marRight w:val="0"/>
      <w:marTop w:val="0"/>
      <w:marBottom w:val="0"/>
      <w:divBdr>
        <w:top w:val="none" w:sz="0" w:space="0" w:color="auto"/>
        <w:left w:val="none" w:sz="0" w:space="0" w:color="auto"/>
        <w:bottom w:val="none" w:sz="0" w:space="0" w:color="auto"/>
        <w:right w:val="none" w:sz="0" w:space="0" w:color="auto"/>
      </w:divBdr>
    </w:div>
    <w:div w:id="1956522190">
      <w:bodyDiv w:val="1"/>
      <w:marLeft w:val="0"/>
      <w:marRight w:val="0"/>
      <w:marTop w:val="0"/>
      <w:marBottom w:val="0"/>
      <w:divBdr>
        <w:top w:val="none" w:sz="0" w:space="0" w:color="auto"/>
        <w:left w:val="none" w:sz="0" w:space="0" w:color="auto"/>
        <w:bottom w:val="none" w:sz="0" w:space="0" w:color="auto"/>
        <w:right w:val="none" w:sz="0" w:space="0" w:color="auto"/>
      </w:divBdr>
    </w:div>
    <w:div w:id="1957716332">
      <w:bodyDiv w:val="1"/>
      <w:marLeft w:val="0"/>
      <w:marRight w:val="0"/>
      <w:marTop w:val="0"/>
      <w:marBottom w:val="0"/>
      <w:divBdr>
        <w:top w:val="none" w:sz="0" w:space="0" w:color="auto"/>
        <w:left w:val="none" w:sz="0" w:space="0" w:color="auto"/>
        <w:bottom w:val="none" w:sz="0" w:space="0" w:color="auto"/>
        <w:right w:val="none" w:sz="0" w:space="0" w:color="auto"/>
      </w:divBdr>
    </w:div>
    <w:div w:id="1964917497">
      <w:bodyDiv w:val="1"/>
      <w:marLeft w:val="0"/>
      <w:marRight w:val="0"/>
      <w:marTop w:val="0"/>
      <w:marBottom w:val="0"/>
      <w:divBdr>
        <w:top w:val="none" w:sz="0" w:space="0" w:color="auto"/>
        <w:left w:val="none" w:sz="0" w:space="0" w:color="auto"/>
        <w:bottom w:val="none" w:sz="0" w:space="0" w:color="auto"/>
        <w:right w:val="none" w:sz="0" w:space="0" w:color="auto"/>
      </w:divBdr>
    </w:div>
    <w:div w:id="1971547771">
      <w:bodyDiv w:val="1"/>
      <w:marLeft w:val="0"/>
      <w:marRight w:val="0"/>
      <w:marTop w:val="0"/>
      <w:marBottom w:val="0"/>
      <w:divBdr>
        <w:top w:val="none" w:sz="0" w:space="0" w:color="auto"/>
        <w:left w:val="none" w:sz="0" w:space="0" w:color="auto"/>
        <w:bottom w:val="none" w:sz="0" w:space="0" w:color="auto"/>
        <w:right w:val="none" w:sz="0" w:space="0" w:color="auto"/>
      </w:divBdr>
    </w:div>
    <w:div w:id="1978493219">
      <w:bodyDiv w:val="1"/>
      <w:marLeft w:val="0"/>
      <w:marRight w:val="0"/>
      <w:marTop w:val="0"/>
      <w:marBottom w:val="0"/>
      <w:divBdr>
        <w:top w:val="none" w:sz="0" w:space="0" w:color="auto"/>
        <w:left w:val="none" w:sz="0" w:space="0" w:color="auto"/>
        <w:bottom w:val="none" w:sz="0" w:space="0" w:color="auto"/>
        <w:right w:val="none" w:sz="0" w:space="0" w:color="auto"/>
      </w:divBdr>
    </w:div>
    <w:div w:id="1992827474">
      <w:bodyDiv w:val="1"/>
      <w:marLeft w:val="0"/>
      <w:marRight w:val="0"/>
      <w:marTop w:val="0"/>
      <w:marBottom w:val="0"/>
      <w:divBdr>
        <w:top w:val="none" w:sz="0" w:space="0" w:color="auto"/>
        <w:left w:val="none" w:sz="0" w:space="0" w:color="auto"/>
        <w:bottom w:val="none" w:sz="0" w:space="0" w:color="auto"/>
        <w:right w:val="none" w:sz="0" w:space="0" w:color="auto"/>
      </w:divBdr>
    </w:div>
    <w:div w:id="2002810534">
      <w:bodyDiv w:val="1"/>
      <w:marLeft w:val="0"/>
      <w:marRight w:val="0"/>
      <w:marTop w:val="0"/>
      <w:marBottom w:val="0"/>
      <w:divBdr>
        <w:top w:val="none" w:sz="0" w:space="0" w:color="auto"/>
        <w:left w:val="none" w:sz="0" w:space="0" w:color="auto"/>
        <w:bottom w:val="none" w:sz="0" w:space="0" w:color="auto"/>
        <w:right w:val="none" w:sz="0" w:space="0" w:color="auto"/>
      </w:divBdr>
    </w:div>
    <w:div w:id="2011372691">
      <w:bodyDiv w:val="1"/>
      <w:marLeft w:val="0"/>
      <w:marRight w:val="0"/>
      <w:marTop w:val="0"/>
      <w:marBottom w:val="0"/>
      <w:divBdr>
        <w:top w:val="none" w:sz="0" w:space="0" w:color="auto"/>
        <w:left w:val="none" w:sz="0" w:space="0" w:color="auto"/>
        <w:bottom w:val="none" w:sz="0" w:space="0" w:color="auto"/>
        <w:right w:val="none" w:sz="0" w:space="0" w:color="auto"/>
      </w:divBdr>
    </w:div>
    <w:div w:id="2019961404">
      <w:bodyDiv w:val="1"/>
      <w:marLeft w:val="0"/>
      <w:marRight w:val="0"/>
      <w:marTop w:val="0"/>
      <w:marBottom w:val="0"/>
      <w:divBdr>
        <w:top w:val="none" w:sz="0" w:space="0" w:color="auto"/>
        <w:left w:val="none" w:sz="0" w:space="0" w:color="auto"/>
        <w:bottom w:val="none" w:sz="0" w:space="0" w:color="auto"/>
        <w:right w:val="none" w:sz="0" w:space="0" w:color="auto"/>
      </w:divBdr>
    </w:div>
    <w:div w:id="2049143489">
      <w:bodyDiv w:val="1"/>
      <w:marLeft w:val="0"/>
      <w:marRight w:val="0"/>
      <w:marTop w:val="0"/>
      <w:marBottom w:val="0"/>
      <w:divBdr>
        <w:top w:val="none" w:sz="0" w:space="0" w:color="auto"/>
        <w:left w:val="none" w:sz="0" w:space="0" w:color="auto"/>
        <w:bottom w:val="none" w:sz="0" w:space="0" w:color="auto"/>
        <w:right w:val="none" w:sz="0" w:space="0" w:color="auto"/>
      </w:divBdr>
    </w:div>
    <w:div w:id="2055424415">
      <w:bodyDiv w:val="1"/>
      <w:marLeft w:val="0"/>
      <w:marRight w:val="0"/>
      <w:marTop w:val="0"/>
      <w:marBottom w:val="0"/>
      <w:divBdr>
        <w:top w:val="none" w:sz="0" w:space="0" w:color="auto"/>
        <w:left w:val="none" w:sz="0" w:space="0" w:color="auto"/>
        <w:bottom w:val="none" w:sz="0" w:space="0" w:color="auto"/>
        <w:right w:val="none" w:sz="0" w:space="0" w:color="auto"/>
      </w:divBdr>
    </w:div>
    <w:div w:id="2060008284">
      <w:bodyDiv w:val="1"/>
      <w:marLeft w:val="0"/>
      <w:marRight w:val="0"/>
      <w:marTop w:val="0"/>
      <w:marBottom w:val="0"/>
      <w:divBdr>
        <w:top w:val="none" w:sz="0" w:space="0" w:color="auto"/>
        <w:left w:val="none" w:sz="0" w:space="0" w:color="auto"/>
        <w:bottom w:val="none" w:sz="0" w:space="0" w:color="auto"/>
        <w:right w:val="none" w:sz="0" w:space="0" w:color="auto"/>
      </w:divBdr>
    </w:div>
    <w:div w:id="2070611318">
      <w:bodyDiv w:val="1"/>
      <w:marLeft w:val="0"/>
      <w:marRight w:val="0"/>
      <w:marTop w:val="0"/>
      <w:marBottom w:val="0"/>
      <w:divBdr>
        <w:top w:val="none" w:sz="0" w:space="0" w:color="auto"/>
        <w:left w:val="none" w:sz="0" w:space="0" w:color="auto"/>
        <w:bottom w:val="none" w:sz="0" w:space="0" w:color="auto"/>
        <w:right w:val="none" w:sz="0" w:space="0" w:color="auto"/>
      </w:divBdr>
    </w:div>
    <w:div w:id="2079091289">
      <w:bodyDiv w:val="1"/>
      <w:marLeft w:val="0"/>
      <w:marRight w:val="0"/>
      <w:marTop w:val="0"/>
      <w:marBottom w:val="0"/>
      <w:divBdr>
        <w:top w:val="none" w:sz="0" w:space="0" w:color="auto"/>
        <w:left w:val="none" w:sz="0" w:space="0" w:color="auto"/>
        <w:bottom w:val="none" w:sz="0" w:space="0" w:color="auto"/>
        <w:right w:val="none" w:sz="0" w:space="0" w:color="auto"/>
      </w:divBdr>
    </w:div>
    <w:div w:id="2081127450">
      <w:bodyDiv w:val="1"/>
      <w:marLeft w:val="0"/>
      <w:marRight w:val="0"/>
      <w:marTop w:val="0"/>
      <w:marBottom w:val="0"/>
      <w:divBdr>
        <w:top w:val="none" w:sz="0" w:space="0" w:color="auto"/>
        <w:left w:val="none" w:sz="0" w:space="0" w:color="auto"/>
        <w:bottom w:val="none" w:sz="0" w:space="0" w:color="auto"/>
        <w:right w:val="none" w:sz="0" w:space="0" w:color="auto"/>
      </w:divBdr>
    </w:div>
    <w:div w:id="2082094582">
      <w:bodyDiv w:val="1"/>
      <w:marLeft w:val="0"/>
      <w:marRight w:val="0"/>
      <w:marTop w:val="0"/>
      <w:marBottom w:val="0"/>
      <w:divBdr>
        <w:top w:val="none" w:sz="0" w:space="0" w:color="auto"/>
        <w:left w:val="none" w:sz="0" w:space="0" w:color="auto"/>
        <w:bottom w:val="none" w:sz="0" w:space="0" w:color="auto"/>
        <w:right w:val="none" w:sz="0" w:space="0" w:color="auto"/>
      </w:divBdr>
    </w:div>
    <w:div w:id="2104721058">
      <w:bodyDiv w:val="1"/>
      <w:marLeft w:val="0"/>
      <w:marRight w:val="0"/>
      <w:marTop w:val="0"/>
      <w:marBottom w:val="0"/>
      <w:divBdr>
        <w:top w:val="none" w:sz="0" w:space="0" w:color="auto"/>
        <w:left w:val="none" w:sz="0" w:space="0" w:color="auto"/>
        <w:bottom w:val="none" w:sz="0" w:space="0" w:color="auto"/>
        <w:right w:val="none" w:sz="0" w:space="0" w:color="auto"/>
      </w:divBdr>
    </w:div>
    <w:div w:id="2105682512">
      <w:bodyDiv w:val="1"/>
      <w:marLeft w:val="0"/>
      <w:marRight w:val="0"/>
      <w:marTop w:val="0"/>
      <w:marBottom w:val="0"/>
      <w:divBdr>
        <w:top w:val="none" w:sz="0" w:space="0" w:color="auto"/>
        <w:left w:val="none" w:sz="0" w:space="0" w:color="auto"/>
        <w:bottom w:val="none" w:sz="0" w:space="0" w:color="auto"/>
        <w:right w:val="none" w:sz="0" w:space="0" w:color="auto"/>
      </w:divBdr>
    </w:div>
    <w:div w:id="2110999247">
      <w:bodyDiv w:val="1"/>
      <w:marLeft w:val="0"/>
      <w:marRight w:val="0"/>
      <w:marTop w:val="0"/>
      <w:marBottom w:val="0"/>
      <w:divBdr>
        <w:top w:val="none" w:sz="0" w:space="0" w:color="auto"/>
        <w:left w:val="none" w:sz="0" w:space="0" w:color="auto"/>
        <w:bottom w:val="none" w:sz="0" w:space="0" w:color="auto"/>
        <w:right w:val="none" w:sz="0" w:space="0" w:color="auto"/>
      </w:divBdr>
    </w:div>
    <w:div w:id="2129616690">
      <w:bodyDiv w:val="1"/>
      <w:marLeft w:val="0"/>
      <w:marRight w:val="0"/>
      <w:marTop w:val="0"/>
      <w:marBottom w:val="0"/>
      <w:divBdr>
        <w:top w:val="none" w:sz="0" w:space="0" w:color="auto"/>
        <w:left w:val="none" w:sz="0" w:space="0" w:color="auto"/>
        <w:bottom w:val="none" w:sz="0" w:space="0" w:color="auto"/>
        <w:right w:val="none" w:sz="0" w:space="0" w:color="auto"/>
      </w:divBdr>
    </w:div>
    <w:div w:id="2131046945">
      <w:bodyDiv w:val="1"/>
      <w:marLeft w:val="0"/>
      <w:marRight w:val="0"/>
      <w:marTop w:val="0"/>
      <w:marBottom w:val="0"/>
      <w:divBdr>
        <w:top w:val="none" w:sz="0" w:space="0" w:color="auto"/>
        <w:left w:val="none" w:sz="0" w:space="0" w:color="auto"/>
        <w:bottom w:val="none" w:sz="0" w:space="0" w:color="auto"/>
        <w:right w:val="none" w:sz="0" w:space="0" w:color="auto"/>
      </w:divBdr>
    </w:div>
    <w:div w:id="2135176295">
      <w:bodyDiv w:val="1"/>
      <w:marLeft w:val="0"/>
      <w:marRight w:val="0"/>
      <w:marTop w:val="0"/>
      <w:marBottom w:val="0"/>
      <w:divBdr>
        <w:top w:val="none" w:sz="0" w:space="0" w:color="auto"/>
        <w:left w:val="none" w:sz="0" w:space="0" w:color="auto"/>
        <w:bottom w:val="none" w:sz="0" w:space="0" w:color="auto"/>
        <w:right w:val="none" w:sz="0" w:space="0" w:color="auto"/>
      </w:divBdr>
    </w:div>
    <w:div w:id="2142652757">
      <w:bodyDiv w:val="1"/>
      <w:marLeft w:val="0"/>
      <w:marRight w:val="0"/>
      <w:marTop w:val="0"/>
      <w:marBottom w:val="0"/>
      <w:divBdr>
        <w:top w:val="none" w:sz="0" w:space="0" w:color="auto"/>
        <w:left w:val="none" w:sz="0" w:space="0" w:color="auto"/>
        <w:bottom w:val="none" w:sz="0" w:space="0" w:color="auto"/>
        <w:right w:val="none" w:sz="0" w:space="0" w:color="auto"/>
      </w:divBdr>
    </w:div>
    <w:div w:id="21448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36B1-9DFC-4AD8-B558-0F7860C6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1874</Words>
  <Characters>10688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SAU</cp:lastModifiedBy>
  <cp:revision>3</cp:revision>
  <cp:lastPrinted>2021-10-25T08:46:00Z</cp:lastPrinted>
  <dcterms:created xsi:type="dcterms:W3CDTF">2021-10-27T06:55:00Z</dcterms:created>
  <dcterms:modified xsi:type="dcterms:W3CDTF">2021-10-27T06:55:00Z</dcterms:modified>
</cp:coreProperties>
</file>