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FB" w:rsidRPr="008A07C9" w:rsidRDefault="00B825FB" w:rsidP="001B730D">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B825FB" w:rsidRPr="008A07C9" w:rsidTr="00F44AD9">
        <w:trPr>
          <w:cantSplit/>
          <w:trHeight w:val="518"/>
        </w:trPr>
        <w:tc>
          <w:tcPr>
            <w:tcW w:w="9430" w:type="dxa"/>
            <w:gridSpan w:val="2"/>
          </w:tcPr>
          <w:p w:rsidR="00B825FB" w:rsidRPr="008A07C9" w:rsidRDefault="00B825FB" w:rsidP="001B730D">
            <w:pPr>
              <w:jc w:val="center"/>
              <w:rPr>
                <w:b/>
                <w:bCs/>
                <w:sz w:val="20"/>
                <w:szCs w:val="20"/>
              </w:rPr>
            </w:pPr>
            <w:r w:rsidRPr="008A07C9">
              <w:rPr>
                <w:b/>
                <w:bCs/>
                <w:sz w:val="20"/>
                <w:szCs w:val="20"/>
              </w:rPr>
              <w:t>SAĞLIK BİLİMLERİ ENSTİTÜSÜ</w:t>
            </w:r>
          </w:p>
          <w:p w:rsidR="00B825FB" w:rsidRPr="008A07C9" w:rsidRDefault="00B825FB" w:rsidP="001B730D">
            <w:pPr>
              <w:jc w:val="center"/>
              <w:rPr>
                <w:b/>
                <w:bCs/>
                <w:sz w:val="20"/>
                <w:szCs w:val="20"/>
              </w:rPr>
            </w:pPr>
            <w:r w:rsidRPr="008A07C9">
              <w:rPr>
                <w:b/>
                <w:bCs/>
                <w:sz w:val="20"/>
                <w:szCs w:val="20"/>
              </w:rPr>
              <w:t>ENSTİTÜ YÖNETİM KURULU TOPLANTI TUTANAĞI</w:t>
            </w:r>
          </w:p>
        </w:tc>
      </w:tr>
      <w:tr w:rsidR="00B825FB" w:rsidRPr="008A07C9" w:rsidTr="00F44AD9">
        <w:trPr>
          <w:cantSplit/>
          <w:trHeight w:val="1148"/>
        </w:trPr>
        <w:tc>
          <w:tcPr>
            <w:tcW w:w="4930" w:type="dxa"/>
          </w:tcPr>
          <w:p w:rsidR="00B825FB" w:rsidRPr="008A07C9" w:rsidRDefault="00B825FB" w:rsidP="009D4A72">
            <w:pPr>
              <w:jc w:val="both"/>
              <w:rPr>
                <w:b/>
                <w:sz w:val="20"/>
                <w:szCs w:val="20"/>
              </w:rPr>
            </w:pPr>
          </w:p>
          <w:p w:rsidR="00B825FB" w:rsidRPr="008A07C9" w:rsidRDefault="001E0BAB" w:rsidP="009D4A72">
            <w:pPr>
              <w:jc w:val="both"/>
              <w:rPr>
                <w:b/>
                <w:sz w:val="20"/>
                <w:szCs w:val="20"/>
              </w:rPr>
            </w:pPr>
            <w:r>
              <w:rPr>
                <w:b/>
                <w:sz w:val="20"/>
                <w:szCs w:val="20"/>
              </w:rPr>
              <w:t>TOPLANTI NO</w:t>
            </w:r>
            <w:r>
              <w:rPr>
                <w:b/>
                <w:sz w:val="20"/>
                <w:szCs w:val="20"/>
              </w:rPr>
              <w:tab/>
            </w:r>
            <w:r>
              <w:rPr>
                <w:b/>
                <w:sz w:val="20"/>
                <w:szCs w:val="20"/>
              </w:rPr>
              <w:tab/>
              <w:t>: 137</w:t>
            </w:r>
          </w:p>
          <w:p w:rsidR="00B825FB" w:rsidRPr="008A07C9" w:rsidRDefault="00B825FB" w:rsidP="009D4A72">
            <w:pPr>
              <w:jc w:val="both"/>
              <w:rPr>
                <w:b/>
                <w:sz w:val="20"/>
                <w:szCs w:val="20"/>
              </w:rPr>
            </w:pPr>
            <w:r w:rsidRPr="008A07C9">
              <w:rPr>
                <w:b/>
                <w:sz w:val="20"/>
                <w:szCs w:val="20"/>
              </w:rPr>
              <w:t>TOPLANTI TARİHİ</w:t>
            </w:r>
            <w:r w:rsidRPr="008A07C9">
              <w:rPr>
                <w:b/>
                <w:sz w:val="20"/>
                <w:szCs w:val="20"/>
              </w:rPr>
              <w:tab/>
            </w:r>
            <w:r>
              <w:rPr>
                <w:b/>
                <w:sz w:val="20"/>
                <w:szCs w:val="20"/>
              </w:rPr>
              <w:t xml:space="preserve">: </w:t>
            </w:r>
            <w:r w:rsidR="001E0BAB">
              <w:rPr>
                <w:b/>
                <w:sz w:val="20"/>
                <w:szCs w:val="20"/>
              </w:rPr>
              <w:t>19</w:t>
            </w:r>
            <w:r w:rsidR="003431A6">
              <w:rPr>
                <w:b/>
                <w:sz w:val="20"/>
                <w:szCs w:val="20"/>
              </w:rPr>
              <w:t>.07</w:t>
            </w:r>
            <w:r w:rsidR="003B1B05">
              <w:rPr>
                <w:b/>
                <w:sz w:val="20"/>
                <w:szCs w:val="20"/>
              </w:rPr>
              <w:t>.2019</w:t>
            </w:r>
          </w:p>
          <w:p w:rsidR="00B825FB" w:rsidRPr="008A07C9" w:rsidRDefault="00B825FB" w:rsidP="009D4A72">
            <w:pPr>
              <w:pStyle w:val="Balk4"/>
              <w:jc w:val="both"/>
              <w:rPr>
                <w:sz w:val="20"/>
                <w:szCs w:val="20"/>
                <w:u w:val="single"/>
              </w:rPr>
            </w:pPr>
          </w:p>
          <w:p w:rsidR="00B825FB" w:rsidRPr="008A07C9" w:rsidRDefault="00B825FB" w:rsidP="009D4A72">
            <w:pPr>
              <w:pStyle w:val="Balk4"/>
              <w:jc w:val="both"/>
              <w:rPr>
                <w:sz w:val="20"/>
                <w:szCs w:val="20"/>
                <w:u w:val="single"/>
              </w:rPr>
            </w:pPr>
            <w:r w:rsidRPr="008A07C9">
              <w:rPr>
                <w:sz w:val="20"/>
                <w:szCs w:val="20"/>
                <w:u w:val="single"/>
              </w:rPr>
              <w:t>TOPLANTIYA KATILANLAR</w:t>
            </w:r>
          </w:p>
        </w:tc>
        <w:tc>
          <w:tcPr>
            <w:tcW w:w="4500" w:type="dxa"/>
          </w:tcPr>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r w:rsidRPr="008A07C9">
              <w:rPr>
                <w:b/>
                <w:bCs/>
                <w:sz w:val="20"/>
                <w:szCs w:val="20"/>
                <w:u w:val="single"/>
              </w:rPr>
              <w:t>TOPLANTIYA KATILMAYANLAR</w:t>
            </w:r>
          </w:p>
        </w:tc>
      </w:tr>
      <w:tr w:rsidR="00B825FB" w:rsidRPr="008A07C9" w:rsidTr="00F44AD9">
        <w:trPr>
          <w:cantSplit/>
        </w:trPr>
        <w:tc>
          <w:tcPr>
            <w:tcW w:w="4930" w:type="dxa"/>
          </w:tcPr>
          <w:p w:rsidR="004932DD" w:rsidRDefault="004932DD" w:rsidP="008D6218">
            <w:pPr>
              <w:jc w:val="both"/>
              <w:rPr>
                <w:sz w:val="20"/>
                <w:szCs w:val="20"/>
              </w:rPr>
            </w:pPr>
            <w:r>
              <w:rPr>
                <w:sz w:val="20"/>
                <w:szCs w:val="20"/>
              </w:rPr>
              <w:t>Prof. Dr. Mustafa KÜÇÜKİSLAMOĞLU</w:t>
            </w:r>
          </w:p>
          <w:p w:rsidR="00D13744" w:rsidRDefault="00D13744" w:rsidP="00CF53F6">
            <w:pPr>
              <w:jc w:val="both"/>
              <w:rPr>
                <w:sz w:val="20"/>
                <w:szCs w:val="20"/>
              </w:rPr>
            </w:pPr>
            <w:r>
              <w:rPr>
                <w:sz w:val="20"/>
                <w:szCs w:val="20"/>
              </w:rPr>
              <w:t>Prof. Dr. Nureddin CENGİZ</w:t>
            </w:r>
          </w:p>
          <w:p w:rsidR="004F7740" w:rsidRDefault="004F7740" w:rsidP="004F7740">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r>
              <w:rPr>
                <w:sz w:val="20"/>
                <w:szCs w:val="20"/>
              </w:rPr>
              <w:t>BÜYÜKOKUROĞLU</w:t>
            </w:r>
          </w:p>
          <w:p w:rsidR="006344AD" w:rsidRDefault="006344AD" w:rsidP="004F7740">
            <w:pPr>
              <w:jc w:val="both"/>
              <w:rPr>
                <w:sz w:val="20"/>
                <w:szCs w:val="20"/>
              </w:rPr>
            </w:pPr>
            <w:r>
              <w:rPr>
                <w:sz w:val="20"/>
                <w:szCs w:val="20"/>
              </w:rPr>
              <w:t>Prof. Dr. Süleyman KALELİ</w:t>
            </w:r>
          </w:p>
          <w:p w:rsidR="00580D36" w:rsidRDefault="00580D36" w:rsidP="00580D36">
            <w:pPr>
              <w:jc w:val="both"/>
              <w:rPr>
                <w:sz w:val="20"/>
                <w:szCs w:val="20"/>
              </w:rPr>
            </w:pPr>
            <w:r w:rsidRPr="008A07C9">
              <w:rPr>
                <w:sz w:val="20"/>
                <w:szCs w:val="20"/>
              </w:rPr>
              <w:t>Dr.</w:t>
            </w:r>
            <w:r>
              <w:rPr>
                <w:sz w:val="20"/>
                <w:szCs w:val="20"/>
              </w:rPr>
              <w:t xml:space="preserve"> Öğr. Üyesi</w:t>
            </w:r>
            <w:r w:rsidRPr="008A07C9">
              <w:rPr>
                <w:sz w:val="20"/>
                <w:szCs w:val="20"/>
              </w:rPr>
              <w:t xml:space="preserve"> Havva </w:t>
            </w:r>
            <w:r>
              <w:rPr>
                <w:sz w:val="20"/>
                <w:szCs w:val="20"/>
              </w:rPr>
              <w:t>SERT</w:t>
            </w:r>
          </w:p>
          <w:p w:rsidR="00C67E2B" w:rsidRDefault="00C67E2B" w:rsidP="00C67E2B">
            <w:pPr>
              <w:jc w:val="both"/>
              <w:rPr>
                <w:sz w:val="20"/>
                <w:szCs w:val="20"/>
              </w:rPr>
            </w:pPr>
          </w:p>
          <w:p w:rsidR="00B825FB" w:rsidRPr="008A07C9" w:rsidRDefault="00B825FB" w:rsidP="00B164D0">
            <w:pPr>
              <w:jc w:val="both"/>
              <w:rPr>
                <w:sz w:val="20"/>
                <w:szCs w:val="20"/>
              </w:rPr>
            </w:pPr>
          </w:p>
        </w:tc>
        <w:tc>
          <w:tcPr>
            <w:tcW w:w="4500" w:type="dxa"/>
            <w:shd w:val="clear" w:color="auto" w:fill="auto"/>
          </w:tcPr>
          <w:p w:rsidR="001E0BAB" w:rsidRDefault="00CA1A84" w:rsidP="001E0BAB">
            <w:pPr>
              <w:pStyle w:val="Balk4"/>
              <w:jc w:val="both"/>
              <w:rPr>
                <w:b w:val="0"/>
                <w:bCs w:val="0"/>
                <w:sz w:val="20"/>
                <w:szCs w:val="20"/>
              </w:rPr>
            </w:pPr>
            <w:r>
              <w:rPr>
                <w:sz w:val="20"/>
                <w:szCs w:val="20"/>
              </w:rPr>
              <w:t xml:space="preserve"> </w:t>
            </w:r>
            <w:r w:rsidR="001E0BAB" w:rsidRPr="008A07C9">
              <w:rPr>
                <w:b w:val="0"/>
                <w:bCs w:val="0"/>
                <w:sz w:val="20"/>
                <w:szCs w:val="20"/>
              </w:rPr>
              <w:t xml:space="preserve">Prof. Dr. Oğuz </w:t>
            </w:r>
            <w:r w:rsidR="001E0BAB">
              <w:rPr>
                <w:b w:val="0"/>
                <w:bCs w:val="0"/>
                <w:sz w:val="20"/>
                <w:szCs w:val="20"/>
              </w:rPr>
              <w:t>KARABAY</w:t>
            </w:r>
          </w:p>
          <w:p w:rsidR="00A2717A" w:rsidRDefault="00A2717A" w:rsidP="00A2717A">
            <w:pPr>
              <w:rPr>
                <w:sz w:val="20"/>
                <w:szCs w:val="20"/>
              </w:rPr>
            </w:pPr>
          </w:p>
          <w:p w:rsidR="00B825FB" w:rsidRPr="001A58D5" w:rsidRDefault="00B825FB" w:rsidP="004F7740">
            <w:pPr>
              <w:rPr>
                <w:sz w:val="20"/>
                <w:szCs w:val="20"/>
              </w:rPr>
            </w:pPr>
          </w:p>
        </w:tc>
      </w:tr>
    </w:tbl>
    <w:p w:rsidR="00B825FB" w:rsidRDefault="00B825FB" w:rsidP="009D4A72">
      <w:pPr>
        <w:jc w:val="both"/>
        <w:rPr>
          <w:sz w:val="20"/>
          <w:szCs w:val="20"/>
        </w:rPr>
      </w:pPr>
    </w:p>
    <w:p w:rsidR="00B825FB" w:rsidRPr="00DF5D31" w:rsidRDefault="00B825FB" w:rsidP="009D4A72">
      <w:pPr>
        <w:ind w:firstLine="708"/>
        <w:jc w:val="both"/>
        <w:rPr>
          <w:sz w:val="20"/>
          <w:szCs w:val="20"/>
        </w:rPr>
      </w:pPr>
      <w:r>
        <w:rPr>
          <w:sz w:val="20"/>
          <w:szCs w:val="20"/>
        </w:rPr>
        <w:t xml:space="preserve">Enstitü Yönetim Kurulu Enstitü Müdür </w:t>
      </w:r>
      <w:r w:rsidRPr="00DF5D31">
        <w:rPr>
          <w:sz w:val="20"/>
          <w:szCs w:val="20"/>
        </w:rPr>
        <w:t xml:space="preserve">V. Prof. Dr. Oğuz KARABAY başkanlığında toplanarak gündemdeki maddeleri görüşmüş ve aşağıdaki kararları almıştır. </w:t>
      </w:r>
    </w:p>
    <w:p w:rsidR="00B44831" w:rsidRPr="00DF5D31" w:rsidRDefault="00B44831" w:rsidP="009D4A72">
      <w:pPr>
        <w:jc w:val="both"/>
        <w:rPr>
          <w:sz w:val="20"/>
          <w:szCs w:val="20"/>
        </w:rPr>
      </w:pPr>
    </w:p>
    <w:p w:rsidR="00864FD6" w:rsidRDefault="00864FD6" w:rsidP="001A7A6C">
      <w:pPr>
        <w:jc w:val="both"/>
        <w:rPr>
          <w:sz w:val="20"/>
          <w:szCs w:val="20"/>
        </w:rPr>
      </w:pPr>
    </w:p>
    <w:p w:rsidR="001E0BAB" w:rsidRDefault="00A2717A" w:rsidP="001E0BAB">
      <w:pPr>
        <w:pStyle w:val="ListeParagraf"/>
        <w:ind w:left="17"/>
        <w:jc w:val="both"/>
        <w:rPr>
          <w:sz w:val="20"/>
          <w:szCs w:val="20"/>
        </w:rPr>
      </w:pPr>
      <w:r>
        <w:rPr>
          <w:b/>
          <w:sz w:val="20"/>
          <w:szCs w:val="20"/>
        </w:rPr>
        <w:t>1-</w:t>
      </w:r>
      <w:r w:rsidR="001E0BAB">
        <w:rPr>
          <w:b/>
          <w:sz w:val="20"/>
          <w:szCs w:val="20"/>
        </w:rPr>
        <w:t xml:space="preserve"> Elif AYDENİZ’</w:t>
      </w:r>
      <w:r w:rsidR="001E0BAB">
        <w:rPr>
          <w:sz w:val="20"/>
          <w:szCs w:val="20"/>
        </w:rPr>
        <w:t>in 05.07.2019 tarihli dilekçesi okundu.</w:t>
      </w:r>
    </w:p>
    <w:p w:rsidR="001E0BAB" w:rsidRDefault="001E0BAB" w:rsidP="001E0BAB">
      <w:pPr>
        <w:pStyle w:val="ListeParagraf"/>
        <w:ind w:left="17"/>
        <w:jc w:val="both"/>
        <w:rPr>
          <w:sz w:val="20"/>
          <w:szCs w:val="20"/>
        </w:rPr>
      </w:pPr>
    </w:p>
    <w:p w:rsidR="001E0BAB" w:rsidRPr="001E0BAB" w:rsidRDefault="001E0BAB" w:rsidP="001E0BAB">
      <w:pPr>
        <w:pStyle w:val="ListeParagraf"/>
        <w:ind w:left="17"/>
        <w:jc w:val="both"/>
        <w:rPr>
          <w:sz w:val="20"/>
          <w:szCs w:val="20"/>
        </w:rPr>
      </w:pPr>
      <w:r>
        <w:rPr>
          <w:sz w:val="20"/>
          <w:szCs w:val="20"/>
        </w:rPr>
        <w:tab/>
        <w:t xml:space="preserve">Yapılan görüşmeler sonunda; </w:t>
      </w:r>
      <w:r>
        <w:rPr>
          <w:b/>
          <w:sz w:val="20"/>
          <w:szCs w:val="20"/>
        </w:rPr>
        <w:t>Lisansüstü Eğitim ve Öğretim Yönetmeliğine ilişkin senato esasları madde 4/a</w:t>
      </w:r>
      <w:r w:rsidR="00C2506A">
        <w:rPr>
          <w:sz w:val="20"/>
          <w:szCs w:val="20"/>
        </w:rPr>
        <w:t xml:space="preserve">’nın </w:t>
      </w:r>
      <w:r w:rsidR="00C2506A" w:rsidRPr="00C2506A">
        <w:rPr>
          <w:i/>
          <w:sz w:val="20"/>
          <w:szCs w:val="20"/>
        </w:rPr>
        <w:t>“Senato Esaslarının kabul edildiği tarihte yürürlüğe girer”</w:t>
      </w:r>
      <w:r w:rsidR="00C2506A">
        <w:rPr>
          <w:sz w:val="20"/>
          <w:szCs w:val="20"/>
        </w:rPr>
        <w:t xml:space="preserve"> hükmü</w:t>
      </w:r>
      <w:r w:rsidR="00C2506A">
        <w:rPr>
          <w:b/>
          <w:sz w:val="20"/>
          <w:szCs w:val="20"/>
        </w:rPr>
        <w:t xml:space="preserve"> </w:t>
      </w:r>
      <w:r w:rsidR="00C2506A" w:rsidRPr="00C2506A">
        <w:rPr>
          <w:sz w:val="20"/>
          <w:szCs w:val="20"/>
        </w:rPr>
        <w:t>gereğince</w:t>
      </w:r>
      <w:r w:rsidR="00C2506A">
        <w:rPr>
          <w:b/>
          <w:sz w:val="20"/>
          <w:szCs w:val="20"/>
        </w:rPr>
        <w:t xml:space="preserve"> </w:t>
      </w:r>
      <w:r>
        <w:rPr>
          <w:sz w:val="20"/>
          <w:szCs w:val="20"/>
        </w:rPr>
        <w:t xml:space="preserve">talebinin </w:t>
      </w:r>
      <w:r w:rsidRPr="001E0BAB">
        <w:rPr>
          <w:b/>
          <w:sz w:val="20"/>
          <w:szCs w:val="20"/>
        </w:rPr>
        <w:t>uygun olmadığına</w:t>
      </w:r>
      <w:r>
        <w:rPr>
          <w:sz w:val="20"/>
          <w:szCs w:val="20"/>
        </w:rPr>
        <w:t xml:space="preserve"> </w:t>
      </w:r>
      <w:r w:rsidRPr="001E0BAB">
        <w:rPr>
          <w:b/>
          <w:sz w:val="20"/>
          <w:szCs w:val="20"/>
          <w:u w:val="single"/>
        </w:rPr>
        <w:t>oy birliği</w:t>
      </w:r>
      <w:r>
        <w:rPr>
          <w:sz w:val="20"/>
          <w:szCs w:val="20"/>
        </w:rPr>
        <w:t xml:space="preserve"> ile karar verildi. </w:t>
      </w:r>
    </w:p>
    <w:p w:rsidR="001E0BAB" w:rsidRDefault="001E0BAB" w:rsidP="003431A6">
      <w:pPr>
        <w:pStyle w:val="ListeParagraf"/>
        <w:ind w:left="17"/>
        <w:jc w:val="both"/>
        <w:rPr>
          <w:b/>
          <w:sz w:val="20"/>
          <w:szCs w:val="20"/>
        </w:rPr>
      </w:pPr>
    </w:p>
    <w:p w:rsidR="001E0BAB" w:rsidRDefault="001E0BAB" w:rsidP="003431A6">
      <w:pPr>
        <w:pStyle w:val="ListeParagraf"/>
        <w:ind w:left="17"/>
        <w:jc w:val="both"/>
        <w:rPr>
          <w:sz w:val="20"/>
          <w:szCs w:val="20"/>
        </w:rPr>
      </w:pPr>
      <w:r>
        <w:rPr>
          <w:b/>
          <w:sz w:val="20"/>
          <w:szCs w:val="20"/>
        </w:rPr>
        <w:t>2- Gamze AÇIKGÖZ’</w:t>
      </w:r>
      <w:r>
        <w:rPr>
          <w:sz w:val="20"/>
          <w:szCs w:val="20"/>
        </w:rPr>
        <w:t>ün 05.07.2019 tarihli dilekçesi okundu.</w:t>
      </w:r>
    </w:p>
    <w:p w:rsidR="001E0BAB" w:rsidRDefault="001E0BAB" w:rsidP="003431A6">
      <w:pPr>
        <w:pStyle w:val="ListeParagraf"/>
        <w:ind w:left="17"/>
        <w:jc w:val="both"/>
        <w:rPr>
          <w:sz w:val="20"/>
          <w:szCs w:val="20"/>
        </w:rPr>
      </w:pPr>
    </w:p>
    <w:p w:rsidR="001E0BAB" w:rsidRDefault="001E0BAB" w:rsidP="003431A6">
      <w:pPr>
        <w:pStyle w:val="ListeParagraf"/>
        <w:ind w:left="17"/>
        <w:jc w:val="both"/>
        <w:rPr>
          <w:sz w:val="20"/>
          <w:szCs w:val="20"/>
        </w:rPr>
      </w:pPr>
      <w:r>
        <w:rPr>
          <w:sz w:val="20"/>
          <w:szCs w:val="20"/>
        </w:rPr>
        <w:tab/>
      </w:r>
      <w:r w:rsidR="00C2506A">
        <w:rPr>
          <w:sz w:val="20"/>
          <w:szCs w:val="20"/>
        </w:rPr>
        <w:t xml:space="preserve">Yapılan görüşmeler sonunda; </w:t>
      </w:r>
      <w:r w:rsidR="00C2506A">
        <w:rPr>
          <w:b/>
          <w:sz w:val="20"/>
          <w:szCs w:val="20"/>
        </w:rPr>
        <w:t>Lisansüstü Eğitim ve Öğretim Yönetmeliğine ilişkin senato esasları madde 4/a</w:t>
      </w:r>
      <w:r w:rsidR="00C2506A">
        <w:rPr>
          <w:sz w:val="20"/>
          <w:szCs w:val="20"/>
        </w:rPr>
        <w:t xml:space="preserve">’nın </w:t>
      </w:r>
      <w:r w:rsidR="00C2506A" w:rsidRPr="00C2506A">
        <w:rPr>
          <w:i/>
          <w:sz w:val="20"/>
          <w:szCs w:val="20"/>
        </w:rPr>
        <w:t>“Senato Esaslarının kabul edildiği tarihte yürürlüğe girer”</w:t>
      </w:r>
      <w:r w:rsidR="00C2506A">
        <w:rPr>
          <w:sz w:val="20"/>
          <w:szCs w:val="20"/>
        </w:rPr>
        <w:t xml:space="preserve"> hükmü</w:t>
      </w:r>
      <w:r w:rsidR="00C2506A">
        <w:rPr>
          <w:b/>
          <w:sz w:val="20"/>
          <w:szCs w:val="20"/>
        </w:rPr>
        <w:t xml:space="preserve"> </w:t>
      </w:r>
      <w:r w:rsidR="00C2506A" w:rsidRPr="00C2506A">
        <w:rPr>
          <w:sz w:val="20"/>
          <w:szCs w:val="20"/>
        </w:rPr>
        <w:t>gereğince</w:t>
      </w:r>
      <w:r w:rsidR="00C2506A">
        <w:rPr>
          <w:b/>
          <w:sz w:val="20"/>
          <w:szCs w:val="20"/>
        </w:rPr>
        <w:t xml:space="preserve"> </w:t>
      </w:r>
      <w:r w:rsidR="00C2506A">
        <w:rPr>
          <w:sz w:val="20"/>
          <w:szCs w:val="20"/>
        </w:rPr>
        <w:t xml:space="preserve">talebinin </w:t>
      </w:r>
      <w:r w:rsidR="00C2506A" w:rsidRPr="001E0BAB">
        <w:rPr>
          <w:b/>
          <w:sz w:val="20"/>
          <w:szCs w:val="20"/>
        </w:rPr>
        <w:t>uygun olmadığına</w:t>
      </w:r>
      <w:r w:rsidR="00C2506A">
        <w:rPr>
          <w:sz w:val="20"/>
          <w:szCs w:val="20"/>
        </w:rPr>
        <w:t xml:space="preserve"> </w:t>
      </w:r>
      <w:r w:rsidR="00C2506A" w:rsidRPr="001E0BAB">
        <w:rPr>
          <w:b/>
          <w:sz w:val="20"/>
          <w:szCs w:val="20"/>
          <w:u w:val="single"/>
        </w:rPr>
        <w:t>oy birliği</w:t>
      </w:r>
      <w:r w:rsidR="00C2506A">
        <w:rPr>
          <w:sz w:val="20"/>
          <w:szCs w:val="20"/>
        </w:rPr>
        <w:t xml:space="preserve"> ile karar verildi.</w:t>
      </w:r>
    </w:p>
    <w:p w:rsidR="00C2506A" w:rsidRDefault="00C2506A" w:rsidP="003431A6">
      <w:pPr>
        <w:pStyle w:val="ListeParagraf"/>
        <w:ind w:left="17"/>
        <w:jc w:val="both"/>
        <w:rPr>
          <w:b/>
          <w:sz w:val="20"/>
          <w:szCs w:val="20"/>
        </w:rPr>
      </w:pPr>
    </w:p>
    <w:p w:rsidR="001E0BAB" w:rsidRPr="001C4791" w:rsidRDefault="001E0BAB" w:rsidP="001E0BAB">
      <w:pPr>
        <w:jc w:val="both"/>
        <w:rPr>
          <w:sz w:val="20"/>
          <w:szCs w:val="20"/>
        </w:rPr>
      </w:pPr>
      <w:r>
        <w:rPr>
          <w:b/>
          <w:sz w:val="20"/>
          <w:szCs w:val="20"/>
        </w:rPr>
        <w:t xml:space="preserve">3- </w:t>
      </w:r>
      <w:r>
        <w:rPr>
          <w:sz w:val="20"/>
          <w:szCs w:val="20"/>
        </w:rPr>
        <w:t xml:space="preserve">Hemşirelik </w:t>
      </w:r>
      <w:r w:rsidRPr="001C4791">
        <w:rPr>
          <w:sz w:val="20"/>
          <w:szCs w:val="20"/>
        </w:rPr>
        <w:t xml:space="preserve">EABD Başkanlığının </w:t>
      </w:r>
      <w:r w:rsidR="008E27F6">
        <w:rPr>
          <w:sz w:val="20"/>
          <w:szCs w:val="20"/>
        </w:rPr>
        <w:t>11.</w:t>
      </w:r>
      <w:r>
        <w:rPr>
          <w:sz w:val="20"/>
          <w:szCs w:val="20"/>
        </w:rPr>
        <w:t xml:space="preserve">07.2019 </w:t>
      </w:r>
      <w:r w:rsidRPr="001C4791">
        <w:rPr>
          <w:sz w:val="20"/>
          <w:szCs w:val="20"/>
        </w:rPr>
        <w:t>tarihli ve E.</w:t>
      </w:r>
      <w:r>
        <w:rPr>
          <w:sz w:val="20"/>
          <w:szCs w:val="20"/>
        </w:rPr>
        <w:t>25330</w:t>
      </w:r>
      <w:r w:rsidRPr="001C4791">
        <w:rPr>
          <w:sz w:val="20"/>
          <w:szCs w:val="20"/>
        </w:rPr>
        <w:t xml:space="preserve"> sayılı yazısı ve ekleri okundu. </w:t>
      </w:r>
    </w:p>
    <w:p w:rsidR="001E0BAB" w:rsidRPr="001C4791" w:rsidRDefault="001E0BAB" w:rsidP="001E0BAB">
      <w:pPr>
        <w:jc w:val="both"/>
        <w:rPr>
          <w:sz w:val="20"/>
          <w:szCs w:val="20"/>
        </w:rPr>
      </w:pPr>
    </w:p>
    <w:p w:rsidR="008E27F6" w:rsidRPr="001C4791" w:rsidRDefault="008E27F6" w:rsidP="008E27F6">
      <w:pPr>
        <w:ind w:firstLine="708"/>
        <w:jc w:val="both"/>
        <w:rPr>
          <w:sz w:val="20"/>
          <w:szCs w:val="20"/>
        </w:rPr>
      </w:pPr>
      <w:r w:rsidRPr="001C4791">
        <w:rPr>
          <w:sz w:val="20"/>
          <w:szCs w:val="20"/>
        </w:rPr>
        <w:t xml:space="preserve">Yapılan görüşmeler sonunda; </w:t>
      </w:r>
      <w:r w:rsidRPr="00B36B2D">
        <w:rPr>
          <w:b/>
          <w:sz w:val="20"/>
          <w:szCs w:val="20"/>
        </w:rPr>
        <w:t>SAÜ LEÖY İlişkin Senato Esasları Madde</w:t>
      </w:r>
      <w:r w:rsidRPr="001C4791">
        <w:rPr>
          <w:sz w:val="20"/>
          <w:szCs w:val="20"/>
        </w:rPr>
        <w:t xml:space="preserve"> </w:t>
      </w:r>
      <w:r w:rsidRPr="00B36B2D">
        <w:rPr>
          <w:b/>
          <w:sz w:val="20"/>
          <w:szCs w:val="20"/>
        </w:rPr>
        <w:t>21</w:t>
      </w:r>
      <w:r w:rsidRPr="001C4791">
        <w:rPr>
          <w:sz w:val="20"/>
          <w:szCs w:val="20"/>
        </w:rPr>
        <w:t xml:space="preserve"> uyarınca ilgili Anabilim Dalı Başkanlığı uygun görüşü doğrultusunda, </w:t>
      </w:r>
      <w:r w:rsidRPr="00B36B2D">
        <w:rPr>
          <w:b/>
          <w:sz w:val="20"/>
          <w:szCs w:val="20"/>
        </w:rPr>
        <w:t>D</w:t>
      </w:r>
      <w:r>
        <w:rPr>
          <w:b/>
          <w:sz w:val="20"/>
          <w:szCs w:val="20"/>
        </w:rPr>
        <w:t>oktora</w:t>
      </w:r>
      <w:r>
        <w:rPr>
          <w:sz w:val="20"/>
          <w:szCs w:val="20"/>
        </w:rPr>
        <w:t xml:space="preserve"> programı öğrencisi </w:t>
      </w:r>
      <w:r>
        <w:rPr>
          <w:b/>
          <w:sz w:val="20"/>
          <w:szCs w:val="20"/>
        </w:rPr>
        <w:t>Seçil EKİZ ERİM’</w:t>
      </w:r>
      <w:r>
        <w:rPr>
          <w:sz w:val="20"/>
          <w:szCs w:val="20"/>
        </w:rPr>
        <w:t xml:space="preserve">in </w:t>
      </w:r>
      <w:r w:rsidRPr="001C4791">
        <w:rPr>
          <w:b/>
          <w:bCs/>
          <w:sz w:val="20"/>
          <w:szCs w:val="20"/>
        </w:rPr>
        <w:t>danışman değişikliğinin</w:t>
      </w:r>
      <w:r w:rsidRPr="001C4791">
        <w:rPr>
          <w:sz w:val="20"/>
          <w:szCs w:val="20"/>
        </w:rPr>
        <w:t xml:space="preserve"> aşağıdaki şekliyle </w:t>
      </w:r>
      <w:r w:rsidRPr="00B36B2D">
        <w:rPr>
          <w:b/>
          <w:sz w:val="20"/>
          <w:szCs w:val="20"/>
        </w:rPr>
        <w:t>uygun</w:t>
      </w:r>
      <w:r>
        <w:rPr>
          <w:sz w:val="20"/>
          <w:szCs w:val="20"/>
        </w:rPr>
        <w:t xml:space="preserve"> olduğuna</w:t>
      </w:r>
      <w:r w:rsidRPr="001C4791">
        <w:rPr>
          <w:sz w:val="20"/>
          <w:szCs w:val="20"/>
        </w:rPr>
        <w:t xml:space="preserve"> </w:t>
      </w:r>
      <w:r w:rsidRPr="00B36B2D">
        <w:rPr>
          <w:b/>
          <w:sz w:val="20"/>
          <w:szCs w:val="20"/>
          <w:u w:val="single"/>
        </w:rPr>
        <w:t>oy birliğiyle</w:t>
      </w:r>
      <w:r w:rsidRPr="001C4791">
        <w:rPr>
          <w:sz w:val="20"/>
          <w:szCs w:val="20"/>
        </w:rPr>
        <w:t xml:space="preserve"> karar verildi. </w:t>
      </w:r>
    </w:p>
    <w:p w:rsidR="008E27F6" w:rsidRPr="001C4791" w:rsidRDefault="008E27F6" w:rsidP="008E27F6">
      <w:pPr>
        <w:jc w:val="both"/>
        <w:rPr>
          <w:sz w:val="20"/>
          <w:szCs w:val="20"/>
        </w:rPr>
      </w:pPr>
    </w:p>
    <w:tbl>
      <w:tblPr>
        <w:tblStyle w:val="TabloKlavuzu"/>
        <w:tblW w:w="8926" w:type="dxa"/>
        <w:tblLook w:val="04A0" w:firstRow="1" w:lastRow="0" w:firstColumn="1" w:lastColumn="0" w:noHBand="0" w:noVBand="1"/>
      </w:tblPr>
      <w:tblGrid>
        <w:gridCol w:w="1951"/>
        <w:gridCol w:w="1800"/>
        <w:gridCol w:w="2311"/>
        <w:gridCol w:w="2864"/>
      </w:tblGrid>
      <w:tr w:rsidR="008E27F6" w:rsidRPr="001C4791" w:rsidTr="00686055">
        <w:tc>
          <w:tcPr>
            <w:tcW w:w="8926" w:type="dxa"/>
            <w:gridSpan w:val="4"/>
          </w:tcPr>
          <w:p w:rsidR="008E27F6" w:rsidRPr="001C4791" w:rsidRDefault="008E27F6" w:rsidP="00686055">
            <w:pPr>
              <w:jc w:val="both"/>
              <w:rPr>
                <w:b/>
                <w:sz w:val="20"/>
                <w:szCs w:val="20"/>
              </w:rPr>
            </w:pPr>
            <w:r w:rsidRPr="001C4791">
              <w:rPr>
                <w:b/>
                <w:sz w:val="20"/>
                <w:szCs w:val="20"/>
              </w:rPr>
              <w:t>ÖĞRENCİNİN</w:t>
            </w:r>
          </w:p>
        </w:tc>
      </w:tr>
      <w:tr w:rsidR="008E27F6" w:rsidRPr="001C4791" w:rsidTr="00686055">
        <w:tc>
          <w:tcPr>
            <w:tcW w:w="1951" w:type="dxa"/>
          </w:tcPr>
          <w:p w:rsidR="008E27F6" w:rsidRPr="001C4791" w:rsidRDefault="008E27F6" w:rsidP="00686055">
            <w:pPr>
              <w:jc w:val="both"/>
              <w:rPr>
                <w:b/>
                <w:sz w:val="20"/>
                <w:szCs w:val="20"/>
              </w:rPr>
            </w:pPr>
            <w:r w:rsidRPr="001C4791">
              <w:rPr>
                <w:b/>
                <w:sz w:val="20"/>
                <w:szCs w:val="20"/>
              </w:rPr>
              <w:t>Adı Soyadı</w:t>
            </w:r>
          </w:p>
        </w:tc>
        <w:tc>
          <w:tcPr>
            <w:tcW w:w="1800" w:type="dxa"/>
          </w:tcPr>
          <w:p w:rsidR="008E27F6" w:rsidRPr="001C4791" w:rsidRDefault="008E27F6" w:rsidP="00686055">
            <w:pPr>
              <w:jc w:val="both"/>
              <w:rPr>
                <w:b/>
                <w:sz w:val="20"/>
                <w:szCs w:val="20"/>
              </w:rPr>
            </w:pPr>
            <w:r w:rsidRPr="001C4791">
              <w:rPr>
                <w:b/>
                <w:sz w:val="20"/>
                <w:szCs w:val="20"/>
              </w:rPr>
              <w:t>EABD</w:t>
            </w:r>
          </w:p>
        </w:tc>
        <w:tc>
          <w:tcPr>
            <w:tcW w:w="2311" w:type="dxa"/>
          </w:tcPr>
          <w:p w:rsidR="008E27F6" w:rsidRPr="001C4791" w:rsidRDefault="008E27F6" w:rsidP="00686055">
            <w:pPr>
              <w:jc w:val="both"/>
              <w:rPr>
                <w:b/>
                <w:sz w:val="20"/>
                <w:szCs w:val="20"/>
              </w:rPr>
            </w:pPr>
            <w:r w:rsidRPr="001C4791">
              <w:rPr>
                <w:b/>
                <w:sz w:val="20"/>
                <w:szCs w:val="20"/>
              </w:rPr>
              <w:t>Eski Danışmanı</w:t>
            </w:r>
          </w:p>
        </w:tc>
        <w:tc>
          <w:tcPr>
            <w:tcW w:w="2864" w:type="dxa"/>
          </w:tcPr>
          <w:p w:rsidR="008E27F6" w:rsidRPr="001C4791" w:rsidRDefault="008E27F6" w:rsidP="00686055">
            <w:pPr>
              <w:jc w:val="both"/>
              <w:rPr>
                <w:b/>
                <w:sz w:val="20"/>
                <w:szCs w:val="20"/>
              </w:rPr>
            </w:pPr>
            <w:r w:rsidRPr="001C4791">
              <w:rPr>
                <w:b/>
                <w:sz w:val="20"/>
                <w:szCs w:val="20"/>
              </w:rPr>
              <w:t>Yeni Danışmanı</w:t>
            </w:r>
          </w:p>
        </w:tc>
      </w:tr>
      <w:tr w:rsidR="008E27F6" w:rsidRPr="001C4791" w:rsidTr="00686055">
        <w:tc>
          <w:tcPr>
            <w:tcW w:w="1951" w:type="dxa"/>
            <w:vAlign w:val="center"/>
          </w:tcPr>
          <w:p w:rsidR="008E27F6" w:rsidRPr="001C4791" w:rsidRDefault="008E27F6" w:rsidP="00686055">
            <w:pPr>
              <w:rPr>
                <w:sz w:val="20"/>
                <w:szCs w:val="20"/>
              </w:rPr>
            </w:pPr>
            <w:r>
              <w:rPr>
                <w:sz w:val="20"/>
                <w:szCs w:val="20"/>
              </w:rPr>
              <w:t>Seçil EKİZ ERİM</w:t>
            </w:r>
          </w:p>
        </w:tc>
        <w:tc>
          <w:tcPr>
            <w:tcW w:w="1800" w:type="dxa"/>
            <w:vAlign w:val="center"/>
          </w:tcPr>
          <w:p w:rsidR="008E27F6" w:rsidRPr="001C4791" w:rsidRDefault="008E27F6" w:rsidP="00686055">
            <w:pPr>
              <w:rPr>
                <w:sz w:val="20"/>
                <w:szCs w:val="20"/>
              </w:rPr>
            </w:pPr>
            <w:r>
              <w:rPr>
                <w:sz w:val="20"/>
                <w:szCs w:val="20"/>
              </w:rPr>
              <w:t>Hemşirelik</w:t>
            </w:r>
          </w:p>
        </w:tc>
        <w:tc>
          <w:tcPr>
            <w:tcW w:w="2311" w:type="dxa"/>
            <w:vAlign w:val="center"/>
          </w:tcPr>
          <w:p w:rsidR="008E27F6" w:rsidRPr="001C4791" w:rsidRDefault="008E27F6" w:rsidP="00686055">
            <w:pPr>
              <w:rPr>
                <w:sz w:val="20"/>
                <w:szCs w:val="20"/>
              </w:rPr>
            </w:pPr>
            <w:r>
              <w:rPr>
                <w:sz w:val="20"/>
                <w:szCs w:val="20"/>
              </w:rPr>
              <w:t>Prof. Dr. Nursan ÇINAR</w:t>
            </w:r>
          </w:p>
        </w:tc>
        <w:tc>
          <w:tcPr>
            <w:tcW w:w="2864" w:type="dxa"/>
            <w:vAlign w:val="center"/>
          </w:tcPr>
          <w:p w:rsidR="008E27F6" w:rsidRPr="001C4791" w:rsidRDefault="008E27F6" w:rsidP="00686055">
            <w:pPr>
              <w:rPr>
                <w:sz w:val="20"/>
                <w:szCs w:val="20"/>
              </w:rPr>
            </w:pPr>
            <w:r>
              <w:rPr>
                <w:sz w:val="20"/>
                <w:szCs w:val="20"/>
              </w:rPr>
              <w:t>Dr. Öğr. Üyesi Havva SERT</w:t>
            </w:r>
          </w:p>
        </w:tc>
      </w:tr>
    </w:tbl>
    <w:p w:rsidR="001E0BAB" w:rsidRPr="001E0BAB" w:rsidRDefault="001E0BAB" w:rsidP="003431A6">
      <w:pPr>
        <w:pStyle w:val="ListeParagraf"/>
        <w:ind w:left="17"/>
        <w:jc w:val="both"/>
        <w:rPr>
          <w:sz w:val="20"/>
          <w:szCs w:val="20"/>
        </w:rPr>
      </w:pPr>
    </w:p>
    <w:p w:rsidR="005D4479" w:rsidRDefault="005D4479" w:rsidP="005D4479">
      <w:pPr>
        <w:jc w:val="both"/>
        <w:rPr>
          <w:sz w:val="20"/>
          <w:szCs w:val="20"/>
        </w:rPr>
      </w:pPr>
      <w:r>
        <w:rPr>
          <w:b/>
          <w:sz w:val="20"/>
          <w:szCs w:val="20"/>
        </w:rPr>
        <w:t xml:space="preserve">4- </w:t>
      </w:r>
      <w:r>
        <w:rPr>
          <w:sz w:val="20"/>
          <w:szCs w:val="20"/>
        </w:rPr>
        <w:t>2019-2020 Eğitim ve Öğretim Yılı Güz Yarıyılı kesin kayıtları konusu görüşmeye açıldı.</w:t>
      </w:r>
    </w:p>
    <w:p w:rsidR="005D4479" w:rsidRDefault="005D4479" w:rsidP="005D4479">
      <w:pPr>
        <w:jc w:val="both"/>
        <w:rPr>
          <w:sz w:val="20"/>
          <w:szCs w:val="20"/>
        </w:rPr>
      </w:pPr>
    </w:p>
    <w:p w:rsidR="005D4479" w:rsidRDefault="005D4479" w:rsidP="005D4479">
      <w:pPr>
        <w:ind w:firstLine="708"/>
        <w:jc w:val="both"/>
        <w:rPr>
          <w:sz w:val="20"/>
          <w:szCs w:val="20"/>
        </w:rPr>
      </w:pPr>
      <w:r>
        <w:rPr>
          <w:sz w:val="20"/>
          <w:szCs w:val="20"/>
        </w:rPr>
        <w:t xml:space="preserve">Yapılan görüşmeler sonunda; Hemşirelik EABD Doktora ve Yüksek Lisans (tezli), Tıbbi Mikrobiyoloji EABD Yüksek Lisans, Kan Bankacılığı ve Transfüzyon Tıbbı EBD Yüksek Lisans, Fizyoloji EABD Yüksek Lisans, Anatomi EABD Yüksek Lisans, İş sağlığı ve Güvenliği II. Öğretim tezsiz yüksek lisans programlarına 2019-2020 Eğitim Öğretim Yılı Güz Yarıyılı kesin kayıt listelerinin ekteki şekliyle </w:t>
      </w:r>
      <w:r w:rsidRPr="0001590E">
        <w:rPr>
          <w:b/>
          <w:sz w:val="20"/>
          <w:szCs w:val="20"/>
        </w:rPr>
        <w:t xml:space="preserve">uygun </w:t>
      </w:r>
      <w:r>
        <w:rPr>
          <w:sz w:val="20"/>
          <w:szCs w:val="20"/>
        </w:rPr>
        <w:t xml:space="preserve">olduğuna </w:t>
      </w:r>
      <w:r w:rsidR="0083045F">
        <w:rPr>
          <w:b/>
          <w:sz w:val="20"/>
          <w:szCs w:val="20"/>
          <w:u w:val="single"/>
        </w:rPr>
        <w:t xml:space="preserve">oy birliği </w:t>
      </w:r>
      <w:r w:rsidR="0083045F" w:rsidRPr="0083045F">
        <w:rPr>
          <w:sz w:val="20"/>
          <w:szCs w:val="20"/>
        </w:rPr>
        <w:t>ile</w:t>
      </w:r>
      <w:r w:rsidR="0083045F">
        <w:rPr>
          <w:sz w:val="20"/>
          <w:szCs w:val="20"/>
          <w:u w:val="single"/>
        </w:rPr>
        <w:t xml:space="preserve"> </w:t>
      </w:r>
      <w:r>
        <w:rPr>
          <w:sz w:val="20"/>
          <w:szCs w:val="20"/>
        </w:rPr>
        <w:t>karar verildi.</w:t>
      </w:r>
    </w:p>
    <w:p w:rsidR="005D4479" w:rsidRDefault="005D4479" w:rsidP="003431A6">
      <w:pPr>
        <w:pStyle w:val="ListeParagraf"/>
        <w:ind w:left="17"/>
        <w:jc w:val="both"/>
        <w:rPr>
          <w:b/>
          <w:sz w:val="20"/>
          <w:szCs w:val="20"/>
        </w:rPr>
      </w:pPr>
    </w:p>
    <w:p w:rsidR="0083045F" w:rsidRDefault="0083045F" w:rsidP="00346820">
      <w:pPr>
        <w:jc w:val="both"/>
        <w:rPr>
          <w:b/>
          <w:sz w:val="20"/>
          <w:szCs w:val="20"/>
        </w:rPr>
      </w:pPr>
    </w:p>
    <w:p w:rsidR="0083045F" w:rsidRDefault="0083045F" w:rsidP="00346820">
      <w:pPr>
        <w:jc w:val="both"/>
        <w:rPr>
          <w:b/>
          <w:sz w:val="20"/>
          <w:szCs w:val="20"/>
        </w:rPr>
      </w:pPr>
    </w:p>
    <w:p w:rsidR="0083045F" w:rsidRDefault="0083045F" w:rsidP="00346820">
      <w:pPr>
        <w:jc w:val="both"/>
        <w:rPr>
          <w:b/>
          <w:sz w:val="20"/>
          <w:szCs w:val="20"/>
        </w:rPr>
      </w:pPr>
    </w:p>
    <w:p w:rsidR="0083045F" w:rsidRDefault="0083045F" w:rsidP="00346820">
      <w:pPr>
        <w:jc w:val="both"/>
        <w:rPr>
          <w:b/>
          <w:sz w:val="20"/>
          <w:szCs w:val="20"/>
        </w:rPr>
      </w:pPr>
    </w:p>
    <w:p w:rsidR="0083045F" w:rsidRDefault="0083045F" w:rsidP="00346820">
      <w:pPr>
        <w:jc w:val="both"/>
        <w:rPr>
          <w:b/>
          <w:sz w:val="20"/>
          <w:szCs w:val="20"/>
        </w:rPr>
      </w:pPr>
    </w:p>
    <w:p w:rsidR="0083045F" w:rsidRDefault="0083045F" w:rsidP="00346820">
      <w:pPr>
        <w:jc w:val="both"/>
        <w:rPr>
          <w:b/>
          <w:sz w:val="20"/>
          <w:szCs w:val="20"/>
        </w:rPr>
      </w:pPr>
    </w:p>
    <w:p w:rsidR="0083045F" w:rsidRDefault="0083045F" w:rsidP="00346820">
      <w:pPr>
        <w:jc w:val="both"/>
        <w:rPr>
          <w:b/>
          <w:sz w:val="20"/>
          <w:szCs w:val="20"/>
        </w:rPr>
      </w:pPr>
    </w:p>
    <w:p w:rsidR="0083045F" w:rsidRDefault="0083045F" w:rsidP="00346820">
      <w:pPr>
        <w:jc w:val="both"/>
        <w:rPr>
          <w:b/>
          <w:sz w:val="20"/>
          <w:szCs w:val="20"/>
        </w:rPr>
      </w:pPr>
    </w:p>
    <w:p w:rsidR="0083045F" w:rsidRDefault="0083045F" w:rsidP="00346820">
      <w:pPr>
        <w:jc w:val="both"/>
        <w:rPr>
          <w:b/>
          <w:sz w:val="20"/>
          <w:szCs w:val="20"/>
        </w:rPr>
      </w:pPr>
    </w:p>
    <w:p w:rsidR="0083045F" w:rsidRDefault="0083045F" w:rsidP="00346820">
      <w:pPr>
        <w:jc w:val="both"/>
        <w:rPr>
          <w:b/>
          <w:sz w:val="20"/>
          <w:szCs w:val="20"/>
        </w:rPr>
      </w:pPr>
    </w:p>
    <w:p w:rsidR="0083045F" w:rsidRDefault="0083045F" w:rsidP="00346820">
      <w:pPr>
        <w:jc w:val="both"/>
        <w:rPr>
          <w:b/>
          <w:sz w:val="20"/>
          <w:szCs w:val="20"/>
        </w:rPr>
      </w:pPr>
    </w:p>
    <w:p w:rsidR="0083045F" w:rsidRDefault="0083045F" w:rsidP="00346820">
      <w:pPr>
        <w:jc w:val="both"/>
        <w:rPr>
          <w:b/>
          <w:sz w:val="20"/>
          <w:szCs w:val="20"/>
        </w:rPr>
      </w:pPr>
    </w:p>
    <w:p w:rsidR="0083045F" w:rsidRDefault="0083045F" w:rsidP="00346820">
      <w:pPr>
        <w:jc w:val="both"/>
        <w:rPr>
          <w:b/>
          <w:sz w:val="20"/>
          <w:szCs w:val="20"/>
        </w:rPr>
      </w:pPr>
    </w:p>
    <w:p w:rsidR="0083045F" w:rsidRDefault="0083045F" w:rsidP="00346820">
      <w:pPr>
        <w:jc w:val="both"/>
        <w:rPr>
          <w:b/>
          <w:sz w:val="20"/>
          <w:szCs w:val="20"/>
        </w:rPr>
      </w:pPr>
    </w:p>
    <w:p w:rsidR="0083045F" w:rsidRDefault="0083045F" w:rsidP="00346820">
      <w:pPr>
        <w:jc w:val="both"/>
        <w:rPr>
          <w:b/>
          <w:sz w:val="20"/>
          <w:szCs w:val="20"/>
        </w:rPr>
      </w:pPr>
    </w:p>
    <w:p w:rsidR="00346820" w:rsidRPr="002547B8" w:rsidRDefault="006176B7" w:rsidP="00346820">
      <w:pPr>
        <w:jc w:val="both"/>
        <w:rPr>
          <w:sz w:val="20"/>
          <w:szCs w:val="20"/>
        </w:rPr>
      </w:pPr>
      <w:r>
        <w:rPr>
          <w:b/>
          <w:sz w:val="20"/>
          <w:szCs w:val="20"/>
        </w:rPr>
        <w:lastRenderedPageBreak/>
        <w:t>5</w:t>
      </w:r>
      <w:r w:rsidR="00346820">
        <w:rPr>
          <w:b/>
          <w:sz w:val="20"/>
          <w:szCs w:val="20"/>
        </w:rPr>
        <w:t xml:space="preserve">- </w:t>
      </w:r>
      <w:r w:rsidR="00346820">
        <w:rPr>
          <w:bCs/>
          <w:sz w:val="20"/>
          <w:szCs w:val="20"/>
        </w:rPr>
        <w:t>2019-2020</w:t>
      </w:r>
      <w:r w:rsidR="00346820" w:rsidRPr="002547B8">
        <w:rPr>
          <w:bCs/>
          <w:sz w:val="20"/>
          <w:szCs w:val="20"/>
        </w:rPr>
        <w:t xml:space="preserve"> </w:t>
      </w:r>
      <w:r w:rsidR="00346820">
        <w:rPr>
          <w:bCs/>
          <w:sz w:val="20"/>
          <w:szCs w:val="20"/>
        </w:rPr>
        <w:t>Güz</w:t>
      </w:r>
      <w:r w:rsidR="00346820" w:rsidRPr="002547B8">
        <w:rPr>
          <w:bCs/>
          <w:sz w:val="20"/>
          <w:szCs w:val="20"/>
        </w:rPr>
        <w:t xml:space="preserve"> yarıyılında Tezli Yüksek Lisans ve Doktora programına kesin kayıt yaptıran öğrencilerin </w:t>
      </w:r>
      <w:r w:rsidR="00346820" w:rsidRPr="002547B8">
        <w:rPr>
          <w:sz w:val="20"/>
          <w:szCs w:val="20"/>
        </w:rPr>
        <w:t xml:space="preserve">SABİS üzerinden yaptıkları danışman tercihleri görüşmeye açıldı. </w:t>
      </w:r>
    </w:p>
    <w:p w:rsidR="00346820" w:rsidRPr="002547B8" w:rsidRDefault="00346820" w:rsidP="00346820">
      <w:pPr>
        <w:jc w:val="both"/>
        <w:rPr>
          <w:sz w:val="20"/>
          <w:szCs w:val="20"/>
        </w:rPr>
      </w:pPr>
    </w:p>
    <w:p w:rsidR="00346820" w:rsidRPr="002547B8" w:rsidRDefault="00346820" w:rsidP="00346820">
      <w:pPr>
        <w:ind w:firstLine="708"/>
        <w:jc w:val="both"/>
        <w:rPr>
          <w:sz w:val="20"/>
          <w:szCs w:val="20"/>
        </w:rPr>
      </w:pPr>
      <w:r w:rsidRPr="002547B8">
        <w:rPr>
          <w:sz w:val="20"/>
          <w:szCs w:val="20"/>
        </w:rPr>
        <w:t xml:space="preserve">Yapılan görüşmeler sonunda; </w:t>
      </w:r>
      <w:r>
        <w:rPr>
          <w:sz w:val="20"/>
          <w:szCs w:val="20"/>
        </w:rPr>
        <w:t>2019-2020</w:t>
      </w:r>
      <w:r w:rsidRPr="002547B8">
        <w:rPr>
          <w:sz w:val="20"/>
          <w:szCs w:val="20"/>
        </w:rPr>
        <w:t xml:space="preserve"> Eğitim Öğretim yılı Bahar yarıyılında lisansüstü programlara kesin kayıt yaptıran öğrencilerin danışmanlarının aşağıdaki şekliyle </w:t>
      </w:r>
      <w:r w:rsidRPr="002547B8">
        <w:rPr>
          <w:b/>
          <w:sz w:val="20"/>
          <w:szCs w:val="20"/>
        </w:rPr>
        <w:t>uygun</w:t>
      </w:r>
      <w:r w:rsidRPr="002547B8">
        <w:rPr>
          <w:sz w:val="20"/>
          <w:szCs w:val="20"/>
        </w:rPr>
        <w:t xml:space="preserve"> olduğuna </w:t>
      </w:r>
      <w:r w:rsidRPr="002547B8">
        <w:rPr>
          <w:b/>
          <w:sz w:val="20"/>
          <w:szCs w:val="20"/>
          <w:u w:val="single"/>
        </w:rPr>
        <w:t>oy birliği</w:t>
      </w:r>
      <w:r w:rsidRPr="002547B8">
        <w:rPr>
          <w:sz w:val="20"/>
          <w:szCs w:val="20"/>
        </w:rPr>
        <w:t xml:space="preserve"> ile karar verildi.</w:t>
      </w:r>
    </w:p>
    <w:p w:rsidR="00346820" w:rsidRPr="002547B8" w:rsidRDefault="00346820" w:rsidP="00346820">
      <w:pPr>
        <w:jc w:val="both"/>
        <w:rPr>
          <w:sz w:val="20"/>
          <w:szCs w:val="20"/>
        </w:rPr>
      </w:pPr>
    </w:p>
    <w:tbl>
      <w:tblPr>
        <w:tblW w:w="87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1"/>
        <w:gridCol w:w="2110"/>
        <w:gridCol w:w="820"/>
        <w:gridCol w:w="1912"/>
        <w:gridCol w:w="1976"/>
      </w:tblGrid>
      <w:tr w:rsidR="0083045F" w:rsidRPr="00504BF7" w:rsidTr="00022BD6">
        <w:trPr>
          <w:trHeight w:val="567"/>
        </w:trPr>
        <w:tc>
          <w:tcPr>
            <w:tcW w:w="1925" w:type="dxa"/>
            <w:vAlign w:val="center"/>
          </w:tcPr>
          <w:p w:rsidR="0083045F" w:rsidRPr="00504BF7" w:rsidRDefault="0083045F" w:rsidP="00022BD6">
            <w:pPr>
              <w:rPr>
                <w:b/>
              </w:rPr>
            </w:pPr>
            <w:r>
              <w:rPr>
                <w:b/>
              </w:rPr>
              <w:t>Öğrenci Numarası</w:t>
            </w:r>
          </w:p>
        </w:tc>
        <w:tc>
          <w:tcPr>
            <w:tcW w:w="2127" w:type="dxa"/>
            <w:vAlign w:val="center"/>
          </w:tcPr>
          <w:p w:rsidR="0083045F" w:rsidRPr="00504BF7" w:rsidRDefault="0083045F" w:rsidP="00022BD6">
            <w:pPr>
              <w:rPr>
                <w:b/>
              </w:rPr>
            </w:pPr>
            <w:r>
              <w:rPr>
                <w:b/>
              </w:rPr>
              <w:t>Öğrenci Adı Soyadı</w:t>
            </w:r>
          </w:p>
        </w:tc>
        <w:tc>
          <w:tcPr>
            <w:tcW w:w="764" w:type="dxa"/>
            <w:vAlign w:val="center"/>
          </w:tcPr>
          <w:p w:rsidR="0083045F" w:rsidRPr="00504BF7" w:rsidRDefault="0083045F" w:rsidP="00022BD6">
            <w:pPr>
              <w:rPr>
                <w:b/>
              </w:rPr>
            </w:pPr>
            <w:r w:rsidRPr="00504BF7">
              <w:rPr>
                <w:b/>
              </w:rPr>
              <w:t xml:space="preserve">Tercih Sırası </w:t>
            </w:r>
          </w:p>
        </w:tc>
        <w:tc>
          <w:tcPr>
            <w:tcW w:w="1928" w:type="dxa"/>
            <w:vAlign w:val="center"/>
          </w:tcPr>
          <w:p w:rsidR="0083045F" w:rsidRPr="00504BF7" w:rsidRDefault="0083045F" w:rsidP="00022BD6">
            <w:pPr>
              <w:rPr>
                <w:b/>
              </w:rPr>
            </w:pPr>
            <w:bookmarkStart w:id="0" w:name="RANGE!A1:F14"/>
            <w:r>
              <w:rPr>
                <w:b/>
              </w:rPr>
              <w:t>Danış</w:t>
            </w:r>
            <w:r w:rsidRPr="00346820">
              <w:rPr>
                <w:b/>
              </w:rPr>
              <w:t>man Ad Soyad</w:t>
            </w:r>
            <w:bookmarkEnd w:id="0"/>
          </w:p>
        </w:tc>
        <w:tc>
          <w:tcPr>
            <w:tcW w:w="1985" w:type="dxa"/>
            <w:vAlign w:val="center"/>
          </w:tcPr>
          <w:p w:rsidR="0083045F" w:rsidRPr="00686055" w:rsidRDefault="0083045F" w:rsidP="00022BD6">
            <w:pPr>
              <w:spacing w:after="160" w:line="259" w:lineRule="auto"/>
              <w:rPr>
                <w:b/>
              </w:rPr>
            </w:pPr>
            <w:r>
              <w:rPr>
                <w:b/>
              </w:rPr>
              <w:t>Anabilim Dalı</w:t>
            </w:r>
          </w:p>
        </w:tc>
      </w:tr>
      <w:tr w:rsidR="0083045F" w:rsidRPr="00504BF7" w:rsidTr="0083045F">
        <w:trPr>
          <w:trHeight w:val="567"/>
        </w:trPr>
        <w:tc>
          <w:tcPr>
            <w:tcW w:w="192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D194001001</w:t>
            </w:r>
          </w:p>
        </w:tc>
        <w:tc>
          <w:tcPr>
            <w:tcW w:w="2127" w:type="dxa"/>
            <w:vAlign w:val="center"/>
          </w:tcPr>
          <w:p w:rsidR="0083045F" w:rsidRPr="00346820" w:rsidRDefault="0083045F" w:rsidP="00022BD6">
            <w:pPr>
              <w:rPr>
                <w:rFonts w:ascii="Calibri" w:hAnsi="Calibri"/>
                <w:sz w:val="22"/>
                <w:szCs w:val="22"/>
              </w:rPr>
            </w:pPr>
            <w:r w:rsidRPr="00346820">
              <w:rPr>
                <w:rFonts w:ascii="Calibri" w:hAnsi="Calibri"/>
                <w:sz w:val="22"/>
                <w:szCs w:val="22"/>
              </w:rPr>
              <w:t>PELİN İLHAN</w:t>
            </w:r>
          </w:p>
        </w:tc>
        <w:tc>
          <w:tcPr>
            <w:tcW w:w="764" w:type="dxa"/>
            <w:vAlign w:val="center"/>
          </w:tcPr>
          <w:p w:rsidR="0083045F" w:rsidRPr="00346820" w:rsidRDefault="0083045F" w:rsidP="0083045F">
            <w:pPr>
              <w:jc w:val="center"/>
              <w:rPr>
                <w:rFonts w:ascii="Calibri" w:hAnsi="Calibri"/>
                <w:sz w:val="22"/>
                <w:szCs w:val="22"/>
              </w:rPr>
            </w:pPr>
            <w:r w:rsidRPr="00346820">
              <w:rPr>
                <w:rFonts w:ascii="Calibri" w:hAnsi="Calibri"/>
                <w:sz w:val="22"/>
                <w:szCs w:val="22"/>
              </w:rPr>
              <w:t>1</w:t>
            </w:r>
          </w:p>
        </w:tc>
        <w:tc>
          <w:tcPr>
            <w:tcW w:w="1928" w:type="dxa"/>
            <w:vAlign w:val="center"/>
          </w:tcPr>
          <w:p w:rsidR="0083045F" w:rsidRPr="00346820" w:rsidRDefault="0083045F" w:rsidP="00022BD6">
            <w:pPr>
              <w:rPr>
                <w:rFonts w:ascii="Calibri" w:hAnsi="Calibri"/>
                <w:sz w:val="22"/>
                <w:szCs w:val="22"/>
              </w:rPr>
            </w:pPr>
            <w:r w:rsidRPr="00346820">
              <w:rPr>
                <w:rFonts w:ascii="Calibri" w:hAnsi="Calibri"/>
                <w:sz w:val="22"/>
                <w:szCs w:val="22"/>
              </w:rPr>
              <w:t>Dr.</w:t>
            </w:r>
            <w:r>
              <w:rPr>
                <w:rFonts w:ascii="Calibri" w:hAnsi="Calibri"/>
                <w:sz w:val="22"/>
                <w:szCs w:val="22"/>
              </w:rPr>
              <w:t xml:space="preserve"> </w:t>
            </w:r>
            <w:r w:rsidRPr="00346820">
              <w:rPr>
                <w:rFonts w:ascii="Calibri" w:hAnsi="Calibri"/>
                <w:sz w:val="22"/>
                <w:szCs w:val="22"/>
              </w:rPr>
              <w:t>Öğr.</w:t>
            </w:r>
            <w:r>
              <w:rPr>
                <w:rFonts w:ascii="Calibri" w:hAnsi="Calibri"/>
                <w:sz w:val="22"/>
                <w:szCs w:val="22"/>
              </w:rPr>
              <w:t xml:space="preserve"> </w:t>
            </w:r>
            <w:r w:rsidRPr="00346820">
              <w:rPr>
                <w:rFonts w:ascii="Calibri" w:hAnsi="Calibri"/>
                <w:sz w:val="22"/>
                <w:szCs w:val="22"/>
              </w:rPr>
              <w:t>Üyesi HAVVA SERT</w:t>
            </w:r>
          </w:p>
        </w:tc>
        <w:tc>
          <w:tcPr>
            <w:tcW w:w="198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HEMŞİRELİK PR. (DR)</w:t>
            </w:r>
          </w:p>
        </w:tc>
      </w:tr>
      <w:tr w:rsidR="0083045F" w:rsidRPr="00504BF7" w:rsidTr="0083045F">
        <w:trPr>
          <w:trHeight w:val="567"/>
        </w:trPr>
        <w:tc>
          <w:tcPr>
            <w:tcW w:w="192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D194001002</w:t>
            </w:r>
          </w:p>
        </w:tc>
        <w:tc>
          <w:tcPr>
            <w:tcW w:w="2127" w:type="dxa"/>
            <w:vAlign w:val="center"/>
          </w:tcPr>
          <w:p w:rsidR="0083045F" w:rsidRPr="00346820" w:rsidRDefault="0083045F" w:rsidP="00022BD6">
            <w:pPr>
              <w:rPr>
                <w:rFonts w:ascii="Calibri" w:hAnsi="Calibri"/>
                <w:sz w:val="22"/>
                <w:szCs w:val="22"/>
              </w:rPr>
            </w:pPr>
            <w:r w:rsidRPr="00346820">
              <w:rPr>
                <w:rFonts w:ascii="Calibri" w:hAnsi="Calibri"/>
                <w:sz w:val="22"/>
                <w:szCs w:val="22"/>
              </w:rPr>
              <w:t>GONCA GÜL SEVİNEN</w:t>
            </w:r>
          </w:p>
        </w:tc>
        <w:tc>
          <w:tcPr>
            <w:tcW w:w="764" w:type="dxa"/>
            <w:vAlign w:val="center"/>
          </w:tcPr>
          <w:p w:rsidR="0083045F" w:rsidRPr="00346820" w:rsidRDefault="0083045F" w:rsidP="0083045F">
            <w:pPr>
              <w:jc w:val="center"/>
              <w:rPr>
                <w:rFonts w:ascii="Calibri" w:hAnsi="Calibri"/>
                <w:sz w:val="22"/>
                <w:szCs w:val="22"/>
              </w:rPr>
            </w:pPr>
            <w:r w:rsidRPr="00346820">
              <w:rPr>
                <w:rFonts w:ascii="Calibri" w:hAnsi="Calibri"/>
                <w:sz w:val="22"/>
                <w:szCs w:val="22"/>
              </w:rPr>
              <w:t>1</w:t>
            </w:r>
          </w:p>
        </w:tc>
        <w:tc>
          <w:tcPr>
            <w:tcW w:w="1928" w:type="dxa"/>
            <w:vAlign w:val="center"/>
          </w:tcPr>
          <w:p w:rsidR="0083045F" w:rsidRPr="00346820" w:rsidRDefault="0083045F" w:rsidP="00022BD6">
            <w:pPr>
              <w:rPr>
                <w:rFonts w:ascii="Calibri" w:hAnsi="Calibri"/>
                <w:sz w:val="22"/>
                <w:szCs w:val="22"/>
              </w:rPr>
            </w:pPr>
            <w:r w:rsidRPr="00346820">
              <w:rPr>
                <w:rFonts w:ascii="Calibri" w:hAnsi="Calibri"/>
                <w:sz w:val="22"/>
                <w:szCs w:val="22"/>
              </w:rPr>
              <w:t>Dr.</w:t>
            </w:r>
            <w:r>
              <w:rPr>
                <w:rFonts w:ascii="Calibri" w:hAnsi="Calibri"/>
                <w:sz w:val="22"/>
                <w:szCs w:val="22"/>
              </w:rPr>
              <w:t xml:space="preserve"> </w:t>
            </w:r>
            <w:r w:rsidRPr="00346820">
              <w:rPr>
                <w:rFonts w:ascii="Calibri" w:hAnsi="Calibri"/>
                <w:sz w:val="22"/>
                <w:szCs w:val="22"/>
              </w:rPr>
              <w:t>Öğr.</w:t>
            </w:r>
            <w:r>
              <w:rPr>
                <w:rFonts w:ascii="Calibri" w:hAnsi="Calibri"/>
                <w:sz w:val="22"/>
                <w:szCs w:val="22"/>
              </w:rPr>
              <w:t xml:space="preserve"> </w:t>
            </w:r>
            <w:r w:rsidRPr="00346820">
              <w:rPr>
                <w:rFonts w:ascii="Calibri" w:hAnsi="Calibri"/>
                <w:sz w:val="22"/>
                <w:szCs w:val="22"/>
              </w:rPr>
              <w:t>Üyesi HAVVA SERT</w:t>
            </w:r>
          </w:p>
        </w:tc>
        <w:tc>
          <w:tcPr>
            <w:tcW w:w="198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HEMŞİRELİK PR. (DR)</w:t>
            </w:r>
          </w:p>
        </w:tc>
      </w:tr>
      <w:tr w:rsidR="0083045F" w:rsidRPr="00504BF7" w:rsidTr="0083045F">
        <w:trPr>
          <w:trHeight w:val="567"/>
        </w:trPr>
        <w:tc>
          <w:tcPr>
            <w:tcW w:w="192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Y194001001</w:t>
            </w:r>
          </w:p>
        </w:tc>
        <w:tc>
          <w:tcPr>
            <w:tcW w:w="2127" w:type="dxa"/>
            <w:vAlign w:val="center"/>
          </w:tcPr>
          <w:p w:rsidR="0083045F" w:rsidRPr="00346820" w:rsidRDefault="0083045F" w:rsidP="00022BD6">
            <w:pPr>
              <w:rPr>
                <w:rFonts w:ascii="Calibri" w:hAnsi="Calibri"/>
                <w:sz w:val="22"/>
                <w:szCs w:val="22"/>
              </w:rPr>
            </w:pPr>
            <w:r w:rsidRPr="00346820">
              <w:rPr>
                <w:rFonts w:ascii="Calibri" w:hAnsi="Calibri"/>
                <w:sz w:val="22"/>
                <w:szCs w:val="22"/>
              </w:rPr>
              <w:t>GÜLCAN YİĞİT</w:t>
            </w:r>
          </w:p>
        </w:tc>
        <w:tc>
          <w:tcPr>
            <w:tcW w:w="764" w:type="dxa"/>
            <w:vAlign w:val="center"/>
          </w:tcPr>
          <w:p w:rsidR="0083045F" w:rsidRPr="00346820" w:rsidRDefault="0083045F" w:rsidP="0083045F">
            <w:pPr>
              <w:jc w:val="center"/>
              <w:rPr>
                <w:rFonts w:ascii="Calibri" w:hAnsi="Calibri"/>
                <w:sz w:val="22"/>
                <w:szCs w:val="22"/>
              </w:rPr>
            </w:pPr>
            <w:r w:rsidRPr="00346820">
              <w:rPr>
                <w:rFonts w:ascii="Calibri" w:hAnsi="Calibri"/>
                <w:sz w:val="22"/>
                <w:szCs w:val="22"/>
              </w:rPr>
              <w:t>1</w:t>
            </w:r>
          </w:p>
        </w:tc>
        <w:tc>
          <w:tcPr>
            <w:tcW w:w="1928" w:type="dxa"/>
            <w:vAlign w:val="center"/>
          </w:tcPr>
          <w:p w:rsidR="0083045F" w:rsidRPr="00346820" w:rsidRDefault="0083045F" w:rsidP="00022BD6">
            <w:pPr>
              <w:rPr>
                <w:rFonts w:ascii="Calibri" w:hAnsi="Calibri"/>
                <w:sz w:val="22"/>
                <w:szCs w:val="22"/>
              </w:rPr>
            </w:pPr>
            <w:r w:rsidRPr="00346820">
              <w:rPr>
                <w:rFonts w:ascii="Calibri" w:hAnsi="Calibri"/>
                <w:sz w:val="22"/>
                <w:szCs w:val="22"/>
              </w:rPr>
              <w:t>Doç.</w:t>
            </w:r>
            <w:r>
              <w:rPr>
                <w:rFonts w:ascii="Calibri" w:hAnsi="Calibri"/>
                <w:sz w:val="22"/>
                <w:szCs w:val="22"/>
              </w:rPr>
              <w:t xml:space="preserve"> </w:t>
            </w:r>
            <w:r w:rsidRPr="00346820">
              <w:rPr>
                <w:rFonts w:ascii="Calibri" w:hAnsi="Calibri"/>
                <w:sz w:val="22"/>
                <w:szCs w:val="22"/>
              </w:rPr>
              <w:t>Dr. DİLEK AYGİN</w:t>
            </w:r>
          </w:p>
        </w:tc>
        <w:tc>
          <w:tcPr>
            <w:tcW w:w="198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HEMŞİRELİK PR. (YL)</w:t>
            </w:r>
          </w:p>
        </w:tc>
      </w:tr>
      <w:tr w:rsidR="0083045F" w:rsidRPr="00504BF7" w:rsidTr="0083045F">
        <w:trPr>
          <w:trHeight w:val="567"/>
        </w:trPr>
        <w:tc>
          <w:tcPr>
            <w:tcW w:w="192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Y194001002</w:t>
            </w:r>
          </w:p>
        </w:tc>
        <w:tc>
          <w:tcPr>
            <w:tcW w:w="2127" w:type="dxa"/>
            <w:vAlign w:val="center"/>
          </w:tcPr>
          <w:p w:rsidR="0083045F" w:rsidRPr="00346820" w:rsidRDefault="0083045F" w:rsidP="00022BD6">
            <w:pPr>
              <w:rPr>
                <w:rFonts w:ascii="Calibri" w:hAnsi="Calibri"/>
                <w:sz w:val="22"/>
                <w:szCs w:val="22"/>
              </w:rPr>
            </w:pPr>
            <w:r w:rsidRPr="00346820">
              <w:rPr>
                <w:rFonts w:ascii="Calibri" w:hAnsi="Calibri"/>
                <w:sz w:val="22"/>
                <w:szCs w:val="22"/>
              </w:rPr>
              <w:t>BURAK YILDIRIM</w:t>
            </w:r>
          </w:p>
        </w:tc>
        <w:tc>
          <w:tcPr>
            <w:tcW w:w="764" w:type="dxa"/>
            <w:vAlign w:val="center"/>
          </w:tcPr>
          <w:p w:rsidR="0083045F" w:rsidRPr="00346820" w:rsidRDefault="0083045F" w:rsidP="0083045F">
            <w:pPr>
              <w:jc w:val="center"/>
              <w:rPr>
                <w:rFonts w:ascii="Calibri" w:hAnsi="Calibri"/>
                <w:sz w:val="22"/>
                <w:szCs w:val="22"/>
              </w:rPr>
            </w:pPr>
            <w:r w:rsidRPr="00346820">
              <w:rPr>
                <w:rFonts w:ascii="Calibri" w:hAnsi="Calibri"/>
                <w:sz w:val="22"/>
                <w:szCs w:val="22"/>
              </w:rPr>
              <w:t>1</w:t>
            </w:r>
          </w:p>
        </w:tc>
        <w:tc>
          <w:tcPr>
            <w:tcW w:w="1928" w:type="dxa"/>
            <w:vAlign w:val="center"/>
          </w:tcPr>
          <w:p w:rsidR="0083045F" w:rsidRPr="00346820" w:rsidRDefault="0083045F" w:rsidP="00022BD6">
            <w:pPr>
              <w:rPr>
                <w:rFonts w:ascii="Calibri" w:hAnsi="Calibri"/>
                <w:sz w:val="22"/>
                <w:szCs w:val="22"/>
              </w:rPr>
            </w:pPr>
            <w:r w:rsidRPr="00346820">
              <w:rPr>
                <w:rFonts w:ascii="Calibri" w:hAnsi="Calibri"/>
                <w:sz w:val="22"/>
                <w:szCs w:val="22"/>
              </w:rPr>
              <w:t>Dr.</w:t>
            </w:r>
            <w:r>
              <w:rPr>
                <w:rFonts w:ascii="Calibri" w:hAnsi="Calibri"/>
                <w:sz w:val="22"/>
                <w:szCs w:val="22"/>
              </w:rPr>
              <w:t xml:space="preserve"> </w:t>
            </w:r>
            <w:r w:rsidRPr="00346820">
              <w:rPr>
                <w:rFonts w:ascii="Calibri" w:hAnsi="Calibri"/>
                <w:sz w:val="22"/>
                <w:szCs w:val="22"/>
              </w:rPr>
              <w:t>Öğr.</w:t>
            </w:r>
            <w:r>
              <w:rPr>
                <w:rFonts w:ascii="Calibri" w:hAnsi="Calibri"/>
                <w:sz w:val="22"/>
                <w:szCs w:val="22"/>
              </w:rPr>
              <w:t xml:space="preserve"> </w:t>
            </w:r>
            <w:r w:rsidRPr="00346820">
              <w:rPr>
                <w:rFonts w:ascii="Calibri" w:hAnsi="Calibri"/>
                <w:sz w:val="22"/>
                <w:szCs w:val="22"/>
              </w:rPr>
              <w:t>Üyesi HAVVA SERT</w:t>
            </w:r>
          </w:p>
        </w:tc>
        <w:tc>
          <w:tcPr>
            <w:tcW w:w="198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HEMŞİRELİK PR. (YL)</w:t>
            </w:r>
          </w:p>
        </w:tc>
      </w:tr>
      <w:tr w:rsidR="0083045F" w:rsidRPr="00504BF7" w:rsidTr="0083045F">
        <w:trPr>
          <w:trHeight w:val="567"/>
        </w:trPr>
        <w:tc>
          <w:tcPr>
            <w:tcW w:w="192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Y194001003</w:t>
            </w:r>
          </w:p>
        </w:tc>
        <w:tc>
          <w:tcPr>
            <w:tcW w:w="2127" w:type="dxa"/>
            <w:vAlign w:val="center"/>
          </w:tcPr>
          <w:p w:rsidR="0083045F" w:rsidRPr="00346820" w:rsidRDefault="0083045F" w:rsidP="00022BD6">
            <w:pPr>
              <w:rPr>
                <w:rFonts w:ascii="Calibri" w:hAnsi="Calibri"/>
                <w:sz w:val="22"/>
                <w:szCs w:val="22"/>
              </w:rPr>
            </w:pPr>
            <w:r w:rsidRPr="00346820">
              <w:rPr>
                <w:rFonts w:ascii="Calibri" w:hAnsi="Calibri"/>
                <w:sz w:val="22"/>
                <w:szCs w:val="22"/>
              </w:rPr>
              <w:t>ÖZDEM KAYNAR</w:t>
            </w:r>
          </w:p>
        </w:tc>
        <w:tc>
          <w:tcPr>
            <w:tcW w:w="764" w:type="dxa"/>
            <w:vAlign w:val="center"/>
          </w:tcPr>
          <w:p w:rsidR="0083045F" w:rsidRPr="00346820" w:rsidRDefault="0083045F" w:rsidP="0083045F">
            <w:pPr>
              <w:jc w:val="center"/>
              <w:rPr>
                <w:rFonts w:ascii="Calibri" w:hAnsi="Calibri"/>
                <w:sz w:val="22"/>
                <w:szCs w:val="22"/>
              </w:rPr>
            </w:pPr>
            <w:r w:rsidRPr="00346820">
              <w:rPr>
                <w:rFonts w:ascii="Calibri" w:hAnsi="Calibri"/>
                <w:sz w:val="22"/>
                <w:szCs w:val="22"/>
              </w:rPr>
              <w:t>1</w:t>
            </w:r>
          </w:p>
        </w:tc>
        <w:tc>
          <w:tcPr>
            <w:tcW w:w="1928" w:type="dxa"/>
            <w:vAlign w:val="center"/>
          </w:tcPr>
          <w:p w:rsidR="0083045F" w:rsidRPr="00346820" w:rsidRDefault="0083045F" w:rsidP="00022BD6">
            <w:pPr>
              <w:rPr>
                <w:rFonts w:ascii="Calibri" w:hAnsi="Calibri"/>
                <w:sz w:val="22"/>
                <w:szCs w:val="22"/>
              </w:rPr>
            </w:pPr>
            <w:r w:rsidRPr="00346820">
              <w:rPr>
                <w:rFonts w:ascii="Calibri" w:hAnsi="Calibri"/>
                <w:sz w:val="22"/>
                <w:szCs w:val="22"/>
              </w:rPr>
              <w:t>Doç.</w:t>
            </w:r>
            <w:r>
              <w:rPr>
                <w:rFonts w:ascii="Calibri" w:hAnsi="Calibri"/>
                <w:sz w:val="22"/>
                <w:szCs w:val="22"/>
              </w:rPr>
              <w:t xml:space="preserve"> </w:t>
            </w:r>
            <w:r w:rsidRPr="00346820">
              <w:rPr>
                <w:rFonts w:ascii="Calibri" w:hAnsi="Calibri"/>
                <w:sz w:val="22"/>
                <w:szCs w:val="22"/>
              </w:rPr>
              <w:t>Dr. DİLEK AYGİN</w:t>
            </w:r>
          </w:p>
        </w:tc>
        <w:tc>
          <w:tcPr>
            <w:tcW w:w="198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HEMŞİRELİK PR. (YL)</w:t>
            </w:r>
          </w:p>
        </w:tc>
      </w:tr>
      <w:tr w:rsidR="0083045F" w:rsidRPr="00504BF7" w:rsidTr="0083045F">
        <w:trPr>
          <w:trHeight w:val="567"/>
        </w:trPr>
        <w:tc>
          <w:tcPr>
            <w:tcW w:w="192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Y194003001</w:t>
            </w:r>
          </w:p>
        </w:tc>
        <w:tc>
          <w:tcPr>
            <w:tcW w:w="2127" w:type="dxa"/>
            <w:vAlign w:val="center"/>
          </w:tcPr>
          <w:p w:rsidR="0083045F" w:rsidRPr="00346820" w:rsidRDefault="0083045F" w:rsidP="00022BD6">
            <w:pPr>
              <w:rPr>
                <w:rFonts w:ascii="Calibri" w:hAnsi="Calibri"/>
                <w:sz w:val="22"/>
                <w:szCs w:val="22"/>
              </w:rPr>
            </w:pPr>
            <w:r w:rsidRPr="00346820">
              <w:rPr>
                <w:rFonts w:ascii="Calibri" w:hAnsi="Calibri"/>
                <w:sz w:val="22"/>
                <w:szCs w:val="22"/>
              </w:rPr>
              <w:t>MERT GÜREŞ</w:t>
            </w:r>
          </w:p>
        </w:tc>
        <w:tc>
          <w:tcPr>
            <w:tcW w:w="764" w:type="dxa"/>
            <w:vAlign w:val="center"/>
          </w:tcPr>
          <w:p w:rsidR="0083045F" w:rsidRPr="00346820" w:rsidRDefault="0083045F" w:rsidP="0083045F">
            <w:pPr>
              <w:jc w:val="center"/>
              <w:rPr>
                <w:rFonts w:ascii="Calibri" w:hAnsi="Calibri"/>
                <w:sz w:val="22"/>
                <w:szCs w:val="22"/>
              </w:rPr>
            </w:pPr>
            <w:r w:rsidRPr="00346820">
              <w:rPr>
                <w:rFonts w:ascii="Calibri" w:hAnsi="Calibri"/>
                <w:sz w:val="22"/>
                <w:szCs w:val="22"/>
              </w:rPr>
              <w:t>2</w:t>
            </w:r>
          </w:p>
        </w:tc>
        <w:tc>
          <w:tcPr>
            <w:tcW w:w="1928" w:type="dxa"/>
            <w:vAlign w:val="center"/>
          </w:tcPr>
          <w:p w:rsidR="0083045F" w:rsidRPr="00346820" w:rsidRDefault="0083045F" w:rsidP="00022BD6">
            <w:pPr>
              <w:rPr>
                <w:rFonts w:ascii="Calibri" w:hAnsi="Calibri"/>
                <w:sz w:val="22"/>
                <w:szCs w:val="22"/>
              </w:rPr>
            </w:pPr>
            <w:r>
              <w:rPr>
                <w:rFonts w:ascii="Calibri" w:hAnsi="Calibri"/>
                <w:sz w:val="22"/>
                <w:szCs w:val="22"/>
              </w:rPr>
              <w:t>Prof. Dr</w:t>
            </w:r>
            <w:r w:rsidRPr="00346820">
              <w:rPr>
                <w:rFonts w:ascii="Calibri" w:hAnsi="Calibri"/>
                <w:sz w:val="22"/>
                <w:szCs w:val="22"/>
              </w:rPr>
              <w:t>. CAHİT BAĞCI</w:t>
            </w:r>
          </w:p>
        </w:tc>
        <w:tc>
          <w:tcPr>
            <w:tcW w:w="198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FİZYOLOJİ PR. (YL)</w:t>
            </w:r>
          </w:p>
        </w:tc>
      </w:tr>
      <w:tr w:rsidR="0083045F" w:rsidRPr="00504BF7" w:rsidTr="0083045F">
        <w:trPr>
          <w:trHeight w:val="567"/>
        </w:trPr>
        <w:tc>
          <w:tcPr>
            <w:tcW w:w="192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Y194008001</w:t>
            </w:r>
          </w:p>
        </w:tc>
        <w:tc>
          <w:tcPr>
            <w:tcW w:w="2127" w:type="dxa"/>
            <w:vAlign w:val="center"/>
          </w:tcPr>
          <w:p w:rsidR="0083045F" w:rsidRPr="00346820" w:rsidRDefault="0083045F" w:rsidP="00022BD6">
            <w:pPr>
              <w:rPr>
                <w:rFonts w:ascii="Calibri" w:hAnsi="Calibri"/>
                <w:sz w:val="22"/>
                <w:szCs w:val="22"/>
              </w:rPr>
            </w:pPr>
            <w:r w:rsidRPr="00346820">
              <w:rPr>
                <w:rFonts w:ascii="Calibri" w:hAnsi="Calibri"/>
                <w:sz w:val="22"/>
                <w:szCs w:val="22"/>
              </w:rPr>
              <w:t>TUĞBA DAĞLI</w:t>
            </w:r>
          </w:p>
        </w:tc>
        <w:tc>
          <w:tcPr>
            <w:tcW w:w="764" w:type="dxa"/>
            <w:vAlign w:val="center"/>
          </w:tcPr>
          <w:p w:rsidR="0083045F" w:rsidRPr="00346820" w:rsidRDefault="0083045F" w:rsidP="0083045F">
            <w:pPr>
              <w:jc w:val="center"/>
              <w:rPr>
                <w:rFonts w:ascii="Calibri" w:hAnsi="Calibri"/>
                <w:sz w:val="22"/>
                <w:szCs w:val="22"/>
              </w:rPr>
            </w:pPr>
            <w:r w:rsidRPr="00346820">
              <w:rPr>
                <w:rFonts w:ascii="Calibri" w:hAnsi="Calibri"/>
                <w:sz w:val="22"/>
                <w:szCs w:val="22"/>
              </w:rPr>
              <w:t>1</w:t>
            </w:r>
          </w:p>
        </w:tc>
        <w:tc>
          <w:tcPr>
            <w:tcW w:w="1928" w:type="dxa"/>
            <w:vAlign w:val="center"/>
          </w:tcPr>
          <w:p w:rsidR="0083045F" w:rsidRPr="00346820" w:rsidRDefault="0083045F" w:rsidP="00022BD6">
            <w:pPr>
              <w:rPr>
                <w:rFonts w:ascii="Calibri" w:hAnsi="Calibri"/>
                <w:sz w:val="22"/>
                <w:szCs w:val="22"/>
              </w:rPr>
            </w:pPr>
            <w:r>
              <w:rPr>
                <w:rFonts w:ascii="Calibri" w:hAnsi="Calibri"/>
                <w:sz w:val="22"/>
                <w:szCs w:val="22"/>
              </w:rPr>
              <w:t>Prof. Dr</w:t>
            </w:r>
            <w:r w:rsidRPr="00346820">
              <w:rPr>
                <w:rFonts w:ascii="Calibri" w:hAnsi="Calibri"/>
                <w:sz w:val="22"/>
                <w:szCs w:val="22"/>
              </w:rPr>
              <w:t>. MEHMET KÖROĞLU</w:t>
            </w:r>
          </w:p>
        </w:tc>
        <w:tc>
          <w:tcPr>
            <w:tcW w:w="198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TIBBİ MİKROBİYOLOJİ PR. (YL) (TEZLİ)</w:t>
            </w:r>
          </w:p>
        </w:tc>
      </w:tr>
      <w:tr w:rsidR="0083045F" w:rsidRPr="00504BF7" w:rsidTr="0083045F">
        <w:trPr>
          <w:trHeight w:val="567"/>
        </w:trPr>
        <w:tc>
          <w:tcPr>
            <w:tcW w:w="192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Y194008002</w:t>
            </w:r>
          </w:p>
        </w:tc>
        <w:tc>
          <w:tcPr>
            <w:tcW w:w="2127" w:type="dxa"/>
            <w:vAlign w:val="center"/>
          </w:tcPr>
          <w:p w:rsidR="0083045F" w:rsidRPr="00346820" w:rsidRDefault="0083045F" w:rsidP="00022BD6">
            <w:pPr>
              <w:rPr>
                <w:rFonts w:ascii="Calibri" w:hAnsi="Calibri"/>
                <w:sz w:val="22"/>
                <w:szCs w:val="22"/>
              </w:rPr>
            </w:pPr>
            <w:r w:rsidRPr="00346820">
              <w:rPr>
                <w:rFonts w:ascii="Calibri" w:hAnsi="Calibri"/>
                <w:sz w:val="22"/>
                <w:szCs w:val="22"/>
              </w:rPr>
              <w:t>ŞENOL BOZKAYA</w:t>
            </w:r>
          </w:p>
        </w:tc>
        <w:tc>
          <w:tcPr>
            <w:tcW w:w="764" w:type="dxa"/>
            <w:vAlign w:val="center"/>
          </w:tcPr>
          <w:p w:rsidR="0083045F" w:rsidRPr="00346820" w:rsidRDefault="0083045F" w:rsidP="0083045F">
            <w:pPr>
              <w:jc w:val="center"/>
              <w:rPr>
                <w:rFonts w:ascii="Calibri" w:hAnsi="Calibri"/>
                <w:sz w:val="22"/>
                <w:szCs w:val="22"/>
              </w:rPr>
            </w:pPr>
            <w:r w:rsidRPr="00346820">
              <w:rPr>
                <w:rFonts w:ascii="Calibri" w:hAnsi="Calibri"/>
                <w:sz w:val="22"/>
                <w:szCs w:val="22"/>
              </w:rPr>
              <w:t>1</w:t>
            </w:r>
          </w:p>
        </w:tc>
        <w:tc>
          <w:tcPr>
            <w:tcW w:w="1928" w:type="dxa"/>
            <w:vAlign w:val="center"/>
          </w:tcPr>
          <w:p w:rsidR="0083045F" w:rsidRPr="00346820" w:rsidRDefault="0083045F" w:rsidP="00022BD6">
            <w:pPr>
              <w:rPr>
                <w:rFonts w:ascii="Calibri" w:hAnsi="Calibri"/>
                <w:sz w:val="22"/>
                <w:szCs w:val="22"/>
              </w:rPr>
            </w:pPr>
            <w:r>
              <w:rPr>
                <w:rFonts w:ascii="Calibri" w:hAnsi="Calibri"/>
                <w:sz w:val="22"/>
                <w:szCs w:val="22"/>
              </w:rPr>
              <w:t>Prof. Dr</w:t>
            </w:r>
            <w:r w:rsidRPr="00346820">
              <w:rPr>
                <w:rFonts w:ascii="Calibri" w:hAnsi="Calibri"/>
                <w:sz w:val="22"/>
                <w:szCs w:val="22"/>
              </w:rPr>
              <w:t>. MUSTAFA ALTINDİŞ</w:t>
            </w:r>
          </w:p>
        </w:tc>
        <w:tc>
          <w:tcPr>
            <w:tcW w:w="198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TIBBİ MİKROBİYOLOJİ PR. (YL) (TEZLİ)</w:t>
            </w:r>
          </w:p>
        </w:tc>
      </w:tr>
      <w:tr w:rsidR="0083045F" w:rsidRPr="00504BF7" w:rsidTr="0083045F">
        <w:trPr>
          <w:trHeight w:val="567"/>
        </w:trPr>
        <w:tc>
          <w:tcPr>
            <w:tcW w:w="192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Y194008003</w:t>
            </w:r>
          </w:p>
        </w:tc>
        <w:tc>
          <w:tcPr>
            <w:tcW w:w="2127" w:type="dxa"/>
            <w:vAlign w:val="center"/>
          </w:tcPr>
          <w:p w:rsidR="0083045F" w:rsidRPr="00346820" w:rsidRDefault="0083045F" w:rsidP="00022BD6">
            <w:pPr>
              <w:rPr>
                <w:rFonts w:ascii="Calibri" w:hAnsi="Calibri"/>
                <w:sz w:val="22"/>
                <w:szCs w:val="22"/>
              </w:rPr>
            </w:pPr>
            <w:r w:rsidRPr="00346820">
              <w:rPr>
                <w:rFonts w:ascii="Calibri" w:hAnsi="Calibri"/>
                <w:sz w:val="22"/>
                <w:szCs w:val="22"/>
              </w:rPr>
              <w:t>BURCU İNCE</w:t>
            </w:r>
          </w:p>
        </w:tc>
        <w:tc>
          <w:tcPr>
            <w:tcW w:w="764" w:type="dxa"/>
            <w:vAlign w:val="center"/>
          </w:tcPr>
          <w:p w:rsidR="0083045F" w:rsidRPr="00346820" w:rsidRDefault="0083045F" w:rsidP="0083045F">
            <w:pPr>
              <w:jc w:val="center"/>
              <w:rPr>
                <w:rFonts w:ascii="Calibri" w:hAnsi="Calibri"/>
                <w:sz w:val="22"/>
                <w:szCs w:val="22"/>
              </w:rPr>
            </w:pPr>
            <w:r w:rsidRPr="00346820">
              <w:rPr>
                <w:rFonts w:ascii="Calibri" w:hAnsi="Calibri"/>
                <w:sz w:val="22"/>
                <w:szCs w:val="22"/>
              </w:rPr>
              <w:t>1</w:t>
            </w:r>
          </w:p>
        </w:tc>
        <w:tc>
          <w:tcPr>
            <w:tcW w:w="1928" w:type="dxa"/>
            <w:vAlign w:val="center"/>
          </w:tcPr>
          <w:p w:rsidR="0083045F" w:rsidRPr="00346820" w:rsidRDefault="0083045F" w:rsidP="00022BD6">
            <w:pPr>
              <w:rPr>
                <w:rFonts w:ascii="Calibri" w:hAnsi="Calibri"/>
                <w:sz w:val="22"/>
                <w:szCs w:val="22"/>
              </w:rPr>
            </w:pPr>
            <w:r>
              <w:rPr>
                <w:rFonts w:ascii="Calibri" w:hAnsi="Calibri"/>
                <w:sz w:val="22"/>
                <w:szCs w:val="22"/>
              </w:rPr>
              <w:t>Prof. Dr</w:t>
            </w:r>
            <w:r w:rsidRPr="00346820">
              <w:rPr>
                <w:rFonts w:ascii="Calibri" w:hAnsi="Calibri"/>
                <w:sz w:val="22"/>
                <w:szCs w:val="22"/>
              </w:rPr>
              <w:t>. MEHMET KÖROĞLU</w:t>
            </w:r>
          </w:p>
        </w:tc>
        <w:tc>
          <w:tcPr>
            <w:tcW w:w="198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TIBBİ MİKROBİYOLOJİ PR. (YL) (TEZLİ)</w:t>
            </w:r>
          </w:p>
        </w:tc>
      </w:tr>
      <w:tr w:rsidR="0083045F" w:rsidRPr="00504BF7" w:rsidTr="0083045F">
        <w:trPr>
          <w:trHeight w:val="567"/>
        </w:trPr>
        <w:tc>
          <w:tcPr>
            <w:tcW w:w="192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Y194010001</w:t>
            </w:r>
          </w:p>
        </w:tc>
        <w:tc>
          <w:tcPr>
            <w:tcW w:w="2127" w:type="dxa"/>
            <w:vAlign w:val="center"/>
          </w:tcPr>
          <w:p w:rsidR="0083045F" w:rsidRPr="00346820" w:rsidRDefault="0083045F" w:rsidP="00022BD6">
            <w:pPr>
              <w:rPr>
                <w:rFonts w:ascii="Calibri" w:hAnsi="Calibri"/>
                <w:sz w:val="22"/>
                <w:szCs w:val="22"/>
              </w:rPr>
            </w:pPr>
            <w:r w:rsidRPr="00346820">
              <w:rPr>
                <w:rFonts w:ascii="Calibri" w:hAnsi="Calibri"/>
                <w:sz w:val="22"/>
                <w:szCs w:val="22"/>
              </w:rPr>
              <w:t>FATMA KALDIK</w:t>
            </w:r>
          </w:p>
        </w:tc>
        <w:tc>
          <w:tcPr>
            <w:tcW w:w="764" w:type="dxa"/>
            <w:vAlign w:val="center"/>
          </w:tcPr>
          <w:p w:rsidR="0083045F" w:rsidRPr="00346820" w:rsidRDefault="0083045F" w:rsidP="0083045F">
            <w:pPr>
              <w:jc w:val="center"/>
              <w:rPr>
                <w:rFonts w:ascii="Calibri" w:hAnsi="Calibri"/>
                <w:sz w:val="22"/>
                <w:szCs w:val="22"/>
              </w:rPr>
            </w:pPr>
            <w:r w:rsidRPr="00346820">
              <w:rPr>
                <w:rFonts w:ascii="Calibri" w:hAnsi="Calibri"/>
                <w:sz w:val="22"/>
                <w:szCs w:val="22"/>
              </w:rPr>
              <w:t>1</w:t>
            </w:r>
          </w:p>
        </w:tc>
        <w:tc>
          <w:tcPr>
            <w:tcW w:w="1928" w:type="dxa"/>
            <w:vAlign w:val="center"/>
          </w:tcPr>
          <w:p w:rsidR="0083045F" w:rsidRPr="00346820" w:rsidRDefault="0083045F" w:rsidP="00022BD6">
            <w:pPr>
              <w:rPr>
                <w:rFonts w:ascii="Calibri" w:hAnsi="Calibri"/>
                <w:sz w:val="22"/>
                <w:szCs w:val="22"/>
              </w:rPr>
            </w:pPr>
            <w:r>
              <w:rPr>
                <w:rFonts w:ascii="Calibri" w:hAnsi="Calibri"/>
                <w:sz w:val="22"/>
                <w:szCs w:val="22"/>
              </w:rPr>
              <w:t>Prof. Dr</w:t>
            </w:r>
            <w:r w:rsidRPr="00346820">
              <w:rPr>
                <w:rFonts w:ascii="Calibri" w:hAnsi="Calibri"/>
                <w:sz w:val="22"/>
                <w:szCs w:val="22"/>
              </w:rPr>
              <w:t>. MEHMET KÖROĞLU</w:t>
            </w:r>
          </w:p>
        </w:tc>
        <w:tc>
          <w:tcPr>
            <w:tcW w:w="198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KAN BANKACILIĞI VE TRANSFÜZYON TIBBI PR. (YL) (TEZLİ)</w:t>
            </w:r>
          </w:p>
        </w:tc>
      </w:tr>
      <w:tr w:rsidR="0083045F" w:rsidRPr="00504BF7" w:rsidTr="0083045F">
        <w:trPr>
          <w:trHeight w:val="567"/>
        </w:trPr>
        <w:tc>
          <w:tcPr>
            <w:tcW w:w="192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Y194011001</w:t>
            </w:r>
          </w:p>
        </w:tc>
        <w:tc>
          <w:tcPr>
            <w:tcW w:w="2127" w:type="dxa"/>
            <w:vAlign w:val="center"/>
          </w:tcPr>
          <w:p w:rsidR="0083045F" w:rsidRPr="00346820" w:rsidRDefault="0083045F" w:rsidP="00022BD6">
            <w:pPr>
              <w:rPr>
                <w:rFonts w:ascii="Calibri" w:hAnsi="Calibri"/>
                <w:sz w:val="22"/>
                <w:szCs w:val="22"/>
              </w:rPr>
            </w:pPr>
            <w:r w:rsidRPr="00346820">
              <w:rPr>
                <w:rFonts w:ascii="Calibri" w:hAnsi="Calibri"/>
                <w:sz w:val="22"/>
                <w:szCs w:val="22"/>
              </w:rPr>
              <w:t>MUHAMMED METEHAN BİLİR</w:t>
            </w:r>
          </w:p>
        </w:tc>
        <w:tc>
          <w:tcPr>
            <w:tcW w:w="764" w:type="dxa"/>
            <w:vAlign w:val="center"/>
          </w:tcPr>
          <w:p w:rsidR="0083045F" w:rsidRPr="00346820" w:rsidRDefault="0083045F" w:rsidP="0083045F">
            <w:pPr>
              <w:jc w:val="center"/>
              <w:rPr>
                <w:rFonts w:ascii="Calibri" w:hAnsi="Calibri"/>
                <w:sz w:val="22"/>
                <w:szCs w:val="22"/>
              </w:rPr>
            </w:pPr>
            <w:r w:rsidRPr="00346820">
              <w:rPr>
                <w:rFonts w:ascii="Calibri" w:hAnsi="Calibri"/>
                <w:sz w:val="22"/>
                <w:szCs w:val="22"/>
              </w:rPr>
              <w:t>1</w:t>
            </w:r>
          </w:p>
        </w:tc>
        <w:tc>
          <w:tcPr>
            <w:tcW w:w="1928" w:type="dxa"/>
            <w:vAlign w:val="center"/>
          </w:tcPr>
          <w:p w:rsidR="0083045F" w:rsidRPr="00346820" w:rsidRDefault="0083045F" w:rsidP="00022BD6">
            <w:pPr>
              <w:rPr>
                <w:rFonts w:ascii="Calibri" w:hAnsi="Calibri"/>
                <w:sz w:val="22"/>
                <w:szCs w:val="22"/>
              </w:rPr>
            </w:pPr>
            <w:r w:rsidRPr="00346820">
              <w:rPr>
                <w:rFonts w:ascii="Calibri" w:hAnsi="Calibri"/>
                <w:sz w:val="22"/>
                <w:szCs w:val="22"/>
              </w:rPr>
              <w:t>Dr.</w:t>
            </w:r>
            <w:r>
              <w:rPr>
                <w:rFonts w:ascii="Calibri" w:hAnsi="Calibri"/>
                <w:sz w:val="22"/>
                <w:szCs w:val="22"/>
              </w:rPr>
              <w:t xml:space="preserve"> </w:t>
            </w:r>
            <w:r w:rsidRPr="00346820">
              <w:rPr>
                <w:rFonts w:ascii="Calibri" w:hAnsi="Calibri"/>
                <w:sz w:val="22"/>
                <w:szCs w:val="22"/>
              </w:rPr>
              <w:t>Öğr.</w:t>
            </w:r>
            <w:r>
              <w:rPr>
                <w:rFonts w:ascii="Calibri" w:hAnsi="Calibri"/>
                <w:sz w:val="22"/>
                <w:szCs w:val="22"/>
              </w:rPr>
              <w:t xml:space="preserve"> </w:t>
            </w:r>
            <w:r w:rsidRPr="00346820">
              <w:rPr>
                <w:rFonts w:ascii="Calibri" w:hAnsi="Calibri"/>
                <w:sz w:val="22"/>
                <w:szCs w:val="22"/>
              </w:rPr>
              <w:t>Üyesi KEZİBAN KARACAN</w:t>
            </w:r>
          </w:p>
        </w:tc>
        <w:tc>
          <w:tcPr>
            <w:tcW w:w="198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ANATOMİ PR. (YL)</w:t>
            </w:r>
          </w:p>
        </w:tc>
      </w:tr>
      <w:tr w:rsidR="0083045F" w:rsidRPr="00504BF7" w:rsidTr="0083045F">
        <w:trPr>
          <w:trHeight w:val="567"/>
        </w:trPr>
        <w:tc>
          <w:tcPr>
            <w:tcW w:w="192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Y194011002</w:t>
            </w:r>
          </w:p>
        </w:tc>
        <w:tc>
          <w:tcPr>
            <w:tcW w:w="2127" w:type="dxa"/>
            <w:vAlign w:val="center"/>
          </w:tcPr>
          <w:p w:rsidR="0083045F" w:rsidRPr="00346820" w:rsidRDefault="0083045F" w:rsidP="00022BD6">
            <w:pPr>
              <w:rPr>
                <w:rFonts w:ascii="Calibri" w:hAnsi="Calibri"/>
                <w:sz w:val="22"/>
                <w:szCs w:val="22"/>
              </w:rPr>
            </w:pPr>
            <w:r w:rsidRPr="00346820">
              <w:rPr>
                <w:rFonts w:ascii="Calibri" w:hAnsi="Calibri"/>
                <w:sz w:val="22"/>
                <w:szCs w:val="22"/>
              </w:rPr>
              <w:t>ELANUR ÇOMAKLI</w:t>
            </w:r>
          </w:p>
        </w:tc>
        <w:tc>
          <w:tcPr>
            <w:tcW w:w="764" w:type="dxa"/>
            <w:vAlign w:val="center"/>
          </w:tcPr>
          <w:p w:rsidR="0083045F" w:rsidRPr="00346820" w:rsidRDefault="0083045F" w:rsidP="0083045F">
            <w:pPr>
              <w:jc w:val="center"/>
              <w:rPr>
                <w:rFonts w:ascii="Calibri" w:hAnsi="Calibri"/>
                <w:sz w:val="22"/>
                <w:szCs w:val="22"/>
              </w:rPr>
            </w:pPr>
            <w:r w:rsidRPr="00346820">
              <w:rPr>
                <w:rFonts w:ascii="Calibri" w:hAnsi="Calibri"/>
                <w:sz w:val="22"/>
                <w:szCs w:val="22"/>
              </w:rPr>
              <w:t>1</w:t>
            </w:r>
          </w:p>
        </w:tc>
        <w:tc>
          <w:tcPr>
            <w:tcW w:w="1928" w:type="dxa"/>
            <w:vAlign w:val="center"/>
          </w:tcPr>
          <w:p w:rsidR="0083045F" w:rsidRPr="00346820" w:rsidRDefault="0083045F" w:rsidP="00022BD6">
            <w:pPr>
              <w:rPr>
                <w:rFonts w:ascii="Calibri" w:hAnsi="Calibri"/>
                <w:sz w:val="22"/>
                <w:szCs w:val="22"/>
              </w:rPr>
            </w:pPr>
            <w:r w:rsidRPr="00346820">
              <w:rPr>
                <w:rFonts w:ascii="Calibri" w:hAnsi="Calibri"/>
                <w:sz w:val="22"/>
                <w:szCs w:val="22"/>
              </w:rPr>
              <w:t>Dr.</w:t>
            </w:r>
            <w:r>
              <w:rPr>
                <w:rFonts w:ascii="Calibri" w:hAnsi="Calibri"/>
                <w:sz w:val="22"/>
                <w:szCs w:val="22"/>
              </w:rPr>
              <w:t xml:space="preserve"> </w:t>
            </w:r>
            <w:r w:rsidRPr="00346820">
              <w:rPr>
                <w:rFonts w:ascii="Calibri" w:hAnsi="Calibri"/>
                <w:sz w:val="22"/>
                <w:szCs w:val="22"/>
              </w:rPr>
              <w:t>Öğr.</w:t>
            </w:r>
            <w:r>
              <w:rPr>
                <w:rFonts w:ascii="Calibri" w:hAnsi="Calibri"/>
                <w:sz w:val="22"/>
                <w:szCs w:val="22"/>
              </w:rPr>
              <w:t xml:space="preserve"> </w:t>
            </w:r>
            <w:r w:rsidRPr="00346820">
              <w:rPr>
                <w:rFonts w:ascii="Calibri" w:hAnsi="Calibri"/>
                <w:sz w:val="22"/>
                <w:szCs w:val="22"/>
              </w:rPr>
              <w:t>Üyesi KEZİBAN KARACAN</w:t>
            </w:r>
          </w:p>
        </w:tc>
        <w:tc>
          <w:tcPr>
            <w:tcW w:w="198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ANATOMİ PR. (YL)</w:t>
            </w:r>
          </w:p>
        </w:tc>
      </w:tr>
      <w:tr w:rsidR="0083045F" w:rsidRPr="00504BF7" w:rsidTr="0083045F">
        <w:trPr>
          <w:trHeight w:val="567"/>
        </w:trPr>
        <w:tc>
          <w:tcPr>
            <w:tcW w:w="192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Y194011003</w:t>
            </w:r>
          </w:p>
        </w:tc>
        <w:tc>
          <w:tcPr>
            <w:tcW w:w="2127" w:type="dxa"/>
            <w:vAlign w:val="center"/>
          </w:tcPr>
          <w:p w:rsidR="0083045F" w:rsidRPr="00346820" w:rsidRDefault="0083045F" w:rsidP="00022BD6">
            <w:pPr>
              <w:rPr>
                <w:rFonts w:ascii="Calibri" w:hAnsi="Calibri"/>
                <w:sz w:val="22"/>
                <w:szCs w:val="22"/>
              </w:rPr>
            </w:pPr>
            <w:r w:rsidRPr="00346820">
              <w:rPr>
                <w:rFonts w:ascii="Calibri" w:hAnsi="Calibri"/>
                <w:sz w:val="22"/>
                <w:szCs w:val="22"/>
              </w:rPr>
              <w:t>HALİT ÇELİK</w:t>
            </w:r>
          </w:p>
        </w:tc>
        <w:tc>
          <w:tcPr>
            <w:tcW w:w="764" w:type="dxa"/>
            <w:vAlign w:val="center"/>
          </w:tcPr>
          <w:p w:rsidR="0083045F" w:rsidRPr="00346820" w:rsidRDefault="0083045F" w:rsidP="0083045F">
            <w:pPr>
              <w:jc w:val="center"/>
              <w:rPr>
                <w:rFonts w:ascii="Calibri" w:hAnsi="Calibri"/>
                <w:sz w:val="22"/>
                <w:szCs w:val="22"/>
              </w:rPr>
            </w:pPr>
            <w:r w:rsidRPr="00346820">
              <w:rPr>
                <w:rFonts w:ascii="Calibri" w:hAnsi="Calibri"/>
                <w:sz w:val="22"/>
                <w:szCs w:val="22"/>
              </w:rPr>
              <w:t>1</w:t>
            </w:r>
          </w:p>
        </w:tc>
        <w:tc>
          <w:tcPr>
            <w:tcW w:w="1928" w:type="dxa"/>
            <w:vAlign w:val="center"/>
          </w:tcPr>
          <w:p w:rsidR="0083045F" w:rsidRPr="00346820" w:rsidRDefault="0083045F" w:rsidP="00022BD6">
            <w:pPr>
              <w:rPr>
                <w:rFonts w:ascii="Calibri" w:hAnsi="Calibri"/>
                <w:sz w:val="22"/>
                <w:szCs w:val="22"/>
              </w:rPr>
            </w:pPr>
            <w:r w:rsidRPr="00346820">
              <w:rPr>
                <w:rFonts w:ascii="Calibri" w:hAnsi="Calibri"/>
                <w:sz w:val="22"/>
                <w:szCs w:val="22"/>
              </w:rPr>
              <w:t>Dr.</w:t>
            </w:r>
            <w:r>
              <w:rPr>
                <w:rFonts w:ascii="Calibri" w:hAnsi="Calibri"/>
                <w:sz w:val="22"/>
                <w:szCs w:val="22"/>
              </w:rPr>
              <w:t xml:space="preserve"> </w:t>
            </w:r>
            <w:r w:rsidRPr="00346820">
              <w:rPr>
                <w:rFonts w:ascii="Calibri" w:hAnsi="Calibri"/>
                <w:sz w:val="22"/>
                <w:szCs w:val="22"/>
              </w:rPr>
              <w:t>Öğr.</w:t>
            </w:r>
            <w:r>
              <w:rPr>
                <w:rFonts w:ascii="Calibri" w:hAnsi="Calibri"/>
                <w:sz w:val="22"/>
                <w:szCs w:val="22"/>
              </w:rPr>
              <w:t xml:space="preserve"> </w:t>
            </w:r>
            <w:r w:rsidRPr="00346820">
              <w:rPr>
                <w:rFonts w:ascii="Calibri" w:hAnsi="Calibri"/>
                <w:sz w:val="22"/>
                <w:szCs w:val="22"/>
              </w:rPr>
              <w:t>Üyesi HÜSEYİN BAYLAN</w:t>
            </w:r>
          </w:p>
        </w:tc>
        <w:tc>
          <w:tcPr>
            <w:tcW w:w="1985" w:type="dxa"/>
            <w:vAlign w:val="center"/>
          </w:tcPr>
          <w:p w:rsidR="0083045F" w:rsidRPr="00346820" w:rsidRDefault="0083045F" w:rsidP="00022BD6">
            <w:pPr>
              <w:rPr>
                <w:rFonts w:ascii="Calibri" w:hAnsi="Calibri"/>
                <w:sz w:val="22"/>
                <w:szCs w:val="22"/>
              </w:rPr>
            </w:pPr>
            <w:r w:rsidRPr="00346820">
              <w:rPr>
                <w:rFonts w:ascii="Calibri" w:hAnsi="Calibri"/>
                <w:sz w:val="22"/>
                <w:szCs w:val="22"/>
              </w:rPr>
              <w:t>ANATOMİ PR. (YL)</w:t>
            </w:r>
          </w:p>
        </w:tc>
      </w:tr>
    </w:tbl>
    <w:p w:rsidR="00346820" w:rsidRDefault="00346820" w:rsidP="003431A6">
      <w:pPr>
        <w:pStyle w:val="ListeParagraf"/>
        <w:ind w:left="17"/>
        <w:jc w:val="both"/>
        <w:rPr>
          <w:b/>
          <w:sz w:val="20"/>
          <w:szCs w:val="20"/>
        </w:rPr>
      </w:pPr>
    </w:p>
    <w:p w:rsidR="0083045F" w:rsidRDefault="0083045F" w:rsidP="00346820">
      <w:pPr>
        <w:jc w:val="both"/>
        <w:rPr>
          <w:b/>
          <w:bCs/>
          <w:sz w:val="20"/>
          <w:szCs w:val="20"/>
        </w:rPr>
      </w:pPr>
    </w:p>
    <w:p w:rsidR="00346820" w:rsidRPr="00297FD2" w:rsidRDefault="006176B7" w:rsidP="00346820">
      <w:pPr>
        <w:jc w:val="both"/>
        <w:rPr>
          <w:sz w:val="20"/>
          <w:szCs w:val="20"/>
        </w:rPr>
      </w:pPr>
      <w:r>
        <w:rPr>
          <w:b/>
          <w:bCs/>
          <w:sz w:val="20"/>
          <w:szCs w:val="20"/>
        </w:rPr>
        <w:t>6</w:t>
      </w:r>
      <w:r w:rsidR="00346820">
        <w:rPr>
          <w:b/>
          <w:bCs/>
          <w:sz w:val="20"/>
          <w:szCs w:val="20"/>
        </w:rPr>
        <w:t xml:space="preserve">- </w:t>
      </w:r>
      <w:r w:rsidR="00346820">
        <w:rPr>
          <w:bCs/>
          <w:sz w:val="20"/>
          <w:szCs w:val="20"/>
        </w:rPr>
        <w:t>2019-2020</w:t>
      </w:r>
      <w:r w:rsidR="00346820" w:rsidRPr="00297FD2">
        <w:rPr>
          <w:bCs/>
          <w:sz w:val="20"/>
          <w:szCs w:val="20"/>
        </w:rPr>
        <w:t xml:space="preserve"> </w:t>
      </w:r>
      <w:r w:rsidR="00346820">
        <w:rPr>
          <w:bCs/>
          <w:sz w:val="20"/>
          <w:szCs w:val="20"/>
        </w:rPr>
        <w:t>Güz</w:t>
      </w:r>
      <w:r w:rsidR="00346820" w:rsidRPr="00297FD2">
        <w:rPr>
          <w:bCs/>
          <w:sz w:val="20"/>
          <w:szCs w:val="20"/>
        </w:rPr>
        <w:t xml:space="preserve"> yarıyılında İş Sağlığı ve Güvenliği Tezsiz Yüksek Lisans (İ.Ö) programına kesin kayıt yaptıran öğrencilerin Proje Yürütücülerinin belirlenmesi görüşemeye açıldı. </w:t>
      </w:r>
    </w:p>
    <w:p w:rsidR="00346820" w:rsidRPr="00297FD2" w:rsidRDefault="00346820" w:rsidP="00346820">
      <w:pPr>
        <w:jc w:val="both"/>
        <w:rPr>
          <w:sz w:val="20"/>
          <w:szCs w:val="20"/>
        </w:rPr>
      </w:pPr>
    </w:p>
    <w:p w:rsidR="00346820" w:rsidRPr="00297FD2" w:rsidRDefault="00346820" w:rsidP="00346820">
      <w:pPr>
        <w:ind w:firstLine="708"/>
        <w:jc w:val="both"/>
        <w:rPr>
          <w:sz w:val="20"/>
          <w:szCs w:val="20"/>
        </w:rPr>
      </w:pPr>
      <w:r w:rsidRPr="00297FD2">
        <w:rPr>
          <w:sz w:val="20"/>
          <w:szCs w:val="20"/>
        </w:rPr>
        <w:t xml:space="preserve">Yapılan görüşmeler sonunda; </w:t>
      </w:r>
      <w:r>
        <w:rPr>
          <w:bCs/>
          <w:sz w:val="20"/>
          <w:szCs w:val="20"/>
        </w:rPr>
        <w:t>2019-2020</w:t>
      </w:r>
      <w:r w:rsidRPr="00297FD2">
        <w:rPr>
          <w:bCs/>
          <w:sz w:val="20"/>
          <w:szCs w:val="20"/>
        </w:rPr>
        <w:t xml:space="preserve"> </w:t>
      </w:r>
      <w:r>
        <w:rPr>
          <w:bCs/>
          <w:sz w:val="20"/>
          <w:szCs w:val="20"/>
        </w:rPr>
        <w:t>Güz</w:t>
      </w:r>
      <w:r w:rsidRPr="00297FD2">
        <w:rPr>
          <w:bCs/>
          <w:sz w:val="20"/>
          <w:szCs w:val="20"/>
        </w:rPr>
        <w:t xml:space="preserve"> yarıyılında İş Sağlığı ve Güvenliği Tezsiz Yüksek Lisans (İ.Ö) programına kesin kayıt yaptıran</w:t>
      </w:r>
      <w:r w:rsidRPr="00297FD2">
        <w:rPr>
          <w:sz w:val="20"/>
          <w:szCs w:val="20"/>
        </w:rPr>
        <w:t xml:space="preserve"> öğrencilerin proje yürütücülerinin aşağıdaki şekliyle </w:t>
      </w:r>
      <w:r w:rsidRPr="00297FD2">
        <w:rPr>
          <w:b/>
          <w:sz w:val="20"/>
          <w:szCs w:val="20"/>
        </w:rPr>
        <w:t>uygun</w:t>
      </w:r>
      <w:r w:rsidRPr="00297FD2">
        <w:rPr>
          <w:sz w:val="20"/>
          <w:szCs w:val="20"/>
        </w:rPr>
        <w:t xml:space="preserve"> olduğuna </w:t>
      </w:r>
      <w:r w:rsidRPr="00297FD2">
        <w:rPr>
          <w:b/>
          <w:sz w:val="20"/>
          <w:szCs w:val="20"/>
          <w:u w:val="single"/>
        </w:rPr>
        <w:t>oy birliği</w:t>
      </w:r>
      <w:r w:rsidRPr="00297FD2">
        <w:rPr>
          <w:sz w:val="20"/>
          <w:szCs w:val="20"/>
        </w:rPr>
        <w:t xml:space="preserve"> ile karar verildi.</w:t>
      </w:r>
    </w:p>
    <w:p w:rsidR="00346820" w:rsidRDefault="00346820" w:rsidP="003431A6">
      <w:pPr>
        <w:pStyle w:val="ListeParagraf"/>
        <w:ind w:left="17"/>
        <w:jc w:val="both"/>
        <w:rPr>
          <w:b/>
          <w:sz w:val="20"/>
          <w:szCs w:val="20"/>
        </w:rPr>
      </w:pPr>
    </w:p>
    <w:tbl>
      <w:tblPr>
        <w:tblW w:w="9634" w:type="dxa"/>
        <w:tblCellMar>
          <w:left w:w="70" w:type="dxa"/>
          <w:right w:w="70" w:type="dxa"/>
        </w:tblCellMar>
        <w:tblLook w:val="04A0" w:firstRow="1" w:lastRow="0" w:firstColumn="1" w:lastColumn="0" w:noHBand="0" w:noVBand="1"/>
      </w:tblPr>
      <w:tblGrid>
        <w:gridCol w:w="1320"/>
        <w:gridCol w:w="4000"/>
        <w:gridCol w:w="4314"/>
      </w:tblGrid>
      <w:tr w:rsidR="00346820" w:rsidRPr="00346820" w:rsidTr="005D4479">
        <w:trPr>
          <w:trHeight w:val="38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b/>
                <w:bCs/>
                <w:color w:val="000000"/>
                <w:sz w:val="22"/>
                <w:szCs w:val="22"/>
              </w:rPr>
            </w:pPr>
            <w:r w:rsidRPr="00346820">
              <w:rPr>
                <w:rFonts w:ascii="Calibri" w:hAnsi="Calibri"/>
                <w:b/>
                <w:bCs/>
                <w:color w:val="000000"/>
                <w:sz w:val="22"/>
                <w:szCs w:val="22"/>
              </w:rPr>
              <w:t xml:space="preserve">Öğrenci No </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b/>
                <w:bCs/>
                <w:color w:val="000000"/>
                <w:sz w:val="22"/>
                <w:szCs w:val="22"/>
              </w:rPr>
            </w:pPr>
            <w:r w:rsidRPr="00346820">
              <w:rPr>
                <w:rFonts w:ascii="Calibri" w:hAnsi="Calibri"/>
                <w:b/>
                <w:bCs/>
                <w:color w:val="000000"/>
                <w:sz w:val="22"/>
                <w:szCs w:val="22"/>
              </w:rPr>
              <w:t>Öğrenci Ad Soyad</w:t>
            </w:r>
          </w:p>
        </w:tc>
        <w:tc>
          <w:tcPr>
            <w:tcW w:w="4314" w:type="dxa"/>
            <w:tcBorders>
              <w:top w:val="single" w:sz="4" w:space="0" w:color="auto"/>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b/>
                <w:bCs/>
                <w:color w:val="000000"/>
                <w:sz w:val="22"/>
                <w:szCs w:val="22"/>
              </w:rPr>
            </w:pPr>
            <w:r w:rsidRPr="00346820">
              <w:rPr>
                <w:rFonts w:ascii="Calibri" w:hAnsi="Calibri"/>
                <w:b/>
                <w:bCs/>
                <w:color w:val="000000"/>
                <w:sz w:val="22"/>
                <w:szCs w:val="22"/>
              </w:rPr>
              <w:t xml:space="preserve">Proje Danışmanı </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T194012001</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PELİN AK KÖSTEKCİ</w:t>
            </w:r>
          </w:p>
        </w:tc>
        <w:tc>
          <w:tcPr>
            <w:tcW w:w="4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6820" w:rsidRPr="00346820" w:rsidRDefault="00346820" w:rsidP="00346820">
            <w:pPr>
              <w:rPr>
                <w:rFonts w:ascii="Calibri" w:hAnsi="Calibri"/>
                <w:color w:val="000000"/>
              </w:rPr>
            </w:pPr>
            <w:r>
              <w:rPr>
                <w:rFonts w:ascii="Calibri" w:hAnsi="Calibri"/>
                <w:color w:val="000000"/>
              </w:rPr>
              <w:t>Dr. Öğ</w:t>
            </w:r>
            <w:r w:rsidR="00686055">
              <w:rPr>
                <w:rFonts w:ascii="Calibri" w:hAnsi="Calibri"/>
                <w:color w:val="000000"/>
              </w:rPr>
              <w:t>r</w:t>
            </w:r>
            <w:r w:rsidRPr="00346820">
              <w:rPr>
                <w:rFonts w:ascii="Calibri" w:hAnsi="Calibri"/>
                <w:color w:val="000000"/>
              </w:rPr>
              <w:t>.</w:t>
            </w:r>
            <w:r>
              <w:rPr>
                <w:rFonts w:ascii="Calibri" w:hAnsi="Calibri"/>
                <w:color w:val="000000"/>
              </w:rPr>
              <w:t xml:space="preserve"> </w:t>
            </w:r>
            <w:r w:rsidRPr="00346820">
              <w:rPr>
                <w:rFonts w:ascii="Calibri" w:hAnsi="Calibri"/>
                <w:color w:val="000000"/>
              </w:rPr>
              <w:t>Üyesi Asude ATEŞ</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T194012002</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AYHAN GENÇ</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Dr. Öğr</w:t>
            </w:r>
            <w:r w:rsidR="00346820" w:rsidRPr="00346820">
              <w:rPr>
                <w:rFonts w:ascii="Calibri" w:hAnsi="Calibri"/>
                <w:color w:val="000000"/>
              </w:rPr>
              <w:t>.</w:t>
            </w:r>
            <w:r>
              <w:rPr>
                <w:rFonts w:ascii="Calibri" w:hAnsi="Calibri"/>
                <w:color w:val="000000"/>
              </w:rPr>
              <w:t xml:space="preserve"> Üyesi </w:t>
            </w:r>
            <w:r w:rsidR="00346820" w:rsidRPr="00346820">
              <w:rPr>
                <w:rFonts w:ascii="Calibri" w:hAnsi="Calibri"/>
                <w:color w:val="000000"/>
              </w:rPr>
              <w:t>Asude ATEŞ</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T194012003</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SELİN AKSOY</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Dr. Öğr</w:t>
            </w:r>
            <w:r w:rsidR="00346820" w:rsidRPr="00346820">
              <w:rPr>
                <w:rFonts w:ascii="Calibri" w:hAnsi="Calibri"/>
                <w:color w:val="000000"/>
              </w:rPr>
              <w:t>.</w:t>
            </w:r>
            <w:r>
              <w:rPr>
                <w:rFonts w:ascii="Calibri" w:hAnsi="Calibri"/>
                <w:color w:val="000000"/>
              </w:rPr>
              <w:t xml:space="preserve"> </w:t>
            </w:r>
            <w:r w:rsidR="00346820" w:rsidRPr="00346820">
              <w:rPr>
                <w:rFonts w:ascii="Calibri" w:hAnsi="Calibri"/>
                <w:color w:val="000000"/>
              </w:rPr>
              <w:t>Üyesi</w:t>
            </w:r>
            <w:r>
              <w:rPr>
                <w:rFonts w:ascii="Calibri" w:hAnsi="Calibri"/>
                <w:color w:val="000000"/>
              </w:rPr>
              <w:t xml:space="preserve"> </w:t>
            </w:r>
            <w:r w:rsidR="00346820" w:rsidRPr="00346820">
              <w:rPr>
                <w:rFonts w:ascii="Calibri" w:hAnsi="Calibri"/>
                <w:color w:val="000000"/>
              </w:rPr>
              <w:t>Asude ATEŞ</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T194012004</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ENGİN ÖZDEMİR</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Dr. Öğr</w:t>
            </w:r>
            <w:r w:rsidR="00346820" w:rsidRPr="00346820">
              <w:rPr>
                <w:rFonts w:ascii="Calibri" w:hAnsi="Calibri"/>
                <w:color w:val="000000"/>
              </w:rPr>
              <w:t>.</w:t>
            </w:r>
            <w:r>
              <w:rPr>
                <w:rFonts w:ascii="Calibri" w:hAnsi="Calibri"/>
                <w:color w:val="000000"/>
              </w:rPr>
              <w:t xml:space="preserve"> </w:t>
            </w:r>
            <w:r w:rsidR="00346820" w:rsidRPr="00346820">
              <w:rPr>
                <w:rFonts w:ascii="Calibri" w:hAnsi="Calibri"/>
                <w:color w:val="000000"/>
              </w:rPr>
              <w:t>Üyesi Asude ATEŞ</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T194012005</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KÜBRA HACIOĞLU</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Prof. Dr. Vahdet</w:t>
            </w:r>
            <w:r w:rsidR="00346820" w:rsidRPr="00346820">
              <w:rPr>
                <w:rFonts w:ascii="Calibri" w:hAnsi="Calibri"/>
                <w:color w:val="000000"/>
              </w:rPr>
              <w:t xml:space="preserve"> UÇAR</w:t>
            </w:r>
          </w:p>
        </w:tc>
      </w:tr>
      <w:tr w:rsidR="00346820" w:rsidRPr="00346820" w:rsidTr="0083045F">
        <w:trPr>
          <w:trHeight w:val="38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lastRenderedPageBreak/>
              <w:t>T194012006</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YAKUP ÖZDEMİR</w:t>
            </w:r>
          </w:p>
        </w:tc>
        <w:tc>
          <w:tcPr>
            <w:tcW w:w="43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Prof. Dr. Vahdet</w:t>
            </w:r>
            <w:r w:rsidR="00346820" w:rsidRPr="00346820">
              <w:rPr>
                <w:rFonts w:ascii="Calibri" w:hAnsi="Calibri"/>
                <w:color w:val="000000"/>
              </w:rPr>
              <w:t xml:space="preserve"> UÇAR</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T194012007</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MUSTAFA ÖZDEN</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686055">
            <w:pPr>
              <w:rPr>
                <w:rFonts w:ascii="Calibri" w:hAnsi="Calibri"/>
                <w:color w:val="000000"/>
              </w:rPr>
            </w:pPr>
            <w:r>
              <w:rPr>
                <w:rFonts w:ascii="Calibri" w:hAnsi="Calibri"/>
                <w:color w:val="000000"/>
              </w:rPr>
              <w:t>Prof. Dr. Vahdet</w:t>
            </w:r>
            <w:r w:rsidR="00346820" w:rsidRPr="00346820">
              <w:rPr>
                <w:rFonts w:ascii="Calibri" w:hAnsi="Calibri"/>
                <w:color w:val="000000"/>
              </w:rPr>
              <w:t xml:space="preserve"> UÇAR</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T194012008</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BÜŞRA ÜLEV</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686055">
            <w:pPr>
              <w:rPr>
                <w:rFonts w:ascii="Calibri" w:hAnsi="Calibri"/>
                <w:color w:val="000000"/>
              </w:rPr>
            </w:pPr>
            <w:r>
              <w:rPr>
                <w:rFonts w:ascii="Calibri" w:hAnsi="Calibri"/>
                <w:color w:val="000000"/>
              </w:rPr>
              <w:t>Prof. Dr. Vahdet</w:t>
            </w:r>
            <w:r w:rsidR="00346820" w:rsidRPr="00346820">
              <w:rPr>
                <w:rFonts w:ascii="Calibri" w:hAnsi="Calibri"/>
                <w:color w:val="000000"/>
              </w:rPr>
              <w:t xml:space="preserve"> UÇAR</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T194012009</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ÖZGÜR DALĞA</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686055">
            <w:pPr>
              <w:rPr>
                <w:rFonts w:ascii="Calibri" w:hAnsi="Calibri"/>
                <w:color w:val="000000"/>
              </w:rPr>
            </w:pPr>
            <w:r>
              <w:rPr>
                <w:rFonts w:ascii="Calibri" w:hAnsi="Calibri"/>
                <w:color w:val="000000"/>
              </w:rPr>
              <w:t>Prof. Dr. Hasan Çetin</w:t>
            </w:r>
            <w:r w:rsidR="00346820" w:rsidRPr="00346820">
              <w:rPr>
                <w:rFonts w:ascii="Calibri" w:hAnsi="Calibri"/>
                <w:color w:val="000000"/>
              </w:rPr>
              <w:t xml:space="preserve"> EKERBİÇER</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T194012010</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MEHMET ÖZDALYAN</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686055">
            <w:pPr>
              <w:rPr>
                <w:rFonts w:ascii="Calibri" w:hAnsi="Calibri"/>
                <w:color w:val="000000"/>
              </w:rPr>
            </w:pPr>
            <w:r>
              <w:rPr>
                <w:rFonts w:ascii="Calibri" w:hAnsi="Calibri"/>
                <w:color w:val="000000"/>
              </w:rPr>
              <w:t>Prof. Dr</w:t>
            </w:r>
            <w:r w:rsidR="00346820" w:rsidRPr="00346820">
              <w:rPr>
                <w:rFonts w:ascii="Calibri" w:hAnsi="Calibri"/>
                <w:color w:val="000000"/>
              </w:rPr>
              <w:t>. Hasan Çetin EKERBİÇER</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T194012011</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ŞİYAR AKYÜREK</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686055">
            <w:pPr>
              <w:rPr>
                <w:rFonts w:ascii="Calibri" w:hAnsi="Calibri"/>
                <w:color w:val="000000"/>
              </w:rPr>
            </w:pPr>
            <w:r>
              <w:rPr>
                <w:rFonts w:ascii="Calibri" w:hAnsi="Calibri"/>
                <w:color w:val="000000"/>
              </w:rPr>
              <w:t>Prof. Dr</w:t>
            </w:r>
            <w:r w:rsidR="00346820" w:rsidRPr="00346820">
              <w:rPr>
                <w:rFonts w:ascii="Calibri" w:hAnsi="Calibri"/>
                <w:color w:val="000000"/>
              </w:rPr>
              <w:t>. Hasan Çetin EKERBİÇER</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D4479" w:rsidRPr="00346820" w:rsidRDefault="00346820" w:rsidP="00346820">
            <w:pPr>
              <w:rPr>
                <w:rFonts w:ascii="Calibri" w:hAnsi="Calibri"/>
                <w:color w:val="000000"/>
                <w:sz w:val="22"/>
                <w:szCs w:val="22"/>
              </w:rPr>
            </w:pPr>
            <w:r w:rsidRPr="00346820">
              <w:rPr>
                <w:rFonts w:ascii="Calibri" w:hAnsi="Calibri"/>
                <w:color w:val="000000"/>
                <w:sz w:val="22"/>
                <w:szCs w:val="22"/>
              </w:rPr>
              <w:t>T194012012</w:t>
            </w:r>
          </w:p>
        </w:tc>
        <w:tc>
          <w:tcPr>
            <w:tcW w:w="4000" w:type="dxa"/>
            <w:tcBorders>
              <w:top w:val="nil"/>
              <w:left w:val="nil"/>
              <w:bottom w:val="single" w:sz="4" w:space="0" w:color="auto"/>
              <w:right w:val="single" w:sz="4" w:space="0" w:color="auto"/>
            </w:tcBorders>
            <w:shd w:val="clear" w:color="auto" w:fill="auto"/>
            <w:noWrap/>
            <w:vAlign w:val="bottom"/>
            <w:hideMark/>
          </w:tcPr>
          <w:p w:rsidR="005D4479" w:rsidRPr="00346820" w:rsidRDefault="00346820" w:rsidP="00346820">
            <w:pPr>
              <w:rPr>
                <w:rFonts w:ascii="Calibri" w:hAnsi="Calibri"/>
                <w:color w:val="000000"/>
                <w:sz w:val="22"/>
                <w:szCs w:val="22"/>
              </w:rPr>
            </w:pPr>
            <w:r w:rsidRPr="00346820">
              <w:rPr>
                <w:rFonts w:ascii="Calibri" w:hAnsi="Calibri"/>
                <w:color w:val="000000"/>
                <w:sz w:val="22"/>
                <w:szCs w:val="22"/>
              </w:rPr>
              <w:t>GÜLCAN ÇABUK</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5D4479" w:rsidRPr="00346820" w:rsidRDefault="00686055" w:rsidP="00686055">
            <w:pPr>
              <w:rPr>
                <w:rFonts w:ascii="Calibri" w:hAnsi="Calibri"/>
                <w:color w:val="000000"/>
              </w:rPr>
            </w:pPr>
            <w:r>
              <w:rPr>
                <w:rFonts w:ascii="Calibri" w:hAnsi="Calibri"/>
                <w:color w:val="000000"/>
              </w:rPr>
              <w:t>Dr. Öğr</w:t>
            </w:r>
            <w:r w:rsidR="00346820" w:rsidRPr="00346820">
              <w:rPr>
                <w:rFonts w:ascii="Calibri" w:hAnsi="Calibri"/>
                <w:color w:val="000000"/>
              </w:rPr>
              <w:t>.</w:t>
            </w:r>
            <w:r>
              <w:rPr>
                <w:rFonts w:ascii="Calibri" w:hAnsi="Calibri"/>
                <w:color w:val="000000"/>
              </w:rPr>
              <w:t xml:space="preserve"> </w:t>
            </w:r>
            <w:r w:rsidR="00346820" w:rsidRPr="00346820">
              <w:rPr>
                <w:rFonts w:ascii="Calibri" w:hAnsi="Calibri"/>
                <w:color w:val="000000"/>
              </w:rPr>
              <w:t>Üyesi</w:t>
            </w:r>
            <w:r>
              <w:rPr>
                <w:rFonts w:ascii="Calibri" w:hAnsi="Calibri"/>
                <w:color w:val="000000"/>
              </w:rPr>
              <w:t xml:space="preserve"> Tülay K</w:t>
            </w:r>
            <w:r w:rsidR="00346820" w:rsidRPr="00346820">
              <w:rPr>
                <w:rFonts w:ascii="Calibri" w:hAnsi="Calibri"/>
                <w:color w:val="000000"/>
              </w:rPr>
              <w:t>ORKUSUZ POLAT</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D4479" w:rsidRPr="00346820" w:rsidRDefault="00346820" w:rsidP="00346820">
            <w:pPr>
              <w:rPr>
                <w:rFonts w:ascii="Calibri" w:hAnsi="Calibri"/>
                <w:color w:val="000000"/>
                <w:sz w:val="22"/>
                <w:szCs w:val="22"/>
              </w:rPr>
            </w:pPr>
            <w:r w:rsidRPr="00346820">
              <w:rPr>
                <w:rFonts w:ascii="Calibri" w:hAnsi="Calibri"/>
                <w:color w:val="000000"/>
                <w:sz w:val="22"/>
                <w:szCs w:val="22"/>
              </w:rPr>
              <w:t>T194012013</w:t>
            </w:r>
          </w:p>
        </w:tc>
        <w:tc>
          <w:tcPr>
            <w:tcW w:w="4000" w:type="dxa"/>
            <w:tcBorders>
              <w:top w:val="nil"/>
              <w:left w:val="nil"/>
              <w:bottom w:val="single" w:sz="4" w:space="0" w:color="auto"/>
              <w:right w:val="single" w:sz="4" w:space="0" w:color="auto"/>
            </w:tcBorders>
            <w:shd w:val="clear" w:color="auto" w:fill="auto"/>
            <w:noWrap/>
            <w:vAlign w:val="bottom"/>
            <w:hideMark/>
          </w:tcPr>
          <w:p w:rsidR="005D4479" w:rsidRPr="00346820" w:rsidRDefault="00346820" w:rsidP="00346820">
            <w:pPr>
              <w:rPr>
                <w:rFonts w:ascii="Calibri" w:hAnsi="Calibri"/>
                <w:color w:val="000000"/>
                <w:sz w:val="22"/>
                <w:szCs w:val="22"/>
              </w:rPr>
            </w:pPr>
            <w:r w:rsidRPr="00346820">
              <w:rPr>
                <w:rFonts w:ascii="Calibri" w:hAnsi="Calibri"/>
                <w:color w:val="000000"/>
                <w:sz w:val="22"/>
                <w:szCs w:val="22"/>
              </w:rPr>
              <w:t>FURKAN KOCAYILDIZ</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5D4479" w:rsidRPr="00346820" w:rsidRDefault="00686055" w:rsidP="00686055">
            <w:pPr>
              <w:rPr>
                <w:rFonts w:ascii="Calibri" w:hAnsi="Calibri"/>
                <w:color w:val="000000"/>
              </w:rPr>
            </w:pPr>
            <w:r>
              <w:rPr>
                <w:rFonts w:ascii="Calibri" w:hAnsi="Calibri"/>
                <w:color w:val="000000"/>
              </w:rPr>
              <w:t>Dr. Öğr</w:t>
            </w:r>
            <w:r w:rsidR="00346820" w:rsidRPr="00346820">
              <w:rPr>
                <w:rFonts w:ascii="Calibri" w:hAnsi="Calibri"/>
                <w:color w:val="000000"/>
              </w:rPr>
              <w:t>.</w:t>
            </w:r>
            <w:r>
              <w:rPr>
                <w:rFonts w:ascii="Calibri" w:hAnsi="Calibri"/>
                <w:color w:val="000000"/>
              </w:rPr>
              <w:t xml:space="preserve"> </w:t>
            </w:r>
            <w:r w:rsidR="00346820" w:rsidRPr="00346820">
              <w:rPr>
                <w:rFonts w:ascii="Calibri" w:hAnsi="Calibri"/>
                <w:color w:val="000000"/>
              </w:rPr>
              <w:t>Üyesi</w:t>
            </w:r>
            <w:r>
              <w:rPr>
                <w:rFonts w:ascii="Calibri" w:hAnsi="Calibri"/>
                <w:color w:val="000000"/>
              </w:rPr>
              <w:t xml:space="preserve"> </w:t>
            </w:r>
            <w:r w:rsidR="00346820" w:rsidRPr="00346820">
              <w:rPr>
                <w:rFonts w:ascii="Calibri" w:hAnsi="Calibri"/>
                <w:color w:val="000000"/>
              </w:rPr>
              <w:t>Tülay KORKUSUZ POLAT</w:t>
            </w:r>
          </w:p>
        </w:tc>
      </w:tr>
      <w:tr w:rsidR="00346820" w:rsidRPr="00346820" w:rsidTr="0083045F">
        <w:trPr>
          <w:trHeight w:val="38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T194012014</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GÖZDE GÜNGÖRSÜN</w:t>
            </w:r>
          </w:p>
        </w:tc>
        <w:tc>
          <w:tcPr>
            <w:tcW w:w="43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Dr. Öğr</w:t>
            </w:r>
            <w:r w:rsidR="00346820" w:rsidRPr="00346820">
              <w:rPr>
                <w:rFonts w:ascii="Calibri" w:hAnsi="Calibri"/>
                <w:color w:val="000000"/>
              </w:rPr>
              <w:t>.</w:t>
            </w:r>
            <w:r>
              <w:rPr>
                <w:rFonts w:ascii="Calibri" w:hAnsi="Calibri"/>
                <w:color w:val="000000"/>
              </w:rPr>
              <w:t xml:space="preserve"> </w:t>
            </w:r>
            <w:r w:rsidR="00346820" w:rsidRPr="00346820">
              <w:rPr>
                <w:rFonts w:ascii="Calibri" w:hAnsi="Calibri"/>
                <w:color w:val="000000"/>
              </w:rPr>
              <w:t>Üyesi</w:t>
            </w:r>
            <w:r>
              <w:rPr>
                <w:rFonts w:ascii="Calibri" w:hAnsi="Calibri"/>
                <w:color w:val="000000"/>
              </w:rPr>
              <w:t xml:space="preserve"> Tülay</w:t>
            </w:r>
            <w:r w:rsidR="00346820" w:rsidRPr="00346820">
              <w:rPr>
                <w:rFonts w:ascii="Calibri" w:hAnsi="Calibri"/>
                <w:color w:val="000000"/>
              </w:rPr>
              <w:t xml:space="preserve"> KORKUSUZ POLAT</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T194012015</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ALİ KANKAL</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Prof. Dr. Mustafa</w:t>
            </w:r>
            <w:r w:rsidR="00346820" w:rsidRPr="00346820">
              <w:rPr>
                <w:rFonts w:ascii="Calibri" w:hAnsi="Calibri"/>
                <w:color w:val="000000"/>
              </w:rPr>
              <w:t xml:space="preserve"> KÜÇÜKİSLAMOĞLU</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T194012016</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SİBER AKIL</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686055">
            <w:pPr>
              <w:rPr>
                <w:rFonts w:ascii="Calibri" w:hAnsi="Calibri"/>
                <w:color w:val="000000"/>
              </w:rPr>
            </w:pPr>
            <w:r>
              <w:rPr>
                <w:rFonts w:ascii="Calibri" w:hAnsi="Calibri"/>
                <w:color w:val="000000"/>
              </w:rPr>
              <w:t>Prof. Dr</w:t>
            </w:r>
            <w:r w:rsidR="00346820" w:rsidRPr="00346820">
              <w:rPr>
                <w:rFonts w:ascii="Calibri" w:hAnsi="Calibri"/>
                <w:color w:val="000000"/>
              </w:rPr>
              <w:t>. Mustafa KÜÇÜKİSLAMOĞLU</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T194012017</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BELKIS ADANUR</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686055">
            <w:pPr>
              <w:rPr>
                <w:rFonts w:ascii="Calibri" w:hAnsi="Calibri"/>
                <w:color w:val="000000"/>
              </w:rPr>
            </w:pPr>
            <w:r>
              <w:rPr>
                <w:rFonts w:ascii="Calibri" w:hAnsi="Calibri"/>
                <w:color w:val="000000"/>
              </w:rPr>
              <w:t>Prof. Dr</w:t>
            </w:r>
            <w:r w:rsidR="00346820" w:rsidRPr="00346820">
              <w:rPr>
                <w:rFonts w:ascii="Calibri" w:hAnsi="Calibri"/>
                <w:color w:val="000000"/>
              </w:rPr>
              <w:t>. Mustafa KÜÇÜKİSLAMOĞLU</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T194012018</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ABDULLAH FİLİZ</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Prof. Dr. Mustafa</w:t>
            </w:r>
            <w:r w:rsidR="00346820" w:rsidRPr="00346820">
              <w:rPr>
                <w:rFonts w:ascii="Calibri" w:hAnsi="Calibri"/>
                <w:color w:val="000000"/>
              </w:rPr>
              <w:t xml:space="preserve"> KÜÇÜKİSLAMOĞLU</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T194012019</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ALİ KEMAL YILMAZ</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686055">
            <w:pPr>
              <w:rPr>
                <w:rFonts w:ascii="Calibri" w:hAnsi="Calibri"/>
                <w:color w:val="000000"/>
              </w:rPr>
            </w:pPr>
            <w:r>
              <w:rPr>
                <w:rFonts w:ascii="Calibri" w:hAnsi="Calibri"/>
                <w:color w:val="000000"/>
              </w:rPr>
              <w:t>Dr. Öğr</w:t>
            </w:r>
            <w:r w:rsidR="00346820" w:rsidRPr="00346820">
              <w:rPr>
                <w:rFonts w:ascii="Calibri" w:hAnsi="Calibri"/>
                <w:color w:val="000000"/>
              </w:rPr>
              <w:t>.</w:t>
            </w:r>
            <w:r w:rsidR="0083045F">
              <w:rPr>
                <w:rFonts w:ascii="Calibri" w:hAnsi="Calibri"/>
                <w:color w:val="000000"/>
              </w:rPr>
              <w:t xml:space="preserve"> </w:t>
            </w:r>
            <w:r w:rsidR="00346820" w:rsidRPr="00346820">
              <w:rPr>
                <w:rFonts w:ascii="Calibri" w:hAnsi="Calibri"/>
                <w:color w:val="000000"/>
              </w:rPr>
              <w:t>Üyesi</w:t>
            </w:r>
            <w:r>
              <w:rPr>
                <w:rFonts w:ascii="Calibri" w:hAnsi="Calibri"/>
                <w:color w:val="000000"/>
              </w:rPr>
              <w:t xml:space="preserve"> </w:t>
            </w:r>
            <w:r w:rsidR="00346820" w:rsidRPr="00346820">
              <w:rPr>
                <w:rFonts w:ascii="Calibri" w:hAnsi="Calibri"/>
                <w:color w:val="000000"/>
              </w:rPr>
              <w:t>Seher ARSLANKAYA</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T194012020</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ZEKİ BURAK KARTAL</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686055">
            <w:pPr>
              <w:rPr>
                <w:rFonts w:ascii="Calibri" w:hAnsi="Calibri"/>
                <w:color w:val="000000"/>
              </w:rPr>
            </w:pPr>
            <w:r>
              <w:rPr>
                <w:rFonts w:ascii="Calibri" w:hAnsi="Calibri"/>
                <w:color w:val="000000"/>
              </w:rPr>
              <w:t>Dr. Öğr</w:t>
            </w:r>
            <w:r w:rsidR="00346820" w:rsidRPr="00346820">
              <w:rPr>
                <w:rFonts w:ascii="Calibri" w:hAnsi="Calibri"/>
                <w:color w:val="000000"/>
              </w:rPr>
              <w:t>.</w:t>
            </w:r>
            <w:r>
              <w:rPr>
                <w:rFonts w:ascii="Calibri" w:hAnsi="Calibri"/>
                <w:color w:val="000000"/>
              </w:rPr>
              <w:t xml:space="preserve"> </w:t>
            </w:r>
            <w:r w:rsidR="00346820" w:rsidRPr="00346820">
              <w:rPr>
                <w:rFonts w:ascii="Calibri" w:hAnsi="Calibri"/>
                <w:color w:val="000000"/>
              </w:rPr>
              <w:t>Üyesi</w:t>
            </w:r>
            <w:r>
              <w:rPr>
                <w:rFonts w:ascii="Calibri" w:hAnsi="Calibri"/>
                <w:color w:val="000000"/>
              </w:rPr>
              <w:t xml:space="preserve"> </w:t>
            </w:r>
            <w:r w:rsidR="00346820" w:rsidRPr="00346820">
              <w:rPr>
                <w:rFonts w:ascii="Calibri" w:hAnsi="Calibri"/>
                <w:color w:val="000000"/>
              </w:rPr>
              <w:t>Seher ARSLANKAYA</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T194012021</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HAKAN KAYA</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346820" w:rsidP="00686055">
            <w:pPr>
              <w:rPr>
                <w:rFonts w:ascii="Calibri" w:hAnsi="Calibri"/>
                <w:color w:val="000000"/>
              </w:rPr>
            </w:pPr>
            <w:r w:rsidRPr="00346820">
              <w:rPr>
                <w:rFonts w:ascii="Calibri" w:hAnsi="Calibri"/>
                <w:color w:val="000000"/>
              </w:rPr>
              <w:t>Dr. Öğr.</w:t>
            </w:r>
            <w:r w:rsidR="00686055">
              <w:rPr>
                <w:rFonts w:ascii="Calibri" w:hAnsi="Calibri"/>
                <w:color w:val="000000"/>
              </w:rPr>
              <w:t xml:space="preserve"> </w:t>
            </w:r>
            <w:r w:rsidRPr="00346820">
              <w:rPr>
                <w:rFonts w:ascii="Calibri" w:hAnsi="Calibri"/>
                <w:color w:val="000000"/>
              </w:rPr>
              <w:t>Üyesi</w:t>
            </w:r>
            <w:r w:rsidR="00686055">
              <w:rPr>
                <w:rFonts w:ascii="Calibri" w:hAnsi="Calibri"/>
                <w:color w:val="000000"/>
              </w:rPr>
              <w:t xml:space="preserve"> </w:t>
            </w:r>
            <w:r w:rsidRPr="00346820">
              <w:rPr>
                <w:rFonts w:ascii="Calibri" w:hAnsi="Calibri"/>
                <w:color w:val="000000"/>
              </w:rPr>
              <w:t>Seher ARSLANKAYA</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T194012022</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TUĞÇE KARS</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Prof. Dr. Mustafa</w:t>
            </w:r>
            <w:r w:rsidR="00346820" w:rsidRPr="00346820">
              <w:rPr>
                <w:rFonts w:ascii="Calibri" w:hAnsi="Calibri"/>
                <w:color w:val="000000"/>
              </w:rPr>
              <w:t xml:space="preserve"> ARSLAN</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T194012023</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NURİ KÖSTEKCİ</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Prof. Dr. Mustafa</w:t>
            </w:r>
            <w:r w:rsidR="00346820" w:rsidRPr="00346820">
              <w:rPr>
                <w:rFonts w:ascii="Calibri" w:hAnsi="Calibri"/>
                <w:color w:val="000000"/>
              </w:rPr>
              <w:t xml:space="preserve"> ARSLAN</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T194012024</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TANER BAYRAM</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686055">
            <w:pPr>
              <w:rPr>
                <w:rFonts w:ascii="Calibri" w:hAnsi="Calibri"/>
                <w:color w:val="000000"/>
              </w:rPr>
            </w:pPr>
            <w:r>
              <w:rPr>
                <w:rFonts w:ascii="Calibri" w:hAnsi="Calibri"/>
                <w:color w:val="000000"/>
              </w:rPr>
              <w:t>Prof. Dr</w:t>
            </w:r>
            <w:r w:rsidR="00346820" w:rsidRPr="00346820">
              <w:rPr>
                <w:rFonts w:ascii="Calibri" w:hAnsi="Calibri"/>
                <w:color w:val="000000"/>
              </w:rPr>
              <w:t>. Mustafa ARSLAN</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T194012025</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ESRA ÇELENK</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686055">
            <w:pPr>
              <w:rPr>
                <w:rFonts w:ascii="Calibri" w:hAnsi="Calibri"/>
                <w:color w:val="000000"/>
              </w:rPr>
            </w:pPr>
            <w:r>
              <w:rPr>
                <w:rFonts w:ascii="Calibri" w:hAnsi="Calibri"/>
                <w:color w:val="000000"/>
              </w:rPr>
              <w:t>Prof. Dr.</w:t>
            </w:r>
            <w:r w:rsidR="00346820" w:rsidRPr="00346820">
              <w:rPr>
                <w:rFonts w:ascii="Calibri" w:hAnsi="Calibri"/>
                <w:color w:val="000000"/>
              </w:rPr>
              <w:t xml:space="preserve"> Hüseyin ÜNAL</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T194012026</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HAKAN KIZILDAĞ</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686055">
            <w:pPr>
              <w:rPr>
                <w:rFonts w:ascii="Calibri" w:hAnsi="Calibri"/>
                <w:color w:val="000000"/>
              </w:rPr>
            </w:pPr>
            <w:r>
              <w:rPr>
                <w:rFonts w:ascii="Calibri" w:hAnsi="Calibri"/>
                <w:color w:val="000000"/>
              </w:rPr>
              <w:t>Prof. Dr</w:t>
            </w:r>
            <w:r w:rsidR="00346820" w:rsidRPr="00346820">
              <w:rPr>
                <w:rFonts w:ascii="Calibri" w:hAnsi="Calibri"/>
                <w:color w:val="000000"/>
              </w:rPr>
              <w:t>. Hüseyin ÜNAL</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T194012027</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SELEN BALKAYA</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686055">
            <w:pPr>
              <w:rPr>
                <w:rFonts w:ascii="Calibri" w:hAnsi="Calibri"/>
                <w:color w:val="000000"/>
              </w:rPr>
            </w:pPr>
            <w:r>
              <w:rPr>
                <w:rFonts w:ascii="Calibri" w:hAnsi="Calibri"/>
                <w:color w:val="000000"/>
              </w:rPr>
              <w:t>Prof. Dr</w:t>
            </w:r>
            <w:r w:rsidR="00346820" w:rsidRPr="00346820">
              <w:rPr>
                <w:rFonts w:ascii="Calibri" w:hAnsi="Calibri"/>
                <w:color w:val="000000"/>
              </w:rPr>
              <w:t>. Hüseyin ÜNAL</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T194012028</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SEVGİ ŞAHİN</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 xml:space="preserve">Prof. Dr. Murat </w:t>
            </w:r>
            <w:r w:rsidR="00346820" w:rsidRPr="00346820">
              <w:rPr>
                <w:rFonts w:ascii="Calibri" w:hAnsi="Calibri"/>
                <w:color w:val="000000"/>
              </w:rPr>
              <w:t>TEKER</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T194012029</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UMUR SEYFULLAH DOĞAN</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Prof. Dr. Murat</w:t>
            </w:r>
            <w:r w:rsidR="00346820" w:rsidRPr="00346820">
              <w:rPr>
                <w:rFonts w:ascii="Calibri" w:hAnsi="Calibri"/>
                <w:color w:val="000000"/>
              </w:rPr>
              <w:t xml:space="preserve"> TEKER</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T194012030</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OKAN DÖNERKAYA</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Prof. Dr</w:t>
            </w:r>
            <w:r w:rsidR="00346820" w:rsidRPr="00346820">
              <w:rPr>
                <w:rFonts w:ascii="Calibri" w:hAnsi="Calibri"/>
                <w:color w:val="000000"/>
              </w:rPr>
              <w:t>. Murat TEKER</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T194012031</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EDA ÇAKIR</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Dr. Öğr</w:t>
            </w:r>
            <w:r w:rsidR="00346820" w:rsidRPr="00346820">
              <w:rPr>
                <w:rFonts w:ascii="Calibri" w:hAnsi="Calibri"/>
                <w:color w:val="000000"/>
              </w:rPr>
              <w:t>.</w:t>
            </w:r>
            <w:r>
              <w:rPr>
                <w:rFonts w:ascii="Calibri" w:hAnsi="Calibri"/>
                <w:color w:val="000000"/>
              </w:rPr>
              <w:t xml:space="preserve"> </w:t>
            </w:r>
            <w:r w:rsidR="00346820" w:rsidRPr="00346820">
              <w:rPr>
                <w:rFonts w:ascii="Calibri" w:hAnsi="Calibri"/>
                <w:color w:val="000000"/>
              </w:rPr>
              <w:t>Üyesi Asude ATEŞ</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T194012032</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OĞUZ GENÇ</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Prof. Dr.</w:t>
            </w:r>
            <w:r w:rsidR="00346820" w:rsidRPr="00346820">
              <w:rPr>
                <w:rFonts w:ascii="Calibri" w:hAnsi="Calibri"/>
                <w:color w:val="000000"/>
              </w:rPr>
              <w:t xml:space="preserve"> Vahdet UÇAR</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T194012033</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SAMİ ATEŞ</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Prof. Dr</w:t>
            </w:r>
            <w:r w:rsidR="00346820" w:rsidRPr="00346820">
              <w:rPr>
                <w:rFonts w:ascii="Calibri" w:hAnsi="Calibri"/>
                <w:color w:val="000000"/>
              </w:rPr>
              <w:t>. Hasan Çetin EKERBİÇER</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T194012034</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ALEYNA GÜREL</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Dr. Öğr</w:t>
            </w:r>
            <w:r w:rsidR="00346820" w:rsidRPr="00346820">
              <w:rPr>
                <w:rFonts w:ascii="Calibri" w:hAnsi="Calibri"/>
                <w:color w:val="000000"/>
              </w:rPr>
              <w:t>.</w:t>
            </w:r>
            <w:r>
              <w:rPr>
                <w:rFonts w:ascii="Calibri" w:hAnsi="Calibri"/>
                <w:color w:val="000000"/>
              </w:rPr>
              <w:t xml:space="preserve"> </w:t>
            </w:r>
            <w:r w:rsidR="00346820" w:rsidRPr="00346820">
              <w:rPr>
                <w:rFonts w:ascii="Calibri" w:hAnsi="Calibri"/>
                <w:color w:val="000000"/>
              </w:rPr>
              <w:t>Üyesi Tülay KORKUSUZ POLAT</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T194012035</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HAKAN ÖZDÜR</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Dr. Öğr</w:t>
            </w:r>
            <w:r w:rsidR="00346820" w:rsidRPr="00346820">
              <w:rPr>
                <w:rFonts w:ascii="Calibri" w:hAnsi="Calibri"/>
                <w:color w:val="000000"/>
              </w:rPr>
              <w:t>.</w:t>
            </w:r>
            <w:r>
              <w:rPr>
                <w:rFonts w:ascii="Calibri" w:hAnsi="Calibri"/>
                <w:color w:val="000000"/>
              </w:rPr>
              <w:t xml:space="preserve"> </w:t>
            </w:r>
            <w:r w:rsidR="00346820" w:rsidRPr="00346820">
              <w:rPr>
                <w:rFonts w:ascii="Calibri" w:hAnsi="Calibri"/>
                <w:color w:val="000000"/>
              </w:rPr>
              <w:t>Üyesi Seher ARSLANKAYA</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T194012036</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ABDULKADİR TURAN</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686055">
            <w:pPr>
              <w:rPr>
                <w:rFonts w:ascii="Calibri" w:hAnsi="Calibri"/>
                <w:color w:val="000000"/>
              </w:rPr>
            </w:pPr>
            <w:r>
              <w:rPr>
                <w:rFonts w:ascii="Calibri" w:hAnsi="Calibri"/>
                <w:color w:val="000000"/>
              </w:rPr>
              <w:t>Prof. Dr.</w:t>
            </w:r>
            <w:r w:rsidR="00346820" w:rsidRPr="00346820">
              <w:rPr>
                <w:rFonts w:ascii="Calibri" w:hAnsi="Calibri"/>
                <w:color w:val="000000"/>
              </w:rPr>
              <w:t xml:space="preserve"> Hüseyin ÜNAL</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T194012037</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AHMET ÖZTÜRK</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686055">
            <w:pPr>
              <w:rPr>
                <w:rFonts w:ascii="Calibri" w:hAnsi="Calibri"/>
                <w:color w:val="000000"/>
              </w:rPr>
            </w:pPr>
            <w:r>
              <w:rPr>
                <w:rFonts w:ascii="Calibri" w:hAnsi="Calibri"/>
                <w:color w:val="000000"/>
              </w:rPr>
              <w:t>Prof. Dr.</w:t>
            </w:r>
            <w:r w:rsidR="00346820" w:rsidRPr="00346820">
              <w:rPr>
                <w:rFonts w:ascii="Calibri" w:hAnsi="Calibri"/>
                <w:color w:val="000000"/>
              </w:rPr>
              <w:t xml:space="preserve"> Mustafa ARSLAN</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T194012038</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SERENAY HAZAR</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686055">
            <w:pPr>
              <w:rPr>
                <w:rFonts w:ascii="Calibri" w:hAnsi="Calibri"/>
                <w:color w:val="000000"/>
              </w:rPr>
            </w:pPr>
            <w:r>
              <w:rPr>
                <w:rFonts w:ascii="Calibri" w:hAnsi="Calibri"/>
                <w:color w:val="000000"/>
              </w:rPr>
              <w:t>Prof. Dr.</w:t>
            </w:r>
            <w:r w:rsidR="00346820" w:rsidRPr="00346820">
              <w:rPr>
                <w:rFonts w:ascii="Calibri" w:hAnsi="Calibri"/>
                <w:color w:val="000000"/>
              </w:rPr>
              <w:t xml:space="preserve"> Murat TEKER</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T194012039</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DİLARA ESER</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Prof. Dr.</w:t>
            </w:r>
            <w:r w:rsidR="00346820" w:rsidRPr="00346820">
              <w:rPr>
                <w:rFonts w:ascii="Calibri" w:hAnsi="Calibri"/>
                <w:color w:val="000000"/>
              </w:rPr>
              <w:t xml:space="preserve"> Mustafa KÜÇÜKİSLAMOĞLU</w:t>
            </w:r>
          </w:p>
        </w:tc>
      </w:tr>
      <w:tr w:rsidR="00346820" w:rsidRPr="00346820" w:rsidTr="005D4479">
        <w:trPr>
          <w:trHeight w:val="3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T194012040</w:t>
            </w:r>
          </w:p>
        </w:tc>
        <w:tc>
          <w:tcPr>
            <w:tcW w:w="4000" w:type="dxa"/>
            <w:tcBorders>
              <w:top w:val="nil"/>
              <w:left w:val="nil"/>
              <w:bottom w:val="single" w:sz="4" w:space="0" w:color="auto"/>
              <w:right w:val="single" w:sz="4" w:space="0" w:color="auto"/>
            </w:tcBorders>
            <w:shd w:val="clear" w:color="auto" w:fill="auto"/>
            <w:noWrap/>
            <w:vAlign w:val="bottom"/>
            <w:hideMark/>
          </w:tcPr>
          <w:p w:rsidR="00346820" w:rsidRPr="00346820" w:rsidRDefault="00346820" w:rsidP="00346820">
            <w:pPr>
              <w:rPr>
                <w:rFonts w:ascii="Calibri" w:hAnsi="Calibri"/>
                <w:color w:val="000000"/>
                <w:sz w:val="22"/>
                <w:szCs w:val="22"/>
              </w:rPr>
            </w:pPr>
            <w:r w:rsidRPr="00346820">
              <w:rPr>
                <w:rFonts w:ascii="Calibri" w:hAnsi="Calibri"/>
                <w:color w:val="000000"/>
                <w:sz w:val="22"/>
                <w:szCs w:val="22"/>
              </w:rPr>
              <w:t>BÜŞRA ÇAKIROĞLU</w:t>
            </w:r>
          </w:p>
        </w:tc>
        <w:tc>
          <w:tcPr>
            <w:tcW w:w="4314" w:type="dxa"/>
            <w:tcBorders>
              <w:top w:val="nil"/>
              <w:left w:val="single" w:sz="8" w:space="0" w:color="auto"/>
              <w:bottom w:val="single" w:sz="8" w:space="0" w:color="auto"/>
              <w:right w:val="single" w:sz="8" w:space="0" w:color="auto"/>
            </w:tcBorders>
            <w:shd w:val="clear" w:color="auto" w:fill="auto"/>
            <w:vAlign w:val="center"/>
            <w:hideMark/>
          </w:tcPr>
          <w:p w:rsidR="00346820" w:rsidRPr="00346820" w:rsidRDefault="00686055" w:rsidP="00346820">
            <w:pPr>
              <w:rPr>
                <w:rFonts w:ascii="Calibri" w:hAnsi="Calibri"/>
                <w:color w:val="000000"/>
              </w:rPr>
            </w:pPr>
            <w:r>
              <w:rPr>
                <w:rFonts w:ascii="Calibri" w:hAnsi="Calibri"/>
                <w:color w:val="000000"/>
              </w:rPr>
              <w:t>Prof. Dr</w:t>
            </w:r>
            <w:r w:rsidR="00346820" w:rsidRPr="00346820">
              <w:rPr>
                <w:rFonts w:ascii="Calibri" w:hAnsi="Calibri"/>
                <w:color w:val="000000"/>
              </w:rPr>
              <w:t>. Mustafa KÜÇÜKİSLAMOĞLU</w:t>
            </w:r>
          </w:p>
        </w:tc>
      </w:tr>
    </w:tbl>
    <w:p w:rsidR="00346820" w:rsidRDefault="00346820" w:rsidP="003431A6">
      <w:pPr>
        <w:pStyle w:val="ListeParagraf"/>
        <w:ind w:left="17"/>
        <w:jc w:val="both"/>
        <w:rPr>
          <w:b/>
          <w:sz w:val="20"/>
          <w:szCs w:val="20"/>
        </w:rPr>
      </w:pPr>
    </w:p>
    <w:p w:rsidR="00346820" w:rsidRDefault="00346820" w:rsidP="003431A6">
      <w:pPr>
        <w:pStyle w:val="ListeParagraf"/>
        <w:ind w:left="17"/>
        <w:jc w:val="both"/>
        <w:rPr>
          <w:b/>
          <w:sz w:val="20"/>
          <w:szCs w:val="20"/>
        </w:rPr>
      </w:pPr>
    </w:p>
    <w:p w:rsidR="007B592B" w:rsidRPr="001C4791" w:rsidRDefault="00C2506A" w:rsidP="007B592B">
      <w:pPr>
        <w:pStyle w:val="ListeParagraf"/>
        <w:ind w:left="17"/>
        <w:jc w:val="both"/>
        <w:rPr>
          <w:sz w:val="20"/>
          <w:szCs w:val="20"/>
        </w:rPr>
      </w:pPr>
      <w:r>
        <w:rPr>
          <w:b/>
          <w:sz w:val="20"/>
          <w:szCs w:val="20"/>
        </w:rPr>
        <w:lastRenderedPageBreak/>
        <w:t>7</w:t>
      </w:r>
      <w:r w:rsidR="008E27F6">
        <w:rPr>
          <w:b/>
          <w:sz w:val="20"/>
          <w:szCs w:val="20"/>
        </w:rPr>
        <w:t xml:space="preserve">- </w:t>
      </w:r>
      <w:r w:rsidR="007B592B">
        <w:rPr>
          <w:sz w:val="20"/>
          <w:szCs w:val="20"/>
        </w:rPr>
        <w:t>Tıbbi Mikrobiyoloji</w:t>
      </w:r>
      <w:r w:rsidR="007B592B" w:rsidRPr="001C4791">
        <w:rPr>
          <w:b/>
          <w:sz w:val="20"/>
          <w:szCs w:val="20"/>
        </w:rPr>
        <w:t xml:space="preserve"> </w:t>
      </w:r>
      <w:r w:rsidR="007B592B" w:rsidRPr="001C4791">
        <w:rPr>
          <w:sz w:val="20"/>
          <w:szCs w:val="20"/>
        </w:rPr>
        <w:t xml:space="preserve">EABD </w:t>
      </w:r>
      <w:r w:rsidR="007B592B">
        <w:rPr>
          <w:sz w:val="20"/>
          <w:szCs w:val="20"/>
        </w:rPr>
        <w:t>Y</w:t>
      </w:r>
      <w:r w:rsidR="007B592B" w:rsidRPr="001C4791">
        <w:rPr>
          <w:sz w:val="20"/>
          <w:szCs w:val="20"/>
        </w:rPr>
        <w:t xml:space="preserve">üksek Lisans programı öğrencisi </w:t>
      </w:r>
      <w:r w:rsidR="0083045F">
        <w:rPr>
          <w:b/>
          <w:sz w:val="20"/>
          <w:szCs w:val="20"/>
        </w:rPr>
        <w:t>Mücahide TOPÇ</w:t>
      </w:r>
      <w:r w:rsidR="007B592B">
        <w:rPr>
          <w:b/>
          <w:sz w:val="20"/>
          <w:szCs w:val="20"/>
        </w:rPr>
        <w:t>U</w:t>
      </w:r>
      <w:r w:rsidR="007B592B">
        <w:rPr>
          <w:sz w:val="20"/>
          <w:szCs w:val="20"/>
        </w:rPr>
        <w:t>’nun 12.06.2019</w:t>
      </w:r>
      <w:r w:rsidR="007B592B" w:rsidRPr="001C4791">
        <w:rPr>
          <w:sz w:val="20"/>
          <w:szCs w:val="20"/>
        </w:rPr>
        <w:t xml:space="preserve"> tarihinde girdiği Yüksek Lisans Tez Savunma Sınavını </w:t>
      </w:r>
      <w:r w:rsidR="007B592B" w:rsidRPr="00B15BA4">
        <w:rPr>
          <w:sz w:val="20"/>
          <w:szCs w:val="20"/>
        </w:rPr>
        <w:t>oy birliği</w:t>
      </w:r>
      <w:r w:rsidR="007B592B" w:rsidRPr="001C4791">
        <w:rPr>
          <w:sz w:val="20"/>
          <w:szCs w:val="20"/>
        </w:rPr>
        <w:t xml:space="preserve"> ile başardığını belirten tutanak okundu ve dosyası incelendi. </w:t>
      </w:r>
    </w:p>
    <w:p w:rsidR="007B592B" w:rsidRDefault="007B592B" w:rsidP="007B592B">
      <w:pPr>
        <w:ind w:firstLine="708"/>
        <w:jc w:val="both"/>
        <w:rPr>
          <w:bCs/>
          <w:sz w:val="20"/>
          <w:szCs w:val="20"/>
        </w:rPr>
      </w:pPr>
    </w:p>
    <w:p w:rsidR="007B592B" w:rsidRDefault="007B592B" w:rsidP="007B592B">
      <w:pPr>
        <w:ind w:firstLine="708"/>
        <w:jc w:val="both"/>
        <w:rPr>
          <w:sz w:val="20"/>
          <w:szCs w:val="20"/>
        </w:rPr>
      </w:pPr>
      <w:r w:rsidRPr="001C4791">
        <w:rPr>
          <w:bCs/>
          <w:sz w:val="20"/>
          <w:szCs w:val="20"/>
        </w:rPr>
        <w:t xml:space="preserve">Yapılan görüşmeler sonunda; söz konusu öğrencinin kayıtlı olduğu programın öngördüğü tüm şartları yerine getirdiği anlaşıldığından tezini Enstitüye teslim ettiği tarih olan </w:t>
      </w:r>
      <w:r>
        <w:rPr>
          <w:bCs/>
          <w:sz w:val="20"/>
          <w:szCs w:val="20"/>
        </w:rPr>
        <w:t xml:space="preserve">08.07.2019 </w:t>
      </w:r>
      <w:r w:rsidRPr="001C4791">
        <w:rPr>
          <w:bCs/>
          <w:sz w:val="20"/>
          <w:szCs w:val="20"/>
        </w:rPr>
        <w:t xml:space="preserve">tarihi itibariyle </w:t>
      </w:r>
      <w:r w:rsidRPr="00DD7096">
        <w:rPr>
          <w:b/>
          <w:bCs/>
          <w:sz w:val="20"/>
          <w:szCs w:val="20"/>
        </w:rPr>
        <w:t xml:space="preserve">Sakarya Üniversitesi Lisansüstü Eğitim ve Öğretim Yönetmeliğinin 29/1 </w:t>
      </w:r>
      <w:r w:rsidRPr="001C4791">
        <w:rPr>
          <w:bCs/>
          <w:sz w:val="20"/>
          <w:szCs w:val="20"/>
        </w:rPr>
        <w:t xml:space="preserve">maddesi uyarınca mezuniyetine </w:t>
      </w:r>
      <w:r w:rsidRPr="001C4791">
        <w:rPr>
          <w:b/>
          <w:bCs/>
          <w:sz w:val="20"/>
          <w:szCs w:val="20"/>
          <w:u w:val="single"/>
        </w:rPr>
        <w:t>oy birliği</w:t>
      </w:r>
      <w:r w:rsidRPr="001C4791">
        <w:rPr>
          <w:bCs/>
          <w:sz w:val="20"/>
          <w:szCs w:val="20"/>
        </w:rPr>
        <w:t xml:space="preserve"> ile karar verildi</w:t>
      </w:r>
      <w:r w:rsidRPr="001C4791">
        <w:rPr>
          <w:sz w:val="20"/>
          <w:szCs w:val="20"/>
        </w:rPr>
        <w:t>.</w:t>
      </w:r>
    </w:p>
    <w:p w:rsidR="008E27F6" w:rsidRDefault="008E27F6" w:rsidP="008E27F6">
      <w:pPr>
        <w:jc w:val="both"/>
        <w:rPr>
          <w:sz w:val="20"/>
          <w:szCs w:val="20"/>
        </w:rPr>
      </w:pPr>
    </w:p>
    <w:p w:rsidR="007B592B" w:rsidRPr="001C4791" w:rsidRDefault="00C2506A" w:rsidP="007B592B">
      <w:pPr>
        <w:pStyle w:val="ListeParagraf"/>
        <w:ind w:left="17"/>
        <w:jc w:val="both"/>
        <w:rPr>
          <w:sz w:val="20"/>
          <w:szCs w:val="20"/>
        </w:rPr>
      </w:pPr>
      <w:r>
        <w:rPr>
          <w:b/>
          <w:sz w:val="20"/>
          <w:szCs w:val="20"/>
        </w:rPr>
        <w:t>8</w:t>
      </w:r>
      <w:r w:rsidR="007B592B">
        <w:rPr>
          <w:b/>
          <w:sz w:val="20"/>
          <w:szCs w:val="20"/>
        </w:rPr>
        <w:t xml:space="preserve">- </w:t>
      </w:r>
      <w:r w:rsidR="007B592B">
        <w:rPr>
          <w:sz w:val="20"/>
          <w:szCs w:val="20"/>
        </w:rPr>
        <w:t>Hemşirelik</w:t>
      </w:r>
      <w:r w:rsidR="007B592B" w:rsidRPr="001C4791">
        <w:rPr>
          <w:b/>
          <w:sz w:val="20"/>
          <w:szCs w:val="20"/>
        </w:rPr>
        <w:t xml:space="preserve"> </w:t>
      </w:r>
      <w:r w:rsidR="007B592B" w:rsidRPr="001C4791">
        <w:rPr>
          <w:sz w:val="20"/>
          <w:szCs w:val="20"/>
        </w:rPr>
        <w:t xml:space="preserve">EABD </w:t>
      </w:r>
      <w:r w:rsidR="007B592B">
        <w:rPr>
          <w:sz w:val="20"/>
          <w:szCs w:val="20"/>
        </w:rPr>
        <w:t>Y</w:t>
      </w:r>
      <w:r w:rsidR="007B592B" w:rsidRPr="001C4791">
        <w:rPr>
          <w:sz w:val="20"/>
          <w:szCs w:val="20"/>
        </w:rPr>
        <w:t xml:space="preserve">üksek Lisans programı öğrencisi </w:t>
      </w:r>
      <w:r w:rsidR="007B592B">
        <w:rPr>
          <w:b/>
          <w:sz w:val="20"/>
          <w:szCs w:val="20"/>
        </w:rPr>
        <w:t>Elif Seda UĞURLU’</w:t>
      </w:r>
      <w:r w:rsidR="007B592B">
        <w:rPr>
          <w:sz w:val="20"/>
          <w:szCs w:val="20"/>
        </w:rPr>
        <w:t>nun 13.06.2019</w:t>
      </w:r>
      <w:r w:rsidR="007B592B" w:rsidRPr="001C4791">
        <w:rPr>
          <w:sz w:val="20"/>
          <w:szCs w:val="20"/>
        </w:rPr>
        <w:t xml:space="preserve"> tarihinde girdiği Yüksek Lisans Tez Savunma Sınavını </w:t>
      </w:r>
      <w:r w:rsidR="007B592B" w:rsidRPr="00B15BA4">
        <w:rPr>
          <w:sz w:val="20"/>
          <w:szCs w:val="20"/>
        </w:rPr>
        <w:t>oy birliği</w:t>
      </w:r>
      <w:r w:rsidR="007B592B" w:rsidRPr="001C4791">
        <w:rPr>
          <w:sz w:val="20"/>
          <w:szCs w:val="20"/>
        </w:rPr>
        <w:t xml:space="preserve"> ile başardığını belirten tutanak okundu ve dosyası incelendi. </w:t>
      </w:r>
    </w:p>
    <w:p w:rsidR="007B592B" w:rsidRDefault="007B592B" w:rsidP="007B592B">
      <w:pPr>
        <w:ind w:firstLine="708"/>
        <w:jc w:val="both"/>
        <w:rPr>
          <w:bCs/>
          <w:sz w:val="20"/>
          <w:szCs w:val="20"/>
        </w:rPr>
      </w:pPr>
    </w:p>
    <w:p w:rsidR="007B592B" w:rsidRDefault="007B592B" w:rsidP="007B592B">
      <w:pPr>
        <w:ind w:firstLine="708"/>
        <w:jc w:val="both"/>
        <w:rPr>
          <w:sz w:val="20"/>
          <w:szCs w:val="20"/>
        </w:rPr>
      </w:pPr>
      <w:r w:rsidRPr="001C4791">
        <w:rPr>
          <w:bCs/>
          <w:sz w:val="20"/>
          <w:szCs w:val="20"/>
        </w:rPr>
        <w:t xml:space="preserve">Yapılan görüşmeler sonunda; söz konusu öğrencinin kayıtlı olduğu programın öngördüğü tüm şartları yerine getirdiği anlaşıldığından tezini Enstitüye teslim ettiği tarih olan </w:t>
      </w:r>
      <w:r>
        <w:rPr>
          <w:bCs/>
          <w:sz w:val="20"/>
          <w:szCs w:val="20"/>
        </w:rPr>
        <w:t xml:space="preserve">09.07.2019 </w:t>
      </w:r>
      <w:r w:rsidRPr="001C4791">
        <w:rPr>
          <w:bCs/>
          <w:sz w:val="20"/>
          <w:szCs w:val="20"/>
        </w:rPr>
        <w:t xml:space="preserve">tarihi itibariyle </w:t>
      </w:r>
      <w:r w:rsidRPr="00DD7096">
        <w:rPr>
          <w:b/>
          <w:bCs/>
          <w:sz w:val="20"/>
          <w:szCs w:val="20"/>
        </w:rPr>
        <w:t xml:space="preserve">Sakarya Üniversitesi Lisansüstü Eğitim ve Öğretim Yönetmeliğinin 29/1 </w:t>
      </w:r>
      <w:r w:rsidRPr="001C4791">
        <w:rPr>
          <w:bCs/>
          <w:sz w:val="20"/>
          <w:szCs w:val="20"/>
        </w:rPr>
        <w:t xml:space="preserve">maddesi uyarınca mezuniyetine </w:t>
      </w:r>
      <w:r w:rsidRPr="001C4791">
        <w:rPr>
          <w:b/>
          <w:bCs/>
          <w:sz w:val="20"/>
          <w:szCs w:val="20"/>
          <w:u w:val="single"/>
        </w:rPr>
        <w:t>oy birliği</w:t>
      </w:r>
      <w:r w:rsidRPr="001C4791">
        <w:rPr>
          <w:bCs/>
          <w:sz w:val="20"/>
          <w:szCs w:val="20"/>
        </w:rPr>
        <w:t xml:space="preserve"> ile karar verildi</w:t>
      </w:r>
      <w:r w:rsidRPr="001C4791">
        <w:rPr>
          <w:sz w:val="20"/>
          <w:szCs w:val="20"/>
        </w:rPr>
        <w:t>.</w:t>
      </w:r>
    </w:p>
    <w:p w:rsidR="007B592B" w:rsidRPr="007B592B" w:rsidRDefault="007B592B" w:rsidP="008E27F6">
      <w:pPr>
        <w:jc w:val="both"/>
        <w:rPr>
          <w:sz w:val="20"/>
          <w:szCs w:val="20"/>
        </w:rPr>
      </w:pPr>
    </w:p>
    <w:p w:rsidR="008E27F6" w:rsidRDefault="008E27F6" w:rsidP="003431A6">
      <w:pPr>
        <w:ind w:firstLine="708"/>
        <w:jc w:val="both"/>
        <w:rPr>
          <w:sz w:val="20"/>
          <w:szCs w:val="20"/>
        </w:rPr>
      </w:pPr>
    </w:p>
    <w:p w:rsidR="007B592B" w:rsidRPr="001C4791" w:rsidRDefault="00C2506A" w:rsidP="007B592B">
      <w:pPr>
        <w:pStyle w:val="ListeParagraf"/>
        <w:ind w:left="17"/>
        <w:jc w:val="both"/>
        <w:rPr>
          <w:sz w:val="20"/>
          <w:szCs w:val="20"/>
        </w:rPr>
      </w:pPr>
      <w:r>
        <w:rPr>
          <w:b/>
          <w:sz w:val="20"/>
          <w:szCs w:val="20"/>
        </w:rPr>
        <w:t>9</w:t>
      </w:r>
      <w:r w:rsidR="007B592B">
        <w:rPr>
          <w:b/>
          <w:sz w:val="20"/>
          <w:szCs w:val="20"/>
        </w:rPr>
        <w:t xml:space="preserve">- </w:t>
      </w:r>
      <w:r w:rsidR="007B592B">
        <w:rPr>
          <w:sz w:val="20"/>
          <w:szCs w:val="20"/>
        </w:rPr>
        <w:t>Tıbbi Mikrobiyoloji</w:t>
      </w:r>
      <w:r w:rsidR="007B592B" w:rsidRPr="001C4791">
        <w:rPr>
          <w:b/>
          <w:sz w:val="20"/>
          <w:szCs w:val="20"/>
        </w:rPr>
        <w:t xml:space="preserve"> </w:t>
      </w:r>
      <w:r w:rsidR="007B592B" w:rsidRPr="001C4791">
        <w:rPr>
          <w:sz w:val="20"/>
          <w:szCs w:val="20"/>
        </w:rPr>
        <w:t xml:space="preserve">EABD </w:t>
      </w:r>
      <w:r w:rsidR="007B592B">
        <w:rPr>
          <w:sz w:val="20"/>
          <w:szCs w:val="20"/>
        </w:rPr>
        <w:t>Y</w:t>
      </w:r>
      <w:r w:rsidR="007B592B" w:rsidRPr="001C4791">
        <w:rPr>
          <w:sz w:val="20"/>
          <w:szCs w:val="20"/>
        </w:rPr>
        <w:t xml:space="preserve">üksek Lisans programı öğrencisi </w:t>
      </w:r>
      <w:r w:rsidR="007B592B">
        <w:rPr>
          <w:b/>
          <w:sz w:val="20"/>
          <w:szCs w:val="20"/>
        </w:rPr>
        <w:t>Leyla DEMİR</w:t>
      </w:r>
      <w:r w:rsidR="007B592B">
        <w:rPr>
          <w:sz w:val="20"/>
          <w:szCs w:val="20"/>
        </w:rPr>
        <w:t>’in 12.06.2019</w:t>
      </w:r>
      <w:r w:rsidR="007B592B" w:rsidRPr="001C4791">
        <w:rPr>
          <w:sz w:val="20"/>
          <w:szCs w:val="20"/>
        </w:rPr>
        <w:t xml:space="preserve"> tarihinde girdiği Yüksek Lisans Tez Savunma Sınavını </w:t>
      </w:r>
      <w:r w:rsidR="007B592B" w:rsidRPr="00B15BA4">
        <w:rPr>
          <w:sz w:val="20"/>
          <w:szCs w:val="20"/>
        </w:rPr>
        <w:t>oy birliği</w:t>
      </w:r>
      <w:r w:rsidR="007B592B" w:rsidRPr="001C4791">
        <w:rPr>
          <w:sz w:val="20"/>
          <w:szCs w:val="20"/>
        </w:rPr>
        <w:t xml:space="preserve"> ile başardığını belirten tutanak okundu ve dosyası incelendi. </w:t>
      </w:r>
    </w:p>
    <w:p w:rsidR="007B592B" w:rsidRDefault="007B592B" w:rsidP="007B592B">
      <w:pPr>
        <w:ind w:firstLine="708"/>
        <w:jc w:val="both"/>
        <w:rPr>
          <w:bCs/>
          <w:sz w:val="20"/>
          <w:szCs w:val="20"/>
        </w:rPr>
      </w:pPr>
    </w:p>
    <w:p w:rsidR="007B592B" w:rsidRDefault="007B592B" w:rsidP="007B592B">
      <w:pPr>
        <w:ind w:firstLine="708"/>
        <w:jc w:val="both"/>
        <w:rPr>
          <w:sz w:val="20"/>
          <w:szCs w:val="20"/>
        </w:rPr>
      </w:pPr>
      <w:r w:rsidRPr="001C4791">
        <w:rPr>
          <w:bCs/>
          <w:sz w:val="20"/>
          <w:szCs w:val="20"/>
        </w:rPr>
        <w:t xml:space="preserve">Yapılan görüşmeler sonunda; söz konusu öğrencinin kayıtlı olduğu programın öngördüğü tüm şartları yerine getirdiği anlaşıldığından tezini Enstitüye teslim ettiği tarih olan </w:t>
      </w:r>
      <w:r>
        <w:rPr>
          <w:bCs/>
          <w:sz w:val="20"/>
          <w:szCs w:val="20"/>
        </w:rPr>
        <w:t xml:space="preserve">10.07.2019 </w:t>
      </w:r>
      <w:r w:rsidRPr="001C4791">
        <w:rPr>
          <w:bCs/>
          <w:sz w:val="20"/>
          <w:szCs w:val="20"/>
        </w:rPr>
        <w:t xml:space="preserve">tarihi itibariyle </w:t>
      </w:r>
      <w:r w:rsidRPr="00DD7096">
        <w:rPr>
          <w:b/>
          <w:bCs/>
          <w:sz w:val="20"/>
          <w:szCs w:val="20"/>
        </w:rPr>
        <w:t xml:space="preserve">Sakarya Üniversitesi Lisansüstü Eğitim ve Öğretim Yönetmeliğinin 29/1 </w:t>
      </w:r>
      <w:r w:rsidRPr="001C4791">
        <w:rPr>
          <w:bCs/>
          <w:sz w:val="20"/>
          <w:szCs w:val="20"/>
        </w:rPr>
        <w:t xml:space="preserve">maddesi uyarınca mezuniyetine </w:t>
      </w:r>
      <w:r w:rsidRPr="001C4791">
        <w:rPr>
          <w:b/>
          <w:bCs/>
          <w:sz w:val="20"/>
          <w:szCs w:val="20"/>
          <w:u w:val="single"/>
        </w:rPr>
        <w:t>oy birliği</w:t>
      </w:r>
      <w:r w:rsidRPr="001C4791">
        <w:rPr>
          <w:bCs/>
          <w:sz w:val="20"/>
          <w:szCs w:val="20"/>
        </w:rPr>
        <w:t xml:space="preserve"> ile karar verildi</w:t>
      </w:r>
      <w:r w:rsidRPr="001C4791">
        <w:rPr>
          <w:sz w:val="20"/>
          <w:szCs w:val="20"/>
        </w:rPr>
        <w:t>.</w:t>
      </w:r>
    </w:p>
    <w:p w:rsidR="008E27F6" w:rsidRPr="007B592B" w:rsidRDefault="007B592B" w:rsidP="007B592B">
      <w:pPr>
        <w:jc w:val="both"/>
        <w:rPr>
          <w:sz w:val="20"/>
          <w:szCs w:val="20"/>
        </w:rPr>
      </w:pPr>
      <w:r>
        <w:rPr>
          <w:b/>
          <w:sz w:val="20"/>
          <w:szCs w:val="20"/>
        </w:rPr>
        <w:t xml:space="preserve"> </w:t>
      </w:r>
    </w:p>
    <w:p w:rsidR="007B592B" w:rsidRPr="001C4791" w:rsidRDefault="00C2506A" w:rsidP="007B592B">
      <w:pPr>
        <w:pStyle w:val="ListeParagraf"/>
        <w:ind w:left="17"/>
        <w:jc w:val="both"/>
        <w:rPr>
          <w:sz w:val="20"/>
          <w:szCs w:val="20"/>
        </w:rPr>
      </w:pPr>
      <w:r>
        <w:rPr>
          <w:b/>
          <w:sz w:val="20"/>
          <w:szCs w:val="20"/>
        </w:rPr>
        <w:t>10</w:t>
      </w:r>
      <w:r w:rsidR="007B592B" w:rsidRPr="007B592B">
        <w:rPr>
          <w:b/>
          <w:sz w:val="20"/>
          <w:szCs w:val="20"/>
        </w:rPr>
        <w:t>-</w:t>
      </w:r>
      <w:r w:rsidR="007B592B">
        <w:rPr>
          <w:b/>
          <w:sz w:val="20"/>
          <w:szCs w:val="20"/>
        </w:rPr>
        <w:t xml:space="preserve"> </w:t>
      </w:r>
      <w:r w:rsidR="007B592B" w:rsidRPr="007B592B">
        <w:rPr>
          <w:b/>
          <w:sz w:val="20"/>
          <w:szCs w:val="20"/>
        </w:rPr>
        <w:t xml:space="preserve"> </w:t>
      </w:r>
      <w:r w:rsidR="007B592B">
        <w:rPr>
          <w:sz w:val="20"/>
          <w:szCs w:val="20"/>
        </w:rPr>
        <w:t>Tıbbi Biyokimya</w:t>
      </w:r>
      <w:r w:rsidR="007B592B" w:rsidRPr="001C4791">
        <w:rPr>
          <w:b/>
          <w:sz w:val="20"/>
          <w:szCs w:val="20"/>
        </w:rPr>
        <w:t xml:space="preserve"> </w:t>
      </w:r>
      <w:r w:rsidR="007B592B" w:rsidRPr="001C4791">
        <w:rPr>
          <w:sz w:val="20"/>
          <w:szCs w:val="20"/>
        </w:rPr>
        <w:t xml:space="preserve">EABD </w:t>
      </w:r>
      <w:r w:rsidR="007B592B">
        <w:rPr>
          <w:sz w:val="20"/>
          <w:szCs w:val="20"/>
        </w:rPr>
        <w:t>Y</w:t>
      </w:r>
      <w:r w:rsidR="007B592B" w:rsidRPr="001C4791">
        <w:rPr>
          <w:sz w:val="20"/>
          <w:szCs w:val="20"/>
        </w:rPr>
        <w:t xml:space="preserve">üksek Lisans programı öğrencisi </w:t>
      </w:r>
      <w:r w:rsidR="007B592B">
        <w:rPr>
          <w:b/>
          <w:sz w:val="20"/>
          <w:szCs w:val="20"/>
        </w:rPr>
        <w:t>Güler KUŞÇU GÜNAY</w:t>
      </w:r>
      <w:r w:rsidR="007B592B">
        <w:rPr>
          <w:sz w:val="20"/>
          <w:szCs w:val="20"/>
        </w:rPr>
        <w:t>’ın 26.06.2019</w:t>
      </w:r>
      <w:r w:rsidR="007B592B" w:rsidRPr="001C4791">
        <w:rPr>
          <w:sz w:val="20"/>
          <w:szCs w:val="20"/>
        </w:rPr>
        <w:t xml:space="preserve"> tarihinde girdiği Yüksek Lisans Tez Savunma Sınavını </w:t>
      </w:r>
      <w:r w:rsidR="007B592B" w:rsidRPr="00B15BA4">
        <w:rPr>
          <w:sz w:val="20"/>
          <w:szCs w:val="20"/>
        </w:rPr>
        <w:t>oy birliği</w:t>
      </w:r>
      <w:r w:rsidR="007B592B" w:rsidRPr="001C4791">
        <w:rPr>
          <w:sz w:val="20"/>
          <w:szCs w:val="20"/>
        </w:rPr>
        <w:t xml:space="preserve"> ile başardığını belirten tutanak okundu ve dosyası incelendi. </w:t>
      </w:r>
    </w:p>
    <w:p w:rsidR="007B592B" w:rsidRDefault="007B592B" w:rsidP="007B592B">
      <w:pPr>
        <w:ind w:firstLine="708"/>
        <w:jc w:val="both"/>
        <w:rPr>
          <w:bCs/>
          <w:sz w:val="20"/>
          <w:szCs w:val="20"/>
        </w:rPr>
      </w:pPr>
    </w:p>
    <w:p w:rsidR="007B592B" w:rsidRDefault="007B592B" w:rsidP="007B592B">
      <w:pPr>
        <w:ind w:firstLine="708"/>
        <w:jc w:val="both"/>
        <w:rPr>
          <w:sz w:val="20"/>
          <w:szCs w:val="20"/>
        </w:rPr>
      </w:pPr>
      <w:r w:rsidRPr="001C4791">
        <w:rPr>
          <w:bCs/>
          <w:sz w:val="20"/>
          <w:szCs w:val="20"/>
        </w:rPr>
        <w:t xml:space="preserve">Yapılan görüşmeler sonunda; söz konusu öğrencinin kayıtlı olduğu programın öngördüğü tüm şartları yerine getirdiği anlaşıldığından tezini Enstitüye teslim ettiği tarih olan </w:t>
      </w:r>
      <w:r>
        <w:rPr>
          <w:bCs/>
          <w:sz w:val="20"/>
          <w:szCs w:val="20"/>
        </w:rPr>
        <w:t xml:space="preserve">16.07.2019 </w:t>
      </w:r>
      <w:r w:rsidRPr="001C4791">
        <w:rPr>
          <w:bCs/>
          <w:sz w:val="20"/>
          <w:szCs w:val="20"/>
        </w:rPr>
        <w:t xml:space="preserve">tarihi itibariyle </w:t>
      </w:r>
      <w:r w:rsidRPr="00DD7096">
        <w:rPr>
          <w:b/>
          <w:bCs/>
          <w:sz w:val="20"/>
          <w:szCs w:val="20"/>
        </w:rPr>
        <w:t xml:space="preserve">Sakarya Üniversitesi Lisansüstü Eğitim ve Öğretim Yönetmeliğinin 29/1 </w:t>
      </w:r>
      <w:r w:rsidRPr="001C4791">
        <w:rPr>
          <w:bCs/>
          <w:sz w:val="20"/>
          <w:szCs w:val="20"/>
        </w:rPr>
        <w:t xml:space="preserve">maddesi uyarınca mezuniyetine </w:t>
      </w:r>
      <w:r w:rsidRPr="001C4791">
        <w:rPr>
          <w:b/>
          <w:bCs/>
          <w:sz w:val="20"/>
          <w:szCs w:val="20"/>
          <w:u w:val="single"/>
        </w:rPr>
        <w:t>oy birliği</w:t>
      </w:r>
      <w:r w:rsidRPr="001C4791">
        <w:rPr>
          <w:bCs/>
          <w:sz w:val="20"/>
          <w:szCs w:val="20"/>
        </w:rPr>
        <w:t xml:space="preserve"> ile karar verildi</w:t>
      </w:r>
      <w:r w:rsidRPr="001C4791">
        <w:rPr>
          <w:sz w:val="20"/>
          <w:szCs w:val="20"/>
        </w:rPr>
        <w:t>.</w:t>
      </w:r>
    </w:p>
    <w:p w:rsidR="008E27F6" w:rsidRDefault="008E27F6" w:rsidP="007B592B">
      <w:pPr>
        <w:jc w:val="both"/>
        <w:rPr>
          <w:b/>
          <w:sz w:val="20"/>
          <w:szCs w:val="20"/>
        </w:rPr>
      </w:pPr>
    </w:p>
    <w:p w:rsidR="007B592B" w:rsidRPr="001C4791" w:rsidRDefault="00C2506A" w:rsidP="007B592B">
      <w:pPr>
        <w:pStyle w:val="ListeParagraf"/>
        <w:ind w:left="17"/>
        <w:jc w:val="both"/>
        <w:rPr>
          <w:sz w:val="20"/>
          <w:szCs w:val="20"/>
        </w:rPr>
      </w:pPr>
      <w:r>
        <w:rPr>
          <w:b/>
          <w:sz w:val="20"/>
          <w:szCs w:val="20"/>
        </w:rPr>
        <w:t>11</w:t>
      </w:r>
      <w:r w:rsidR="007B592B" w:rsidRPr="007B592B">
        <w:rPr>
          <w:b/>
          <w:sz w:val="20"/>
          <w:szCs w:val="20"/>
        </w:rPr>
        <w:t>-</w:t>
      </w:r>
      <w:r w:rsidR="007B592B">
        <w:rPr>
          <w:b/>
          <w:sz w:val="20"/>
          <w:szCs w:val="20"/>
        </w:rPr>
        <w:t xml:space="preserve"> </w:t>
      </w:r>
      <w:r w:rsidR="007B592B">
        <w:rPr>
          <w:sz w:val="20"/>
          <w:szCs w:val="20"/>
        </w:rPr>
        <w:t>Tıbbi Biyokimya</w:t>
      </w:r>
      <w:r w:rsidR="007B592B" w:rsidRPr="001C4791">
        <w:rPr>
          <w:b/>
          <w:sz w:val="20"/>
          <w:szCs w:val="20"/>
        </w:rPr>
        <w:t xml:space="preserve"> </w:t>
      </w:r>
      <w:r w:rsidR="007B592B" w:rsidRPr="001C4791">
        <w:rPr>
          <w:sz w:val="20"/>
          <w:szCs w:val="20"/>
        </w:rPr>
        <w:t xml:space="preserve">EABD </w:t>
      </w:r>
      <w:r w:rsidR="007B592B">
        <w:rPr>
          <w:sz w:val="20"/>
          <w:szCs w:val="20"/>
        </w:rPr>
        <w:t>Y</w:t>
      </w:r>
      <w:r w:rsidR="007B592B" w:rsidRPr="001C4791">
        <w:rPr>
          <w:sz w:val="20"/>
          <w:szCs w:val="20"/>
        </w:rPr>
        <w:t xml:space="preserve">üksek Lisans programı öğrencisi </w:t>
      </w:r>
      <w:r w:rsidR="007B592B">
        <w:rPr>
          <w:b/>
          <w:sz w:val="20"/>
          <w:szCs w:val="20"/>
        </w:rPr>
        <w:t>Tuğba ATOV BAYRAK</w:t>
      </w:r>
      <w:r w:rsidR="007B592B">
        <w:rPr>
          <w:sz w:val="20"/>
          <w:szCs w:val="20"/>
        </w:rPr>
        <w:t>’ın 26.06.2019</w:t>
      </w:r>
      <w:r w:rsidR="007B592B" w:rsidRPr="001C4791">
        <w:rPr>
          <w:sz w:val="20"/>
          <w:szCs w:val="20"/>
        </w:rPr>
        <w:t xml:space="preserve"> tarihinde girdiği Yüksek Lisans Tez Savunma Sınavını </w:t>
      </w:r>
      <w:r w:rsidR="007B592B" w:rsidRPr="00B15BA4">
        <w:rPr>
          <w:sz w:val="20"/>
          <w:szCs w:val="20"/>
        </w:rPr>
        <w:t>oy birliği</w:t>
      </w:r>
      <w:r w:rsidR="007B592B" w:rsidRPr="001C4791">
        <w:rPr>
          <w:sz w:val="20"/>
          <w:szCs w:val="20"/>
        </w:rPr>
        <w:t xml:space="preserve"> ile başardığını belirten tutanak okundu ve dosyası incelendi. </w:t>
      </w:r>
    </w:p>
    <w:p w:rsidR="007B592B" w:rsidRDefault="007B592B" w:rsidP="007B592B">
      <w:pPr>
        <w:ind w:firstLine="708"/>
        <w:jc w:val="both"/>
        <w:rPr>
          <w:bCs/>
          <w:sz w:val="20"/>
          <w:szCs w:val="20"/>
        </w:rPr>
      </w:pPr>
    </w:p>
    <w:p w:rsidR="007B592B" w:rsidRDefault="007B592B" w:rsidP="007B592B">
      <w:pPr>
        <w:ind w:firstLine="708"/>
        <w:jc w:val="both"/>
        <w:rPr>
          <w:sz w:val="20"/>
          <w:szCs w:val="20"/>
        </w:rPr>
      </w:pPr>
      <w:r w:rsidRPr="001C4791">
        <w:rPr>
          <w:bCs/>
          <w:sz w:val="20"/>
          <w:szCs w:val="20"/>
        </w:rPr>
        <w:t xml:space="preserve">Yapılan görüşmeler sonunda; söz konusu öğrencinin kayıtlı olduğu programın öngördüğü tüm şartları yerine getirdiği anlaşıldığından tezini Enstitüye teslim ettiği tarih olan </w:t>
      </w:r>
      <w:r>
        <w:rPr>
          <w:bCs/>
          <w:sz w:val="20"/>
          <w:szCs w:val="20"/>
        </w:rPr>
        <w:t xml:space="preserve">17.07.2019 </w:t>
      </w:r>
      <w:r w:rsidRPr="001C4791">
        <w:rPr>
          <w:bCs/>
          <w:sz w:val="20"/>
          <w:szCs w:val="20"/>
        </w:rPr>
        <w:t xml:space="preserve">tarihi itibariyle </w:t>
      </w:r>
      <w:r w:rsidRPr="00DD7096">
        <w:rPr>
          <w:b/>
          <w:bCs/>
          <w:sz w:val="20"/>
          <w:szCs w:val="20"/>
        </w:rPr>
        <w:t xml:space="preserve">Sakarya Üniversitesi Lisansüstü Eğitim ve Öğretim Yönetmeliğinin 29/1 </w:t>
      </w:r>
      <w:r w:rsidRPr="001C4791">
        <w:rPr>
          <w:bCs/>
          <w:sz w:val="20"/>
          <w:szCs w:val="20"/>
        </w:rPr>
        <w:t xml:space="preserve">maddesi uyarınca mezuniyetine </w:t>
      </w:r>
      <w:r w:rsidRPr="001C4791">
        <w:rPr>
          <w:b/>
          <w:bCs/>
          <w:sz w:val="20"/>
          <w:szCs w:val="20"/>
          <w:u w:val="single"/>
        </w:rPr>
        <w:t>oy birliği</w:t>
      </w:r>
      <w:r w:rsidRPr="001C4791">
        <w:rPr>
          <w:bCs/>
          <w:sz w:val="20"/>
          <w:szCs w:val="20"/>
        </w:rPr>
        <w:t xml:space="preserve"> ile karar verildi</w:t>
      </w:r>
      <w:r w:rsidRPr="001C4791">
        <w:rPr>
          <w:sz w:val="20"/>
          <w:szCs w:val="20"/>
        </w:rPr>
        <w:t>.</w:t>
      </w:r>
    </w:p>
    <w:p w:rsidR="007B592B" w:rsidRPr="007B592B" w:rsidRDefault="007B592B" w:rsidP="007B592B">
      <w:pPr>
        <w:jc w:val="both"/>
        <w:rPr>
          <w:b/>
          <w:sz w:val="20"/>
          <w:szCs w:val="20"/>
        </w:rPr>
      </w:pPr>
      <w:r w:rsidRPr="007B592B">
        <w:rPr>
          <w:b/>
          <w:sz w:val="20"/>
          <w:szCs w:val="20"/>
        </w:rPr>
        <w:t xml:space="preserve"> </w:t>
      </w:r>
    </w:p>
    <w:p w:rsidR="007B592B" w:rsidRPr="001C4791" w:rsidRDefault="007B592B" w:rsidP="007B592B">
      <w:pPr>
        <w:pStyle w:val="ListeParagraf"/>
        <w:ind w:left="17"/>
        <w:jc w:val="both"/>
        <w:rPr>
          <w:sz w:val="20"/>
          <w:szCs w:val="20"/>
        </w:rPr>
      </w:pPr>
      <w:r>
        <w:rPr>
          <w:b/>
          <w:sz w:val="20"/>
          <w:szCs w:val="20"/>
        </w:rPr>
        <w:t>1</w:t>
      </w:r>
      <w:r w:rsidR="00C2506A">
        <w:rPr>
          <w:b/>
          <w:sz w:val="20"/>
          <w:szCs w:val="20"/>
        </w:rPr>
        <w:t>2</w:t>
      </w:r>
      <w:r>
        <w:rPr>
          <w:b/>
          <w:sz w:val="20"/>
          <w:szCs w:val="20"/>
        </w:rPr>
        <w:t xml:space="preserve">- </w:t>
      </w:r>
      <w:r>
        <w:rPr>
          <w:sz w:val="20"/>
          <w:szCs w:val="20"/>
        </w:rPr>
        <w:t>Histoloji ve Embriyoloji</w:t>
      </w:r>
      <w:r w:rsidRPr="001C4791">
        <w:rPr>
          <w:b/>
          <w:sz w:val="20"/>
          <w:szCs w:val="20"/>
        </w:rPr>
        <w:t xml:space="preserve"> </w:t>
      </w:r>
      <w:r w:rsidRPr="001C4791">
        <w:rPr>
          <w:sz w:val="20"/>
          <w:szCs w:val="20"/>
        </w:rPr>
        <w:t xml:space="preserve">EABD </w:t>
      </w:r>
      <w:r>
        <w:rPr>
          <w:sz w:val="20"/>
          <w:szCs w:val="20"/>
        </w:rPr>
        <w:t>Y</w:t>
      </w:r>
      <w:r w:rsidRPr="001C4791">
        <w:rPr>
          <w:sz w:val="20"/>
          <w:szCs w:val="20"/>
        </w:rPr>
        <w:t xml:space="preserve">üksek Lisans programı öğrencisi </w:t>
      </w:r>
      <w:r>
        <w:rPr>
          <w:b/>
          <w:sz w:val="20"/>
          <w:szCs w:val="20"/>
        </w:rPr>
        <w:t>Nihal TUFAN</w:t>
      </w:r>
      <w:r>
        <w:rPr>
          <w:sz w:val="20"/>
          <w:szCs w:val="20"/>
        </w:rPr>
        <w:t>’ın 13.06.2019</w:t>
      </w:r>
      <w:r w:rsidRPr="001C4791">
        <w:rPr>
          <w:sz w:val="20"/>
          <w:szCs w:val="20"/>
        </w:rPr>
        <w:t xml:space="preserve"> tarihinde girdiği Yüksek Lisans Tez Savunma Sınavını </w:t>
      </w:r>
      <w:r w:rsidRPr="00B15BA4">
        <w:rPr>
          <w:sz w:val="20"/>
          <w:szCs w:val="20"/>
        </w:rPr>
        <w:t>oy birliği</w:t>
      </w:r>
      <w:r w:rsidRPr="001C4791">
        <w:rPr>
          <w:sz w:val="20"/>
          <w:szCs w:val="20"/>
        </w:rPr>
        <w:t xml:space="preserve"> ile başardığını belirten tutanak okundu ve dosyası incelendi. </w:t>
      </w:r>
    </w:p>
    <w:p w:rsidR="007B592B" w:rsidRDefault="007B592B" w:rsidP="007B592B">
      <w:pPr>
        <w:ind w:firstLine="708"/>
        <w:jc w:val="both"/>
        <w:rPr>
          <w:bCs/>
          <w:sz w:val="20"/>
          <w:szCs w:val="20"/>
        </w:rPr>
      </w:pPr>
    </w:p>
    <w:p w:rsidR="007B592B" w:rsidRDefault="007B592B" w:rsidP="007B592B">
      <w:pPr>
        <w:ind w:firstLine="708"/>
        <w:jc w:val="both"/>
        <w:rPr>
          <w:sz w:val="20"/>
          <w:szCs w:val="20"/>
        </w:rPr>
      </w:pPr>
      <w:r w:rsidRPr="001C4791">
        <w:rPr>
          <w:bCs/>
          <w:sz w:val="20"/>
          <w:szCs w:val="20"/>
        </w:rPr>
        <w:t xml:space="preserve">Yapılan görüşmeler sonunda; söz konusu öğrencinin kayıtlı olduğu programın öngördüğü tüm şartları yerine getirdiği anlaşıldığından tezini Enstitüye teslim ettiği tarih olan </w:t>
      </w:r>
      <w:r>
        <w:rPr>
          <w:bCs/>
          <w:sz w:val="20"/>
          <w:szCs w:val="20"/>
        </w:rPr>
        <w:t xml:space="preserve">19.07.2019 </w:t>
      </w:r>
      <w:r w:rsidRPr="001C4791">
        <w:rPr>
          <w:bCs/>
          <w:sz w:val="20"/>
          <w:szCs w:val="20"/>
        </w:rPr>
        <w:t xml:space="preserve">tarihi itibariyle </w:t>
      </w:r>
      <w:r w:rsidRPr="00DD7096">
        <w:rPr>
          <w:b/>
          <w:bCs/>
          <w:sz w:val="20"/>
          <w:szCs w:val="20"/>
        </w:rPr>
        <w:t xml:space="preserve">Sakarya Üniversitesi Lisansüstü Eğitim ve Öğretim Yönetmeliğinin 29/1 </w:t>
      </w:r>
      <w:r w:rsidRPr="001C4791">
        <w:rPr>
          <w:bCs/>
          <w:sz w:val="20"/>
          <w:szCs w:val="20"/>
        </w:rPr>
        <w:t xml:space="preserve">maddesi uyarınca mezuniyetine </w:t>
      </w:r>
      <w:r w:rsidRPr="001C4791">
        <w:rPr>
          <w:b/>
          <w:bCs/>
          <w:sz w:val="20"/>
          <w:szCs w:val="20"/>
          <w:u w:val="single"/>
        </w:rPr>
        <w:t>oy birliği</w:t>
      </w:r>
      <w:r w:rsidRPr="001C4791">
        <w:rPr>
          <w:bCs/>
          <w:sz w:val="20"/>
          <w:szCs w:val="20"/>
        </w:rPr>
        <w:t xml:space="preserve"> ile karar verildi</w:t>
      </w:r>
      <w:r w:rsidRPr="001C4791">
        <w:rPr>
          <w:sz w:val="20"/>
          <w:szCs w:val="20"/>
        </w:rPr>
        <w:t>.</w:t>
      </w:r>
    </w:p>
    <w:p w:rsidR="008E27F6" w:rsidRPr="007B592B" w:rsidRDefault="008E27F6" w:rsidP="007B592B">
      <w:pPr>
        <w:jc w:val="both"/>
        <w:rPr>
          <w:b/>
          <w:sz w:val="20"/>
          <w:szCs w:val="20"/>
        </w:rPr>
      </w:pPr>
    </w:p>
    <w:p w:rsidR="00EB20ED" w:rsidRDefault="00C2506A" w:rsidP="00EB20ED">
      <w:pPr>
        <w:jc w:val="both"/>
        <w:rPr>
          <w:sz w:val="20"/>
          <w:szCs w:val="20"/>
        </w:rPr>
      </w:pPr>
      <w:r>
        <w:rPr>
          <w:b/>
          <w:sz w:val="20"/>
          <w:szCs w:val="20"/>
        </w:rPr>
        <w:t>13</w:t>
      </w:r>
      <w:r w:rsidR="00AE5594">
        <w:rPr>
          <w:b/>
          <w:sz w:val="20"/>
          <w:szCs w:val="20"/>
        </w:rPr>
        <w:t xml:space="preserve">- </w:t>
      </w:r>
      <w:r w:rsidR="00EB20ED">
        <w:rPr>
          <w:sz w:val="20"/>
          <w:szCs w:val="20"/>
        </w:rPr>
        <w:t xml:space="preserve">Hemşirelik EABD Doktora Öğrencisi </w:t>
      </w:r>
      <w:r w:rsidR="00EB20ED">
        <w:rPr>
          <w:b/>
          <w:sz w:val="20"/>
          <w:szCs w:val="20"/>
        </w:rPr>
        <w:t>Sümeyra TOPAL’</w:t>
      </w:r>
      <w:r w:rsidR="00EB20ED">
        <w:rPr>
          <w:sz w:val="20"/>
          <w:szCs w:val="20"/>
        </w:rPr>
        <w:t xml:space="preserve">ın </w:t>
      </w:r>
      <w:r w:rsidR="007B592B">
        <w:rPr>
          <w:sz w:val="20"/>
          <w:szCs w:val="20"/>
        </w:rPr>
        <w:t>Durumu görüşmeye açıldı.</w:t>
      </w:r>
    </w:p>
    <w:p w:rsidR="00EB20ED" w:rsidRDefault="00EB20ED" w:rsidP="00EB20ED">
      <w:pPr>
        <w:jc w:val="both"/>
        <w:rPr>
          <w:sz w:val="20"/>
          <w:szCs w:val="20"/>
        </w:rPr>
      </w:pPr>
      <w:r>
        <w:rPr>
          <w:sz w:val="20"/>
          <w:szCs w:val="20"/>
        </w:rPr>
        <w:tab/>
      </w:r>
    </w:p>
    <w:p w:rsidR="00EB20ED" w:rsidRDefault="00EB20ED" w:rsidP="00EB20ED">
      <w:pPr>
        <w:jc w:val="both"/>
        <w:rPr>
          <w:sz w:val="20"/>
          <w:szCs w:val="20"/>
        </w:rPr>
      </w:pPr>
      <w:r>
        <w:rPr>
          <w:sz w:val="20"/>
          <w:szCs w:val="20"/>
        </w:rPr>
        <w:tab/>
        <w:t xml:space="preserve">Yapılan görüşmeler sonunda; </w:t>
      </w:r>
      <w:r>
        <w:rPr>
          <w:b/>
          <w:sz w:val="20"/>
          <w:szCs w:val="20"/>
        </w:rPr>
        <w:t xml:space="preserve">Lisansüstü Eğitim ve Öğretim Yönetmeliğine ilişkin senato esasları madde 33/3 </w:t>
      </w:r>
      <w:r>
        <w:rPr>
          <w:sz w:val="20"/>
          <w:szCs w:val="20"/>
        </w:rPr>
        <w:t xml:space="preserve">uyarınca </w:t>
      </w:r>
      <w:r w:rsidR="00C2506A">
        <w:rPr>
          <w:sz w:val="20"/>
          <w:szCs w:val="20"/>
        </w:rPr>
        <w:t xml:space="preserve">Doktora yeterlik sınavının </w:t>
      </w:r>
      <w:r w:rsidR="00C2506A" w:rsidRPr="00E6707B">
        <w:rPr>
          <w:b/>
          <w:sz w:val="20"/>
          <w:szCs w:val="20"/>
        </w:rPr>
        <w:t>01 Ekim-30 Kasım 201</w:t>
      </w:r>
      <w:r w:rsidR="00E6707B" w:rsidRPr="00E6707B">
        <w:rPr>
          <w:b/>
          <w:sz w:val="20"/>
          <w:szCs w:val="20"/>
        </w:rPr>
        <w:t>9</w:t>
      </w:r>
      <w:r w:rsidR="00E6707B">
        <w:rPr>
          <w:sz w:val="20"/>
          <w:szCs w:val="20"/>
        </w:rPr>
        <w:t xml:space="preserve"> tarihleri ar</w:t>
      </w:r>
      <w:r w:rsidR="00532036">
        <w:rPr>
          <w:sz w:val="20"/>
          <w:szCs w:val="20"/>
        </w:rPr>
        <w:t>a</w:t>
      </w:r>
      <w:bookmarkStart w:id="1" w:name="_GoBack"/>
      <w:bookmarkEnd w:id="1"/>
      <w:r w:rsidR="00E6707B">
        <w:rPr>
          <w:sz w:val="20"/>
          <w:szCs w:val="20"/>
        </w:rPr>
        <w:t xml:space="preserve">sında yapılmasına, </w:t>
      </w:r>
      <w:r w:rsidR="00C2506A" w:rsidRPr="00DD7096">
        <w:rPr>
          <w:b/>
          <w:bCs/>
          <w:sz w:val="20"/>
          <w:szCs w:val="20"/>
        </w:rPr>
        <w:t>Sakarya Üniversitesi Lisansüstü Eğitim ve Öğretim Yönetmeliği</w:t>
      </w:r>
      <w:r w:rsidR="00C2506A">
        <w:rPr>
          <w:b/>
          <w:bCs/>
          <w:sz w:val="20"/>
          <w:szCs w:val="20"/>
        </w:rPr>
        <w:t xml:space="preserve"> Madde 42/8</w:t>
      </w:r>
      <w:r w:rsidR="00C2506A">
        <w:rPr>
          <w:bCs/>
          <w:sz w:val="20"/>
          <w:szCs w:val="20"/>
        </w:rPr>
        <w:t xml:space="preserve"> gereği “</w:t>
      </w:r>
      <w:r w:rsidR="00C2506A" w:rsidRPr="00C2506A">
        <w:rPr>
          <w:bCs/>
          <w:i/>
          <w:sz w:val="20"/>
          <w:szCs w:val="20"/>
        </w:rPr>
        <w:t>yeterlik sınav tarihinin danışman tarafından belirlenerek ilan edilmek üzere sınav tarihinden 7 gün önce yazılı olarak enstitüye bildirmesin</w:t>
      </w:r>
      <w:r w:rsidR="00E6707B">
        <w:rPr>
          <w:bCs/>
          <w:i/>
          <w:sz w:val="20"/>
          <w:szCs w:val="20"/>
        </w:rPr>
        <w:t>in</w:t>
      </w:r>
      <w:r w:rsidR="00C2506A">
        <w:rPr>
          <w:sz w:val="20"/>
          <w:szCs w:val="20"/>
        </w:rPr>
        <w:t>”</w:t>
      </w:r>
      <w:r w:rsidR="00E6707B">
        <w:rPr>
          <w:sz w:val="20"/>
          <w:szCs w:val="20"/>
        </w:rPr>
        <w:t xml:space="preserve"> </w:t>
      </w:r>
      <w:r w:rsidR="00E6707B">
        <w:rPr>
          <w:b/>
          <w:sz w:val="20"/>
          <w:szCs w:val="20"/>
        </w:rPr>
        <w:t xml:space="preserve">uygun </w:t>
      </w:r>
      <w:r w:rsidR="00E6707B">
        <w:rPr>
          <w:sz w:val="20"/>
          <w:szCs w:val="20"/>
        </w:rPr>
        <w:t xml:space="preserve">olduğuna, </w:t>
      </w:r>
      <w:r w:rsidR="00C2506A">
        <w:rPr>
          <w:sz w:val="20"/>
          <w:szCs w:val="20"/>
        </w:rPr>
        <w:t xml:space="preserve"> </w:t>
      </w:r>
      <w:r>
        <w:rPr>
          <w:b/>
          <w:sz w:val="20"/>
          <w:szCs w:val="20"/>
          <w:u w:val="single"/>
        </w:rPr>
        <w:t xml:space="preserve">oy birliği </w:t>
      </w:r>
      <w:r>
        <w:rPr>
          <w:sz w:val="20"/>
          <w:szCs w:val="20"/>
        </w:rPr>
        <w:t xml:space="preserve">ile karar verildi. </w:t>
      </w:r>
    </w:p>
    <w:p w:rsidR="003431A6" w:rsidRDefault="003431A6" w:rsidP="00EB20ED">
      <w:pPr>
        <w:pStyle w:val="ListeParagraf"/>
        <w:ind w:left="17"/>
        <w:jc w:val="both"/>
        <w:rPr>
          <w:sz w:val="20"/>
          <w:szCs w:val="20"/>
        </w:rPr>
      </w:pPr>
    </w:p>
    <w:p w:rsidR="00DE6B9B" w:rsidRDefault="007B592B" w:rsidP="001E0BAB">
      <w:pPr>
        <w:pStyle w:val="ListeParagraf"/>
        <w:ind w:left="17"/>
        <w:jc w:val="both"/>
        <w:rPr>
          <w:sz w:val="20"/>
          <w:szCs w:val="20"/>
        </w:rPr>
      </w:pPr>
      <w:r>
        <w:rPr>
          <w:b/>
          <w:sz w:val="20"/>
          <w:szCs w:val="20"/>
        </w:rPr>
        <w:t>14</w:t>
      </w:r>
      <w:r w:rsidR="00AE5594">
        <w:rPr>
          <w:b/>
          <w:sz w:val="20"/>
          <w:szCs w:val="20"/>
        </w:rPr>
        <w:t>-</w:t>
      </w:r>
      <w:r w:rsidR="006344AD">
        <w:rPr>
          <w:sz w:val="20"/>
          <w:szCs w:val="20"/>
        </w:rPr>
        <w:t xml:space="preserve"> </w:t>
      </w:r>
      <w:r w:rsidR="00DE6B9B">
        <w:rPr>
          <w:sz w:val="20"/>
          <w:szCs w:val="20"/>
        </w:rPr>
        <w:t>Gündemde başka bir madde bulunmadığından oturuma son verildi.</w:t>
      </w:r>
    </w:p>
    <w:p w:rsidR="00DE6B9B" w:rsidRDefault="00DE6B9B" w:rsidP="009D439B">
      <w:pPr>
        <w:jc w:val="both"/>
        <w:rPr>
          <w:b/>
          <w:sz w:val="20"/>
          <w:szCs w:val="20"/>
        </w:rPr>
      </w:pPr>
    </w:p>
    <w:p w:rsidR="0083045F" w:rsidRDefault="006B60FC" w:rsidP="006B60FC">
      <w:pPr>
        <w:tabs>
          <w:tab w:val="left" w:pos="3870"/>
        </w:tabs>
        <w:jc w:val="both"/>
        <w:rPr>
          <w:sz w:val="20"/>
          <w:szCs w:val="20"/>
        </w:rPr>
      </w:pPr>
      <w:r>
        <w:rPr>
          <w:sz w:val="20"/>
          <w:szCs w:val="20"/>
        </w:rPr>
        <w:tab/>
      </w:r>
    </w:p>
    <w:p w:rsidR="0083045F" w:rsidRDefault="0083045F" w:rsidP="006B60FC">
      <w:pPr>
        <w:tabs>
          <w:tab w:val="left" w:pos="3870"/>
        </w:tabs>
        <w:jc w:val="both"/>
        <w:rPr>
          <w:sz w:val="20"/>
          <w:szCs w:val="20"/>
        </w:rPr>
      </w:pPr>
    </w:p>
    <w:p w:rsidR="0083045F" w:rsidRDefault="0083045F" w:rsidP="006B60FC">
      <w:pPr>
        <w:tabs>
          <w:tab w:val="left" w:pos="3870"/>
        </w:tabs>
        <w:jc w:val="both"/>
        <w:rPr>
          <w:sz w:val="20"/>
          <w:szCs w:val="20"/>
        </w:rPr>
      </w:pPr>
    </w:p>
    <w:sectPr w:rsidR="0083045F" w:rsidSect="00686055">
      <w:headerReference w:type="default" r:id="rId8"/>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69B" w:rsidRDefault="0066269B">
      <w:r>
        <w:separator/>
      </w:r>
    </w:p>
  </w:endnote>
  <w:endnote w:type="continuationSeparator" w:id="0">
    <w:p w:rsidR="0066269B" w:rsidRDefault="0066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69B" w:rsidRDefault="0066269B">
      <w:r>
        <w:separator/>
      </w:r>
    </w:p>
  </w:footnote>
  <w:footnote w:type="continuationSeparator" w:id="0">
    <w:p w:rsidR="0066269B" w:rsidRDefault="00662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055" w:rsidRDefault="00686055" w:rsidP="00037AA8">
    <w:pPr>
      <w:pStyle w:val="stbilgi"/>
      <w:jc w:val="right"/>
    </w:pPr>
    <w:r>
      <w:t>19 Temmuz 2019/137-</w:t>
    </w:r>
    <w:sdt>
      <w:sdtPr>
        <w:id w:val="589424509"/>
        <w:docPartObj>
          <w:docPartGallery w:val="Page Numbers (Top of Page)"/>
          <w:docPartUnique/>
        </w:docPartObj>
      </w:sdtPr>
      <w:sdtEndPr/>
      <w:sdtContent>
        <w:r>
          <w:fldChar w:fldCharType="begin"/>
        </w:r>
        <w:r>
          <w:instrText>PAGE   \* MERGEFORMAT</w:instrText>
        </w:r>
        <w:r>
          <w:fldChar w:fldCharType="separate"/>
        </w:r>
        <w:r w:rsidR="00532036">
          <w:rPr>
            <w:noProof/>
          </w:rPr>
          <w:t>4</w:t>
        </w:r>
        <w:r>
          <w:fldChar w:fldCharType="end"/>
        </w:r>
      </w:sdtContent>
    </w:sdt>
  </w:p>
  <w:p w:rsidR="00686055" w:rsidRDefault="00686055" w:rsidP="00F619E7">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15:restartNumberingAfterBreak="0">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8"/>
    <w:rsid w:val="000001D3"/>
    <w:rsid w:val="00000DED"/>
    <w:rsid w:val="00003E71"/>
    <w:rsid w:val="000100FE"/>
    <w:rsid w:val="00010E0D"/>
    <w:rsid w:val="00013DCC"/>
    <w:rsid w:val="000142D2"/>
    <w:rsid w:val="000144C4"/>
    <w:rsid w:val="00015E99"/>
    <w:rsid w:val="00023D6C"/>
    <w:rsid w:val="00024712"/>
    <w:rsid w:val="00025A60"/>
    <w:rsid w:val="0003012F"/>
    <w:rsid w:val="0003207F"/>
    <w:rsid w:val="0003344F"/>
    <w:rsid w:val="00036C2C"/>
    <w:rsid w:val="00036E66"/>
    <w:rsid w:val="00037AA8"/>
    <w:rsid w:val="00037AFC"/>
    <w:rsid w:val="0004013A"/>
    <w:rsid w:val="000408FE"/>
    <w:rsid w:val="00044F72"/>
    <w:rsid w:val="00047396"/>
    <w:rsid w:val="0005254C"/>
    <w:rsid w:val="00052A14"/>
    <w:rsid w:val="000711FE"/>
    <w:rsid w:val="00071AC3"/>
    <w:rsid w:val="00074036"/>
    <w:rsid w:val="00076068"/>
    <w:rsid w:val="0008181F"/>
    <w:rsid w:val="000819D2"/>
    <w:rsid w:val="00086854"/>
    <w:rsid w:val="00090F4F"/>
    <w:rsid w:val="0009289B"/>
    <w:rsid w:val="000932A5"/>
    <w:rsid w:val="0009336A"/>
    <w:rsid w:val="000962B8"/>
    <w:rsid w:val="00096BBB"/>
    <w:rsid w:val="00097E49"/>
    <w:rsid w:val="000A1D97"/>
    <w:rsid w:val="000A24A8"/>
    <w:rsid w:val="000A2A4D"/>
    <w:rsid w:val="000B0289"/>
    <w:rsid w:val="000B1174"/>
    <w:rsid w:val="000B40B2"/>
    <w:rsid w:val="000B6CD3"/>
    <w:rsid w:val="000C0306"/>
    <w:rsid w:val="000C35BC"/>
    <w:rsid w:val="000C596E"/>
    <w:rsid w:val="000C5E7A"/>
    <w:rsid w:val="000C6B67"/>
    <w:rsid w:val="000C74B5"/>
    <w:rsid w:val="000D0F2C"/>
    <w:rsid w:val="000D319F"/>
    <w:rsid w:val="000D6407"/>
    <w:rsid w:val="000E0292"/>
    <w:rsid w:val="000E107E"/>
    <w:rsid w:val="000E3B3D"/>
    <w:rsid w:val="000E471B"/>
    <w:rsid w:val="000E4EBE"/>
    <w:rsid w:val="000E673E"/>
    <w:rsid w:val="000F04FE"/>
    <w:rsid w:val="000F0F46"/>
    <w:rsid w:val="000F1619"/>
    <w:rsid w:val="000F1B5B"/>
    <w:rsid w:val="000F5205"/>
    <w:rsid w:val="000F6079"/>
    <w:rsid w:val="00102DBC"/>
    <w:rsid w:val="0010417F"/>
    <w:rsid w:val="0010619C"/>
    <w:rsid w:val="001125BF"/>
    <w:rsid w:val="00112C98"/>
    <w:rsid w:val="00116C29"/>
    <w:rsid w:val="00120DB1"/>
    <w:rsid w:val="00121449"/>
    <w:rsid w:val="001218B1"/>
    <w:rsid w:val="0013184E"/>
    <w:rsid w:val="00132C58"/>
    <w:rsid w:val="0013575C"/>
    <w:rsid w:val="0013681A"/>
    <w:rsid w:val="00137D2A"/>
    <w:rsid w:val="0014042A"/>
    <w:rsid w:val="00140F50"/>
    <w:rsid w:val="00142E01"/>
    <w:rsid w:val="0014360C"/>
    <w:rsid w:val="00144F89"/>
    <w:rsid w:val="00145A37"/>
    <w:rsid w:val="0014757E"/>
    <w:rsid w:val="00147739"/>
    <w:rsid w:val="00151B18"/>
    <w:rsid w:val="00154D32"/>
    <w:rsid w:val="00156298"/>
    <w:rsid w:val="00170EDA"/>
    <w:rsid w:val="00171407"/>
    <w:rsid w:val="00175E62"/>
    <w:rsid w:val="001773FE"/>
    <w:rsid w:val="001776B6"/>
    <w:rsid w:val="001779DD"/>
    <w:rsid w:val="00186F2C"/>
    <w:rsid w:val="001A0473"/>
    <w:rsid w:val="001A58D5"/>
    <w:rsid w:val="001A7A6C"/>
    <w:rsid w:val="001B1AFD"/>
    <w:rsid w:val="001B21A3"/>
    <w:rsid w:val="001B730D"/>
    <w:rsid w:val="001B7FBD"/>
    <w:rsid w:val="001C0BE7"/>
    <w:rsid w:val="001C538A"/>
    <w:rsid w:val="001C5AFE"/>
    <w:rsid w:val="001C67DF"/>
    <w:rsid w:val="001C7002"/>
    <w:rsid w:val="001D3AA2"/>
    <w:rsid w:val="001D5692"/>
    <w:rsid w:val="001D7CD0"/>
    <w:rsid w:val="001E04C8"/>
    <w:rsid w:val="001E0BAB"/>
    <w:rsid w:val="001F0C19"/>
    <w:rsid w:val="001F2117"/>
    <w:rsid w:val="001F2C5A"/>
    <w:rsid w:val="0020136E"/>
    <w:rsid w:val="00203FAA"/>
    <w:rsid w:val="0020431E"/>
    <w:rsid w:val="00205566"/>
    <w:rsid w:val="00205920"/>
    <w:rsid w:val="00205DAF"/>
    <w:rsid w:val="00211954"/>
    <w:rsid w:val="00211D8F"/>
    <w:rsid w:val="0021647C"/>
    <w:rsid w:val="00217903"/>
    <w:rsid w:val="00222AE3"/>
    <w:rsid w:val="00224A14"/>
    <w:rsid w:val="00234967"/>
    <w:rsid w:val="00234AE4"/>
    <w:rsid w:val="00235F84"/>
    <w:rsid w:val="002366F4"/>
    <w:rsid w:val="00241E85"/>
    <w:rsid w:val="002444E5"/>
    <w:rsid w:val="002451FD"/>
    <w:rsid w:val="002457D8"/>
    <w:rsid w:val="00251EB6"/>
    <w:rsid w:val="002547B8"/>
    <w:rsid w:val="002559E1"/>
    <w:rsid w:val="00260C60"/>
    <w:rsid w:val="00261039"/>
    <w:rsid w:val="00261323"/>
    <w:rsid w:val="002621AA"/>
    <w:rsid w:val="00262A65"/>
    <w:rsid w:val="00263842"/>
    <w:rsid w:val="002701E0"/>
    <w:rsid w:val="00272D1B"/>
    <w:rsid w:val="0027408F"/>
    <w:rsid w:val="00274AD0"/>
    <w:rsid w:val="00277717"/>
    <w:rsid w:val="00281B18"/>
    <w:rsid w:val="00283383"/>
    <w:rsid w:val="0028459A"/>
    <w:rsid w:val="002852C4"/>
    <w:rsid w:val="0029034E"/>
    <w:rsid w:val="00290C9B"/>
    <w:rsid w:val="00292DAE"/>
    <w:rsid w:val="0029316E"/>
    <w:rsid w:val="00297FD2"/>
    <w:rsid w:val="002A01CF"/>
    <w:rsid w:val="002A0EC7"/>
    <w:rsid w:val="002A3E55"/>
    <w:rsid w:val="002A6E81"/>
    <w:rsid w:val="002B062A"/>
    <w:rsid w:val="002B1C15"/>
    <w:rsid w:val="002B2011"/>
    <w:rsid w:val="002B2A68"/>
    <w:rsid w:val="002B36CA"/>
    <w:rsid w:val="002B3D51"/>
    <w:rsid w:val="002B5DFE"/>
    <w:rsid w:val="002B6962"/>
    <w:rsid w:val="002C1668"/>
    <w:rsid w:val="002C24AB"/>
    <w:rsid w:val="002C3F5D"/>
    <w:rsid w:val="002C488C"/>
    <w:rsid w:val="002C59B3"/>
    <w:rsid w:val="002C745D"/>
    <w:rsid w:val="002D34CD"/>
    <w:rsid w:val="002D4365"/>
    <w:rsid w:val="002D6EEF"/>
    <w:rsid w:val="002D7556"/>
    <w:rsid w:val="002E6667"/>
    <w:rsid w:val="002E68F9"/>
    <w:rsid w:val="002E69A2"/>
    <w:rsid w:val="002E7B01"/>
    <w:rsid w:val="002F171F"/>
    <w:rsid w:val="002F17C6"/>
    <w:rsid w:val="002F26E9"/>
    <w:rsid w:val="002F67D8"/>
    <w:rsid w:val="00300B8B"/>
    <w:rsid w:val="00302E9F"/>
    <w:rsid w:val="00303BBF"/>
    <w:rsid w:val="003042DA"/>
    <w:rsid w:val="00305C0A"/>
    <w:rsid w:val="00310290"/>
    <w:rsid w:val="0031406F"/>
    <w:rsid w:val="00314479"/>
    <w:rsid w:val="00315211"/>
    <w:rsid w:val="00315981"/>
    <w:rsid w:val="003167FA"/>
    <w:rsid w:val="00320055"/>
    <w:rsid w:val="003204EF"/>
    <w:rsid w:val="00320687"/>
    <w:rsid w:val="0032087A"/>
    <w:rsid w:val="00321EA6"/>
    <w:rsid w:val="0032215B"/>
    <w:rsid w:val="003253B9"/>
    <w:rsid w:val="00325967"/>
    <w:rsid w:val="003301DF"/>
    <w:rsid w:val="00340112"/>
    <w:rsid w:val="00342AC6"/>
    <w:rsid w:val="003431A6"/>
    <w:rsid w:val="00344FEC"/>
    <w:rsid w:val="00346781"/>
    <w:rsid w:val="00346820"/>
    <w:rsid w:val="00351E34"/>
    <w:rsid w:val="00351E44"/>
    <w:rsid w:val="00352852"/>
    <w:rsid w:val="003562BD"/>
    <w:rsid w:val="003638CD"/>
    <w:rsid w:val="00363C54"/>
    <w:rsid w:val="00364D52"/>
    <w:rsid w:val="00367E76"/>
    <w:rsid w:val="003700B5"/>
    <w:rsid w:val="00375EF6"/>
    <w:rsid w:val="00382984"/>
    <w:rsid w:val="003845A1"/>
    <w:rsid w:val="003845FB"/>
    <w:rsid w:val="00385FD7"/>
    <w:rsid w:val="00387783"/>
    <w:rsid w:val="003879DE"/>
    <w:rsid w:val="0039060B"/>
    <w:rsid w:val="00391304"/>
    <w:rsid w:val="003931B9"/>
    <w:rsid w:val="00393EC9"/>
    <w:rsid w:val="00394065"/>
    <w:rsid w:val="00395F32"/>
    <w:rsid w:val="00396E59"/>
    <w:rsid w:val="003A24A3"/>
    <w:rsid w:val="003A2AA8"/>
    <w:rsid w:val="003A4602"/>
    <w:rsid w:val="003A56A7"/>
    <w:rsid w:val="003A7ED9"/>
    <w:rsid w:val="003B062A"/>
    <w:rsid w:val="003B1638"/>
    <w:rsid w:val="003B1B05"/>
    <w:rsid w:val="003B27F5"/>
    <w:rsid w:val="003B49A7"/>
    <w:rsid w:val="003C2ADA"/>
    <w:rsid w:val="003C2C9A"/>
    <w:rsid w:val="003D000F"/>
    <w:rsid w:val="003D05C9"/>
    <w:rsid w:val="003D20DD"/>
    <w:rsid w:val="003D23B7"/>
    <w:rsid w:val="003D2F2A"/>
    <w:rsid w:val="003D3A2A"/>
    <w:rsid w:val="003D4E02"/>
    <w:rsid w:val="003D540F"/>
    <w:rsid w:val="003D6019"/>
    <w:rsid w:val="003E0062"/>
    <w:rsid w:val="003E505C"/>
    <w:rsid w:val="003F0F2B"/>
    <w:rsid w:val="004004D4"/>
    <w:rsid w:val="00400B96"/>
    <w:rsid w:val="00402C74"/>
    <w:rsid w:val="0040481A"/>
    <w:rsid w:val="004127AF"/>
    <w:rsid w:val="00413E88"/>
    <w:rsid w:val="00414ACE"/>
    <w:rsid w:val="00414F99"/>
    <w:rsid w:val="0042023B"/>
    <w:rsid w:val="00420251"/>
    <w:rsid w:val="004204D8"/>
    <w:rsid w:val="004273ED"/>
    <w:rsid w:val="00430811"/>
    <w:rsid w:val="004319E4"/>
    <w:rsid w:val="004358F5"/>
    <w:rsid w:val="00436DEC"/>
    <w:rsid w:val="00437260"/>
    <w:rsid w:val="004377C9"/>
    <w:rsid w:val="00440970"/>
    <w:rsid w:val="004419C7"/>
    <w:rsid w:val="00443F31"/>
    <w:rsid w:val="00444294"/>
    <w:rsid w:val="00446FFC"/>
    <w:rsid w:val="00451706"/>
    <w:rsid w:val="0045185E"/>
    <w:rsid w:val="00451AA7"/>
    <w:rsid w:val="00451B4E"/>
    <w:rsid w:val="00456740"/>
    <w:rsid w:val="00457520"/>
    <w:rsid w:val="004605AA"/>
    <w:rsid w:val="00460EC6"/>
    <w:rsid w:val="00461CC3"/>
    <w:rsid w:val="004709ED"/>
    <w:rsid w:val="004722B4"/>
    <w:rsid w:val="00472B1A"/>
    <w:rsid w:val="004776EC"/>
    <w:rsid w:val="0048015F"/>
    <w:rsid w:val="004810BF"/>
    <w:rsid w:val="004829A9"/>
    <w:rsid w:val="0048357D"/>
    <w:rsid w:val="00483B8E"/>
    <w:rsid w:val="004904D7"/>
    <w:rsid w:val="00491A24"/>
    <w:rsid w:val="00492950"/>
    <w:rsid w:val="004932DD"/>
    <w:rsid w:val="00494F87"/>
    <w:rsid w:val="004951BF"/>
    <w:rsid w:val="004A0185"/>
    <w:rsid w:val="004A3AE0"/>
    <w:rsid w:val="004A4E99"/>
    <w:rsid w:val="004A57FF"/>
    <w:rsid w:val="004A5BAA"/>
    <w:rsid w:val="004A726B"/>
    <w:rsid w:val="004A7E51"/>
    <w:rsid w:val="004B2A18"/>
    <w:rsid w:val="004B4063"/>
    <w:rsid w:val="004B49AF"/>
    <w:rsid w:val="004B63E7"/>
    <w:rsid w:val="004B78A4"/>
    <w:rsid w:val="004C0555"/>
    <w:rsid w:val="004C6000"/>
    <w:rsid w:val="004D120C"/>
    <w:rsid w:val="004D380F"/>
    <w:rsid w:val="004E2A8A"/>
    <w:rsid w:val="004E2D72"/>
    <w:rsid w:val="004E52C0"/>
    <w:rsid w:val="004F1743"/>
    <w:rsid w:val="004F548E"/>
    <w:rsid w:val="004F71F3"/>
    <w:rsid w:val="004F7740"/>
    <w:rsid w:val="00502F2F"/>
    <w:rsid w:val="0050538B"/>
    <w:rsid w:val="005062D0"/>
    <w:rsid w:val="00506C18"/>
    <w:rsid w:val="00512AB5"/>
    <w:rsid w:val="00513E8B"/>
    <w:rsid w:val="00515FDA"/>
    <w:rsid w:val="005209D6"/>
    <w:rsid w:val="00522786"/>
    <w:rsid w:val="00523DA8"/>
    <w:rsid w:val="00526CCD"/>
    <w:rsid w:val="00527E19"/>
    <w:rsid w:val="005305C6"/>
    <w:rsid w:val="00532036"/>
    <w:rsid w:val="005471A8"/>
    <w:rsid w:val="005500A6"/>
    <w:rsid w:val="00550B60"/>
    <w:rsid w:val="005515BE"/>
    <w:rsid w:val="00554072"/>
    <w:rsid w:val="005562B7"/>
    <w:rsid w:val="00560EE9"/>
    <w:rsid w:val="005610AB"/>
    <w:rsid w:val="0056430B"/>
    <w:rsid w:val="00565936"/>
    <w:rsid w:val="00566644"/>
    <w:rsid w:val="00566CFA"/>
    <w:rsid w:val="00573401"/>
    <w:rsid w:val="00573B8C"/>
    <w:rsid w:val="00574E21"/>
    <w:rsid w:val="00575127"/>
    <w:rsid w:val="00577C91"/>
    <w:rsid w:val="00580D36"/>
    <w:rsid w:val="00581E5D"/>
    <w:rsid w:val="00582105"/>
    <w:rsid w:val="0058280B"/>
    <w:rsid w:val="00591D74"/>
    <w:rsid w:val="005A11EB"/>
    <w:rsid w:val="005A2AD8"/>
    <w:rsid w:val="005A2FB0"/>
    <w:rsid w:val="005A6420"/>
    <w:rsid w:val="005A6D1C"/>
    <w:rsid w:val="005B2312"/>
    <w:rsid w:val="005B31F9"/>
    <w:rsid w:val="005B5F5C"/>
    <w:rsid w:val="005C2ABA"/>
    <w:rsid w:val="005C5FCE"/>
    <w:rsid w:val="005C6861"/>
    <w:rsid w:val="005C6B7F"/>
    <w:rsid w:val="005D3B50"/>
    <w:rsid w:val="005D4479"/>
    <w:rsid w:val="005D5325"/>
    <w:rsid w:val="005D5897"/>
    <w:rsid w:val="005D59F6"/>
    <w:rsid w:val="005D5CF2"/>
    <w:rsid w:val="005D5D0F"/>
    <w:rsid w:val="005D71E7"/>
    <w:rsid w:val="005D74C8"/>
    <w:rsid w:val="005D7718"/>
    <w:rsid w:val="005E1066"/>
    <w:rsid w:val="005E2AD4"/>
    <w:rsid w:val="005E2B68"/>
    <w:rsid w:val="005E3426"/>
    <w:rsid w:val="005E3BC4"/>
    <w:rsid w:val="005E3C10"/>
    <w:rsid w:val="005E4189"/>
    <w:rsid w:val="005F1660"/>
    <w:rsid w:val="00601431"/>
    <w:rsid w:val="0060226E"/>
    <w:rsid w:val="00602915"/>
    <w:rsid w:val="00602AFF"/>
    <w:rsid w:val="00614DBC"/>
    <w:rsid w:val="00615E28"/>
    <w:rsid w:val="0061733E"/>
    <w:rsid w:val="006176B7"/>
    <w:rsid w:val="006216DF"/>
    <w:rsid w:val="006217A8"/>
    <w:rsid w:val="00622287"/>
    <w:rsid w:val="0062337C"/>
    <w:rsid w:val="0062592C"/>
    <w:rsid w:val="00626990"/>
    <w:rsid w:val="0062709B"/>
    <w:rsid w:val="00627D2D"/>
    <w:rsid w:val="006344AD"/>
    <w:rsid w:val="00635A4E"/>
    <w:rsid w:val="00641558"/>
    <w:rsid w:val="00644A14"/>
    <w:rsid w:val="00646FFB"/>
    <w:rsid w:val="00653059"/>
    <w:rsid w:val="00653FA0"/>
    <w:rsid w:val="0066107F"/>
    <w:rsid w:val="0066269B"/>
    <w:rsid w:val="006629D3"/>
    <w:rsid w:val="00662FEB"/>
    <w:rsid w:val="00664732"/>
    <w:rsid w:val="00665EE2"/>
    <w:rsid w:val="006661AB"/>
    <w:rsid w:val="00671C9D"/>
    <w:rsid w:val="00673196"/>
    <w:rsid w:val="00673882"/>
    <w:rsid w:val="0067540A"/>
    <w:rsid w:val="00675776"/>
    <w:rsid w:val="00681499"/>
    <w:rsid w:val="00682D34"/>
    <w:rsid w:val="0068397B"/>
    <w:rsid w:val="00684452"/>
    <w:rsid w:val="00684D82"/>
    <w:rsid w:val="00686055"/>
    <w:rsid w:val="006906DB"/>
    <w:rsid w:val="00690CAC"/>
    <w:rsid w:val="006921E8"/>
    <w:rsid w:val="00692E26"/>
    <w:rsid w:val="00693A55"/>
    <w:rsid w:val="0069597E"/>
    <w:rsid w:val="00695CE9"/>
    <w:rsid w:val="00695DB3"/>
    <w:rsid w:val="006A5B0C"/>
    <w:rsid w:val="006A7DF3"/>
    <w:rsid w:val="006B2BF4"/>
    <w:rsid w:val="006B3B77"/>
    <w:rsid w:val="006B5B9E"/>
    <w:rsid w:val="006B60FC"/>
    <w:rsid w:val="006C0F06"/>
    <w:rsid w:val="006C437C"/>
    <w:rsid w:val="006C5CFC"/>
    <w:rsid w:val="006C707E"/>
    <w:rsid w:val="006D370C"/>
    <w:rsid w:val="006D3776"/>
    <w:rsid w:val="006D5007"/>
    <w:rsid w:val="006D6F02"/>
    <w:rsid w:val="006E217D"/>
    <w:rsid w:val="006E44A5"/>
    <w:rsid w:val="006F51C0"/>
    <w:rsid w:val="006F55BE"/>
    <w:rsid w:val="006F76F2"/>
    <w:rsid w:val="00703A18"/>
    <w:rsid w:val="00706C68"/>
    <w:rsid w:val="0070773F"/>
    <w:rsid w:val="00707BF4"/>
    <w:rsid w:val="00714719"/>
    <w:rsid w:val="007235FB"/>
    <w:rsid w:val="00724E02"/>
    <w:rsid w:val="00726B8D"/>
    <w:rsid w:val="00727DA2"/>
    <w:rsid w:val="00727E6A"/>
    <w:rsid w:val="00731593"/>
    <w:rsid w:val="00731C11"/>
    <w:rsid w:val="00733110"/>
    <w:rsid w:val="0073460C"/>
    <w:rsid w:val="00744ED6"/>
    <w:rsid w:val="00747BB7"/>
    <w:rsid w:val="007522A2"/>
    <w:rsid w:val="0075278E"/>
    <w:rsid w:val="00752882"/>
    <w:rsid w:val="00752AB7"/>
    <w:rsid w:val="00754240"/>
    <w:rsid w:val="00763C6D"/>
    <w:rsid w:val="00763CEE"/>
    <w:rsid w:val="00766FD5"/>
    <w:rsid w:val="00774742"/>
    <w:rsid w:val="00775573"/>
    <w:rsid w:val="00780477"/>
    <w:rsid w:val="00784127"/>
    <w:rsid w:val="007863E6"/>
    <w:rsid w:val="00793D0B"/>
    <w:rsid w:val="00795032"/>
    <w:rsid w:val="00795F43"/>
    <w:rsid w:val="007A0563"/>
    <w:rsid w:val="007A0D88"/>
    <w:rsid w:val="007A2413"/>
    <w:rsid w:val="007A3E93"/>
    <w:rsid w:val="007A7060"/>
    <w:rsid w:val="007B3C1C"/>
    <w:rsid w:val="007B3E45"/>
    <w:rsid w:val="007B592B"/>
    <w:rsid w:val="007B5B4B"/>
    <w:rsid w:val="007B6606"/>
    <w:rsid w:val="007B7556"/>
    <w:rsid w:val="007B7EEE"/>
    <w:rsid w:val="007C0AA7"/>
    <w:rsid w:val="007C0AEB"/>
    <w:rsid w:val="007C198F"/>
    <w:rsid w:val="007C5499"/>
    <w:rsid w:val="007C57AD"/>
    <w:rsid w:val="007C61B2"/>
    <w:rsid w:val="007C6ADA"/>
    <w:rsid w:val="007C7324"/>
    <w:rsid w:val="007C7AAA"/>
    <w:rsid w:val="007D0DBB"/>
    <w:rsid w:val="007D1FBA"/>
    <w:rsid w:val="007D2B44"/>
    <w:rsid w:val="007E2958"/>
    <w:rsid w:val="007E7A5E"/>
    <w:rsid w:val="007F0902"/>
    <w:rsid w:val="007F0FA4"/>
    <w:rsid w:val="0080087B"/>
    <w:rsid w:val="0080187F"/>
    <w:rsid w:val="00802DEE"/>
    <w:rsid w:val="00802E06"/>
    <w:rsid w:val="008039CB"/>
    <w:rsid w:val="008049D6"/>
    <w:rsid w:val="00810013"/>
    <w:rsid w:val="00811BAF"/>
    <w:rsid w:val="00814E27"/>
    <w:rsid w:val="008206D5"/>
    <w:rsid w:val="00823AB2"/>
    <w:rsid w:val="00823C15"/>
    <w:rsid w:val="00826E6C"/>
    <w:rsid w:val="0083045F"/>
    <w:rsid w:val="00830683"/>
    <w:rsid w:val="00833729"/>
    <w:rsid w:val="00836794"/>
    <w:rsid w:val="00836CC0"/>
    <w:rsid w:val="00841774"/>
    <w:rsid w:val="00844595"/>
    <w:rsid w:val="00854F22"/>
    <w:rsid w:val="00855C53"/>
    <w:rsid w:val="00855DBF"/>
    <w:rsid w:val="00856008"/>
    <w:rsid w:val="008571DB"/>
    <w:rsid w:val="0086132A"/>
    <w:rsid w:val="008622A4"/>
    <w:rsid w:val="00864FD6"/>
    <w:rsid w:val="008669F8"/>
    <w:rsid w:val="00874A51"/>
    <w:rsid w:val="00874C46"/>
    <w:rsid w:val="008773E1"/>
    <w:rsid w:val="008810C9"/>
    <w:rsid w:val="008811B7"/>
    <w:rsid w:val="008817D4"/>
    <w:rsid w:val="00882254"/>
    <w:rsid w:val="00884C65"/>
    <w:rsid w:val="00885121"/>
    <w:rsid w:val="00890AF1"/>
    <w:rsid w:val="00895DB7"/>
    <w:rsid w:val="00897E10"/>
    <w:rsid w:val="008A2633"/>
    <w:rsid w:val="008A2987"/>
    <w:rsid w:val="008A2ED7"/>
    <w:rsid w:val="008A44BC"/>
    <w:rsid w:val="008A7D45"/>
    <w:rsid w:val="008B01B0"/>
    <w:rsid w:val="008B1F43"/>
    <w:rsid w:val="008B2F0D"/>
    <w:rsid w:val="008B34BE"/>
    <w:rsid w:val="008C1844"/>
    <w:rsid w:val="008C1A0D"/>
    <w:rsid w:val="008C2213"/>
    <w:rsid w:val="008C69AA"/>
    <w:rsid w:val="008C6C67"/>
    <w:rsid w:val="008C6D42"/>
    <w:rsid w:val="008D12AF"/>
    <w:rsid w:val="008D2694"/>
    <w:rsid w:val="008D5518"/>
    <w:rsid w:val="008D6218"/>
    <w:rsid w:val="008D6695"/>
    <w:rsid w:val="008D6F5F"/>
    <w:rsid w:val="008D705C"/>
    <w:rsid w:val="008D70E7"/>
    <w:rsid w:val="008E153D"/>
    <w:rsid w:val="008E27F6"/>
    <w:rsid w:val="008E4492"/>
    <w:rsid w:val="008E508D"/>
    <w:rsid w:val="008F0A1E"/>
    <w:rsid w:val="008F0AD1"/>
    <w:rsid w:val="008F2288"/>
    <w:rsid w:val="008F3D38"/>
    <w:rsid w:val="00901D5D"/>
    <w:rsid w:val="00902B6A"/>
    <w:rsid w:val="0090620D"/>
    <w:rsid w:val="0090643E"/>
    <w:rsid w:val="009079AC"/>
    <w:rsid w:val="00912E75"/>
    <w:rsid w:val="00913229"/>
    <w:rsid w:val="009144F9"/>
    <w:rsid w:val="0091519C"/>
    <w:rsid w:val="00915A26"/>
    <w:rsid w:val="00916F75"/>
    <w:rsid w:val="00921703"/>
    <w:rsid w:val="00925061"/>
    <w:rsid w:val="00925B33"/>
    <w:rsid w:val="00927D2F"/>
    <w:rsid w:val="00927F8C"/>
    <w:rsid w:val="009312B5"/>
    <w:rsid w:val="00931B1C"/>
    <w:rsid w:val="00931E0B"/>
    <w:rsid w:val="00932CDA"/>
    <w:rsid w:val="00950A36"/>
    <w:rsid w:val="00950CE5"/>
    <w:rsid w:val="00952147"/>
    <w:rsid w:val="00955BCB"/>
    <w:rsid w:val="00957112"/>
    <w:rsid w:val="009572AF"/>
    <w:rsid w:val="009573AD"/>
    <w:rsid w:val="009616F7"/>
    <w:rsid w:val="00965029"/>
    <w:rsid w:val="0096551B"/>
    <w:rsid w:val="009658A6"/>
    <w:rsid w:val="00966D38"/>
    <w:rsid w:val="00974451"/>
    <w:rsid w:val="009744A8"/>
    <w:rsid w:val="009751B8"/>
    <w:rsid w:val="0097778A"/>
    <w:rsid w:val="00977A0D"/>
    <w:rsid w:val="00982936"/>
    <w:rsid w:val="00984DA8"/>
    <w:rsid w:val="0099048E"/>
    <w:rsid w:val="00990886"/>
    <w:rsid w:val="00991B55"/>
    <w:rsid w:val="009937F5"/>
    <w:rsid w:val="00994ED3"/>
    <w:rsid w:val="009954CB"/>
    <w:rsid w:val="0099641F"/>
    <w:rsid w:val="00997175"/>
    <w:rsid w:val="009A64ED"/>
    <w:rsid w:val="009B2F43"/>
    <w:rsid w:val="009B3B69"/>
    <w:rsid w:val="009B53DD"/>
    <w:rsid w:val="009B76A0"/>
    <w:rsid w:val="009C156B"/>
    <w:rsid w:val="009C15DA"/>
    <w:rsid w:val="009C29C9"/>
    <w:rsid w:val="009C4084"/>
    <w:rsid w:val="009C412B"/>
    <w:rsid w:val="009C6764"/>
    <w:rsid w:val="009D3942"/>
    <w:rsid w:val="009D3D3A"/>
    <w:rsid w:val="009D439B"/>
    <w:rsid w:val="009D4A72"/>
    <w:rsid w:val="009D574B"/>
    <w:rsid w:val="009D62FA"/>
    <w:rsid w:val="009E0056"/>
    <w:rsid w:val="009E0DFD"/>
    <w:rsid w:val="009E5555"/>
    <w:rsid w:val="009F132C"/>
    <w:rsid w:val="009F47A8"/>
    <w:rsid w:val="009F7AFC"/>
    <w:rsid w:val="00A01356"/>
    <w:rsid w:val="00A06474"/>
    <w:rsid w:val="00A074C3"/>
    <w:rsid w:val="00A12A08"/>
    <w:rsid w:val="00A1654A"/>
    <w:rsid w:val="00A20439"/>
    <w:rsid w:val="00A2717A"/>
    <w:rsid w:val="00A30663"/>
    <w:rsid w:val="00A33DAC"/>
    <w:rsid w:val="00A342E2"/>
    <w:rsid w:val="00A35734"/>
    <w:rsid w:val="00A368D8"/>
    <w:rsid w:val="00A37869"/>
    <w:rsid w:val="00A407C0"/>
    <w:rsid w:val="00A4655A"/>
    <w:rsid w:val="00A50FC2"/>
    <w:rsid w:val="00A5254E"/>
    <w:rsid w:val="00A544C6"/>
    <w:rsid w:val="00A60649"/>
    <w:rsid w:val="00A62246"/>
    <w:rsid w:val="00A62ED6"/>
    <w:rsid w:val="00A66014"/>
    <w:rsid w:val="00A67775"/>
    <w:rsid w:val="00A7085D"/>
    <w:rsid w:val="00A739EF"/>
    <w:rsid w:val="00A744AB"/>
    <w:rsid w:val="00A7587F"/>
    <w:rsid w:val="00A76E1A"/>
    <w:rsid w:val="00A802E4"/>
    <w:rsid w:val="00A80655"/>
    <w:rsid w:val="00A81418"/>
    <w:rsid w:val="00A863C2"/>
    <w:rsid w:val="00A866BA"/>
    <w:rsid w:val="00A86A43"/>
    <w:rsid w:val="00A8778F"/>
    <w:rsid w:val="00A963F7"/>
    <w:rsid w:val="00AA05EB"/>
    <w:rsid w:val="00AA08C9"/>
    <w:rsid w:val="00AA21A0"/>
    <w:rsid w:val="00AA305A"/>
    <w:rsid w:val="00AA3072"/>
    <w:rsid w:val="00AA3236"/>
    <w:rsid w:val="00AA3AC1"/>
    <w:rsid w:val="00AA3E49"/>
    <w:rsid w:val="00AA4ABD"/>
    <w:rsid w:val="00AA4B7D"/>
    <w:rsid w:val="00AA5A12"/>
    <w:rsid w:val="00AA6F81"/>
    <w:rsid w:val="00AB003D"/>
    <w:rsid w:val="00AB23AE"/>
    <w:rsid w:val="00AB63D1"/>
    <w:rsid w:val="00AC068E"/>
    <w:rsid w:val="00AC40BA"/>
    <w:rsid w:val="00AC6AE3"/>
    <w:rsid w:val="00AD1461"/>
    <w:rsid w:val="00AD7303"/>
    <w:rsid w:val="00AE00E6"/>
    <w:rsid w:val="00AE0A2C"/>
    <w:rsid w:val="00AE11D1"/>
    <w:rsid w:val="00AE3381"/>
    <w:rsid w:val="00AE5594"/>
    <w:rsid w:val="00AF056D"/>
    <w:rsid w:val="00AF23AD"/>
    <w:rsid w:val="00AF3FF7"/>
    <w:rsid w:val="00AF4EDA"/>
    <w:rsid w:val="00AF56A2"/>
    <w:rsid w:val="00AF6B86"/>
    <w:rsid w:val="00B021E6"/>
    <w:rsid w:val="00B03E86"/>
    <w:rsid w:val="00B102CE"/>
    <w:rsid w:val="00B11202"/>
    <w:rsid w:val="00B113D6"/>
    <w:rsid w:val="00B123C5"/>
    <w:rsid w:val="00B12ED9"/>
    <w:rsid w:val="00B15BA4"/>
    <w:rsid w:val="00B164D0"/>
    <w:rsid w:val="00B17056"/>
    <w:rsid w:val="00B20C28"/>
    <w:rsid w:val="00B221AD"/>
    <w:rsid w:val="00B26A77"/>
    <w:rsid w:val="00B31473"/>
    <w:rsid w:val="00B31A14"/>
    <w:rsid w:val="00B3600C"/>
    <w:rsid w:val="00B3627B"/>
    <w:rsid w:val="00B41F23"/>
    <w:rsid w:val="00B4240A"/>
    <w:rsid w:val="00B44831"/>
    <w:rsid w:val="00B46683"/>
    <w:rsid w:val="00B46D6F"/>
    <w:rsid w:val="00B51FF2"/>
    <w:rsid w:val="00B5320B"/>
    <w:rsid w:val="00B54837"/>
    <w:rsid w:val="00B56A08"/>
    <w:rsid w:val="00B65E96"/>
    <w:rsid w:val="00B65F07"/>
    <w:rsid w:val="00B66467"/>
    <w:rsid w:val="00B666B5"/>
    <w:rsid w:val="00B7096E"/>
    <w:rsid w:val="00B73721"/>
    <w:rsid w:val="00B73A18"/>
    <w:rsid w:val="00B7757A"/>
    <w:rsid w:val="00B825FB"/>
    <w:rsid w:val="00B8413B"/>
    <w:rsid w:val="00B87145"/>
    <w:rsid w:val="00B920AF"/>
    <w:rsid w:val="00B92C46"/>
    <w:rsid w:val="00B931D2"/>
    <w:rsid w:val="00B93B64"/>
    <w:rsid w:val="00B95401"/>
    <w:rsid w:val="00B96C16"/>
    <w:rsid w:val="00B96E75"/>
    <w:rsid w:val="00BA066A"/>
    <w:rsid w:val="00BA1A8B"/>
    <w:rsid w:val="00BA20CC"/>
    <w:rsid w:val="00BA225D"/>
    <w:rsid w:val="00BA4C6C"/>
    <w:rsid w:val="00BA572D"/>
    <w:rsid w:val="00BB0392"/>
    <w:rsid w:val="00BB2531"/>
    <w:rsid w:val="00BB4A6A"/>
    <w:rsid w:val="00BC29E7"/>
    <w:rsid w:val="00BD0904"/>
    <w:rsid w:val="00BD0EA5"/>
    <w:rsid w:val="00BD18A4"/>
    <w:rsid w:val="00BD4EEE"/>
    <w:rsid w:val="00BE0D71"/>
    <w:rsid w:val="00BE287C"/>
    <w:rsid w:val="00BE43F4"/>
    <w:rsid w:val="00BF13B5"/>
    <w:rsid w:val="00BF5992"/>
    <w:rsid w:val="00BF618C"/>
    <w:rsid w:val="00BF7782"/>
    <w:rsid w:val="00C02C56"/>
    <w:rsid w:val="00C0516C"/>
    <w:rsid w:val="00C1077E"/>
    <w:rsid w:val="00C11817"/>
    <w:rsid w:val="00C14887"/>
    <w:rsid w:val="00C16017"/>
    <w:rsid w:val="00C17A30"/>
    <w:rsid w:val="00C200B3"/>
    <w:rsid w:val="00C2029A"/>
    <w:rsid w:val="00C2248A"/>
    <w:rsid w:val="00C2506A"/>
    <w:rsid w:val="00C27B73"/>
    <w:rsid w:val="00C3066E"/>
    <w:rsid w:val="00C3133E"/>
    <w:rsid w:val="00C319A0"/>
    <w:rsid w:val="00C3722E"/>
    <w:rsid w:val="00C41052"/>
    <w:rsid w:val="00C4120F"/>
    <w:rsid w:val="00C42437"/>
    <w:rsid w:val="00C43941"/>
    <w:rsid w:val="00C46919"/>
    <w:rsid w:val="00C46EDC"/>
    <w:rsid w:val="00C47E9A"/>
    <w:rsid w:val="00C519CB"/>
    <w:rsid w:val="00C53D3F"/>
    <w:rsid w:val="00C54891"/>
    <w:rsid w:val="00C663DF"/>
    <w:rsid w:val="00C67E2B"/>
    <w:rsid w:val="00C72569"/>
    <w:rsid w:val="00C73A4E"/>
    <w:rsid w:val="00C742A9"/>
    <w:rsid w:val="00C75408"/>
    <w:rsid w:val="00C75DA2"/>
    <w:rsid w:val="00C76D26"/>
    <w:rsid w:val="00C82DF3"/>
    <w:rsid w:val="00C9310D"/>
    <w:rsid w:val="00C93B7C"/>
    <w:rsid w:val="00C95B46"/>
    <w:rsid w:val="00C96B7C"/>
    <w:rsid w:val="00CA1A84"/>
    <w:rsid w:val="00CA4254"/>
    <w:rsid w:val="00CA5252"/>
    <w:rsid w:val="00CA5FD3"/>
    <w:rsid w:val="00CA6EFE"/>
    <w:rsid w:val="00CB25B5"/>
    <w:rsid w:val="00CB2E0D"/>
    <w:rsid w:val="00CC2D63"/>
    <w:rsid w:val="00CC3177"/>
    <w:rsid w:val="00CC76D8"/>
    <w:rsid w:val="00CD0240"/>
    <w:rsid w:val="00CD0A52"/>
    <w:rsid w:val="00CD3202"/>
    <w:rsid w:val="00CD429A"/>
    <w:rsid w:val="00CE0963"/>
    <w:rsid w:val="00CE09F0"/>
    <w:rsid w:val="00CE46BA"/>
    <w:rsid w:val="00CE497C"/>
    <w:rsid w:val="00CE5C20"/>
    <w:rsid w:val="00CE7536"/>
    <w:rsid w:val="00CF0A1A"/>
    <w:rsid w:val="00CF2817"/>
    <w:rsid w:val="00CF3250"/>
    <w:rsid w:val="00CF53F6"/>
    <w:rsid w:val="00D03B52"/>
    <w:rsid w:val="00D07FF8"/>
    <w:rsid w:val="00D1177D"/>
    <w:rsid w:val="00D13744"/>
    <w:rsid w:val="00D1596C"/>
    <w:rsid w:val="00D16008"/>
    <w:rsid w:val="00D16F74"/>
    <w:rsid w:val="00D17A37"/>
    <w:rsid w:val="00D20754"/>
    <w:rsid w:val="00D26D47"/>
    <w:rsid w:val="00D3030B"/>
    <w:rsid w:val="00D330A4"/>
    <w:rsid w:val="00D33728"/>
    <w:rsid w:val="00D34A13"/>
    <w:rsid w:val="00D353AB"/>
    <w:rsid w:val="00D424B2"/>
    <w:rsid w:val="00D51ED4"/>
    <w:rsid w:val="00D579B0"/>
    <w:rsid w:val="00D6430C"/>
    <w:rsid w:val="00D74263"/>
    <w:rsid w:val="00D75182"/>
    <w:rsid w:val="00D777A8"/>
    <w:rsid w:val="00D811B8"/>
    <w:rsid w:val="00D84380"/>
    <w:rsid w:val="00D85884"/>
    <w:rsid w:val="00D87963"/>
    <w:rsid w:val="00D93A9B"/>
    <w:rsid w:val="00D95BCD"/>
    <w:rsid w:val="00DA18A6"/>
    <w:rsid w:val="00DA310C"/>
    <w:rsid w:val="00DA34B0"/>
    <w:rsid w:val="00DA431E"/>
    <w:rsid w:val="00DA4495"/>
    <w:rsid w:val="00DA79BA"/>
    <w:rsid w:val="00DA7DFC"/>
    <w:rsid w:val="00DB1961"/>
    <w:rsid w:val="00DB5429"/>
    <w:rsid w:val="00DC14C9"/>
    <w:rsid w:val="00DC15B5"/>
    <w:rsid w:val="00DC3F4D"/>
    <w:rsid w:val="00DC3F72"/>
    <w:rsid w:val="00DC5E0C"/>
    <w:rsid w:val="00DD0BB0"/>
    <w:rsid w:val="00DD0C1D"/>
    <w:rsid w:val="00DD2E2E"/>
    <w:rsid w:val="00DD50A6"/>
    <w:rsid w:val="00DD5CDC"/>
    <w:rsid w:val="00DD7096"/>
    <w:rsid w:val="00DE08BE"/>
    <w:rsid w:val="00DE0A28"/>
    <w:rsid w:val="00DE2690"/>
    <w:rsid w:val="00DE2F9F"/>
    <w:rsid w:val="00DE4B1A"/>
    <w:rsid w:val="00DE4EF7"/>
    <w:rsid w:val="00DE5C2B"/>
    <w:rsid w:val="00DE68C4"/>
    <w:rsid w:val="00DE6B9B"/>
    <w:rsid w:val="00DE7B2F"/>
    <w:rsid w:val="00DF1ECF"/>
    <w:rsid w:val="00DF401F"/>
    <w:rsid w:val="00DF5D31"/>
    <w:rsid w:val="00DF5D33"/>
    <w:rsid w:val="00DF62E7"/>
    <w:rsid w:val="00DF74B6"/>
    <w:rsid w:val="00E004D7"/>
    <w:rsid w:val="00E00CD8"/>
    <w:rsid w:val="00E101EA"/>
    <w:rsid w:val="00E10A25"/>
    <w:rsid w:val="00E1106C"/>
    <w:rsid w:val="00E121BC"/>
    <w:rsid w:val="00E2302A"/>
    <w:rsid w:val="00E23655"/>
    <w:rsid w:val="00E2679D"/>
    <w:rsid w:val="00E31BE1"/>
    <w:rsid w:val="00E3302E"/>
    <w:rsid w:val="00E34B38"/>
    <w:rsid w:val="00E41848"/>
    <w:rsid w:val="00E440A2"/>
    <w:rsid w:val="00E4651C"/>
    <w:rsid w:val="00E46C5D"/>
    <w:rsid w:val="00E470C8"/>
    <w:rsid w:val="00E507FD"/>
    <w:rsid w:val="00E52C44"/>
    <w:rsid w:val="00E52D1D"/>
    <w:rsid w:val="00E53151"/>
    <w:rsid w:val="00E5333C"/>
    <w:rsid w:val="00E54645"/>
    <w:rsid w:val="00E60F7D"/>
    <w:rsid w:val="00E640F1"/>
    <w:rsid w:val="00E6707B"/>
    <w:rsid w:val="00E702CA"/>
    <w:rsid w:val="00E70872"/>
    <w:rsid w:val="00E73699"/>
    <w:rsid w:val="00E74D40"/>
    <w:rsid w:val="00E74ED4"/>
    <w:rsid w:val="00E76A60"/>
    <w:rsid w:val="00E808EC"/>
    <w:rsid w:val="00E80BA8"/>
    <w:rsid w:val="00E815F0"/>
    <w:rsid w:val="00E81CC8"/>
    <w:rsid w:val="00E92F09"/>
    <w:rsid w:val="00E93397"/>
    <w:rsid w:val="00E939B4"/>
    <w:rsid w:val="00EA0F33"/>
    <w:rsid w:val="00EA3423"/>
    <w:rsid w:val="00EA3F2F"/>
    <w:rsid w:val="00EA5B1A"/>
    <w:rsid w:val="00EB20ED"/>
    <w:rsid w:val="00EB262B"/>
    <w:rsid w:val="00EB3E7E"/>
    <w:rsid w:val="00EB6DE0"/>
    <w:rsid w:val="00EC2028"/>
    <w:rsid w:val="00EC206F"/>
    <w:rsid w:val="00EC2197"/>
    <w:rsid w:val="00EC6B8B"/>
    <w:rsid w:val="00ED2F65"/>
    <w:rsid w:val="00ED48FD"/>
    <w:rsid w:val="00ED49F0"/>
    <w:rsid w:val="00ED5257"/>
    <w:rsid w:val="00ED6758"/>
    <w:rsid w:val="00ED786E"/>
    <w:rsid w:val="00EE05BB"/>
    <w:rsid w:val="00EE2E57"/>
    <w:rsid w:val="00EE3463"/>
    <w:rsid w:val="00EE40FA"/>
    <w:rsid w:val="00EE7E98"/>
    <w:rsid w:val="00EF5CDF"/>
    <w:rsid w:val="00EF730F"/>
    <w:rsid w:val="00EF7414"/>
    <w:rsid w:val="00EF7631"/>
    <w:rsid w:val="00EF7877"/>
    <w:rsid w:val="00F010F2"/>
    <w:rsid w:val="00F04F79"/>
    <w:rsid w:val="00F07996"/>
    <w:rsid w:val="00F12489"/>
    <w:rsid w:val="00F13F62"/>
    <w:rsid w:val="00F14DD4"/>
    <w:rsid w:val="00F16B29"/>
    <w:rsid w:val="00F20CC7"/>
    <w:rsid w:val="00F2112B"/>
    <w:rsid w:val="00F21754"/>
    <w:rsid w:val="00F22489"/>
    <w:rsid w:val="00F244C3"/>
    <w:rsid w:val="00F304B2"/>
    <w:rsid w:val="00F318FB"/>
    <w:rsid w:val="00F34AD9"/>
    <w:rsid w:val="00F37B00"/>
    <w:rsid w:val="00F44AD9"/>
    <w:rsid w:val="00F4665E"/>
    <w:rsid w:val="00F514F1"/>
    <w:rsid w:val="00F53B0D"/>
    <w:rsid w:val="00F560AF"/>
    <w:rsid w:val="00F60344"/>
    <w:rsid w:val="00F619E7"/>
    <w:rsid w:val="00F63527"/>
    <w:rsid w:val="00F64512"/>
    <w:rsid w:val="00F64B2F"/>
    <w:rsid w:val="00F80453"/>
    <w:rsid w:val="00F80861"/>
    <w:rsid w:val="00F82004"/>
    <w:rsid w:val="00F83CBB"/>
    <w:rsid w:val="00F86ABD"/>
    <w:rsid w:val="00F90378"/>
    <w:rsid w:val="00F92AB4"/>
    <w:rsid w:val="00F94EC8"/>
    <w:rsid w:val="00FA0B22"/>
    <w:rsid w:val="00FA3622"/>
    <w:rsid w:val="00FB0C03"/>
    <w:rsid w:val="00FB5041"/>
    <w:rsid w:val="00FB6C7B"/>
    <w:rsid w:val="00FC0179"/>
    <w:rsid w:val="00FC071D"/>
    <w:rsid w:val="00FC1B9F"/>
    <w:rsid w:val="00FC7520"/>
    <w:rsid w:val="00FD05BC"/>
    <w:rsid w:val="00FD4104"/>
    <w:rsid w:val="00FD4430"/>
    <w:rsid w:val="00FD5F4D"/>
    <w:rsid w:val="00FD5F8A"/>
    <w:rsid w:val="00FE2C69"/>
    <w:rsid w:val="00FE3A92"/>
    <w:rsid w:val="00FF0545"/>
    <w:rsid w:val="00FF1A8F"/>
    <w:rsid w:val="00FF2F08"/>
    <w:rsid w:val="00FF40D2"/>
    <w:rsid w:val="00FF47D3"/>
    <w:rsid w:val="00FF5362"/>
    <w:rsid w:val="00FF76F5"/>
    <w:rsid w:val="00FF7BBF"/>
    <w:rsid w:val="00FF7F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E390E-07A8-4460-8FF3-B58BA77D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4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1477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D26D47"/>
    <w:pPr>
      <w:keepNext/>
      <w:outlineLvl w:val="3"/>
    </w:pPr>
    <w:rPr>
      <w:b/>
      <w:bCs/>
      <w:sz w:val="18"/>
    </w:rPr>
  </w:style>
  <w:style w:type="paragraph" w:styleId="Balk5">
    <w:name w:val="heading 5"/>
    <w:basedOn w:val="Normal"/>
    <w:next w:val="Normal"/>
    <w:link w:val="Balk5Char"/>
    <w:uiPriority w:val="9"/>
    <w:semiHidden/>
    <w:unhideWhenUsed/>
    <w:qFormat/>
    <w:rsid w:val="004A0185"/>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DF1ECF"/>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D26D47"/>
    <w:rPr>
      <w:rFonts w:ascii="Times New Roman" w:eastAsia="Times New Roman" w:hAnsi="Times New Roman" w:cs="Times New Roman"/>
      <w:b/>
      <w:bCs/>
      <w:sz w:val="18"/>
      <w:szCs w:val="24"/>
      <w:lang w:eastAsia="tr-TR"/>
    </w:rPr>
  </w:style>
  <w:style w:type="table" w:styleId="TabloKlavuzu">
    <w:name w:val="Table Grid"/>
    <w:basedOn w:val="NormalTablo"/>
    <w:uiPriority w:val="59"/>
    <w:rsid w:val="00D2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26D47"/>
    <w:pPr>
      <w:tabs>
        <w:tab w:val="center" w:pos="4536"/>
        <w:tab w:val="right" w:pos="9072"/>
      </w:tabs>
    </w:pPr>
  </w:style>
  <w:style w:type="character" w:customStyle="1" w:styleId="stbilgiChar">
    <w:name w:val="Üstbilgi Char"/>
    <w:basedOn w:val="VarsaylanParagrafYazTipi"/>
    <w:link w:val="stbilgi"/>
    <w:uiPriority w:val="99"/>
    <w:rsid w:val="00D26D47"/>
    <w:rPr>
      <w:rFonts w:ascii="Times New Roman" w:eastAsia="Times New Roman" w:hAnsi="Times New Roman" w:cs="Times New Roman"/>
      <w:sz w:val="24"/>
      <w:szCs w:val="24"/>
      <w:lang w:eastAsia="tr-TR"/>
    </w:rPr>
  </w:style>
  <w:style w:type="paragraph" w:customStyle="1" w:styleId="m6995819733325661116m7080867459213928476gmail-msonospacing">
    <w:name w:val="m_6995819733325661116m_7080867459213928476gmail-msonospacing"/>
    <w:basedOn w:val="Normal"/>
    <w:rsid w:val="00D26D47"/>
    <w:pPr>
      <w:spacing w:before="100" w:beforeAutospacing="1" w:after="100" w:afterAutospacing="1"/>
    </w:pPr>
  </w:style>
  <w:style w:type="paragraph" w:customStyle="1" w:styleId="TableParagraph">
    <w:name w:val="Table Paragraph"/>
    <w:basedOn w:val="Normal"/>
    <w:uiPriority w:val="1"/>
    <w:qFormat/>
    <w:rsid w:val="00D26D47"/>
    <w:pPr>
      <w:widowControl w:val="0"/>
      <w:autoSpaceDE w:val="0"/>
      <w:autoSpaceDN w:val="0"/>
    </w:pPr>
    <w:rPr>
      <w:rFonts w:ascii="Arial" w:eastAsia="Arial" w:hAnsi="Arial" w:cs="Arial"/>
      <w:sz w:val="22"/>
      <w:szCs w:val="22"/>
      <w:lang w:bidi="tr-TR"/>
    </w:rPr>
  </w:style>
  <w:style w:type="paragraph" w:styleId="BalonMetni">
    <w:name w:val="Balloon Text"/>
    <w:basedOn w:val="Normal"/>
    <w:link w:val="BalonMetniChar"/>
    <w:uiPriority w:val="99"/>
    <w:semiHidden/>
    <w:unhideWhenUsed/>
    <w:rsid w:val="00A378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7869"/>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A37869"/>
    <w:pPr>
      <w:tabs>
        <w:tab w:val="center" w:pos="4536"/>
        <w:tab w:val="right" w:pos="9072"/>
      </w:tabs>
    </w:pPr>
  </w:style>
  <w:style w:type="character" w:customStyle="1" w:styleId="AltbilgiChar">
    <w:name w:val="Altbilgi Char"/>
    <w:basedOn w:val="VarsaylanParagrafYazTipi"/>
    <w:link w:val="Altbilgi"/>
    <w:uiPriority w:val="99"/>
    <w:rsid w:val="00A37869"/>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13E8B"/>
    <w:rPr>
      <w:color w:val="0000FF"/>
      <w:u w:val="single"/>
    </w:rPr>
  </w:style>
  <w:style w:type="paragraph" w:styleId="ListeParagraf">
    <w:name w:val="List Paragraph"/>
    <w:basedOn w:val="Normal"/>
    <w:uiPriority w:val="34"/>
    <w:qFormat/>
    <w:rsid w:val="00FC071D"/>
    <w:pPr>
      <w:ind w:left="720"/>
      <w:contextualSpacing/>
    </w:pPr>
  </w:style>
  <w:style w:type="character" w:customStyle="1" w:styleId="Balk2Char">
    <w:name w:val="Başlık 2 Char"/>
    <w:basedOn w:val="VarsaylanParagrafYazTipi"/>
    <w:link w:val="Balk2"/>
    <w:uiPriority w:val="9"/>
    <w:rsid w:val="00147739"/>
    <w:rPr>
      <w:rFonts w:asciiTheme="majorHAnsi" w:eastAsiaTheme="majorEastAsia" w:hAnsiTheme="majorHAnsi" w:cstheme="majorBidi"/>
      <w:color w:val="2E74B5" w:themeColor="accent1" w:themeShade="BF"/>
      <w:sz w:val="26"/>
      <w:szCs w:val="26"/>
      <w:lang w:eastAsia="tr-TR"/>
    </w:rPr>
  </w:style>
  <w:style w:type="paragraph" w:styleId="AralkYok">
    <w:name w:val="No Spacing"/>
    <w:uiPriority w:val="1"/>
    <w:qFormat/>
    <w:rsid w:val="00EE05BB"/>
    <w:pPr>
      <w:spacing w:after="0" w:line="240" w:lineRule="auto"/>
    </w:pPr>
  </w:style>
  <w:style w:type="character" w:customStyle="1" w:styleId="Balk5Char">
    <w:name w:val="Başlık 5 Char"/>
    <w:basedOn w:val="VarsaylanParagrafYazTipi"/>
    <w:link w:val="Balk5"/>
    <w:uiPriority w:val="9"/>
    <w:semiHidden/>
    <w:rsid w:val="004A0185"/>
    <w:rPr>
      <w:rFonts w:asciiTheme="majorHAnsi" w:eastAsiaTheme="majorEastAsia" w:hAnsiTheme="majorHAnsi" w:cstheme="majorBidi"/>
      <w:color w:val="2E74B5" w:themeColor="accent1" w:themeShade="BF"/>
      <w:sz w:val="24"/>
      <w:szCs w:val="24"/>
      <w:lang w:eastAsia="tr-TR"/>
    </w:rPr>
  </w:style>
  <w:style w:type="paragraph" w:styleId="GvdeMetni">
    <w:name w:val="Body Text"/>
    <w:basedOn w:val="Normal"/>
    <w:link w:val="GvdeMetniChar"/>
    <w:unhideWhenUsed/>
    <w:rsid w:val="002F17C6"/>
    <w:rPr>
      <w:sz w:val="18"/>
    </w:rPr>
  </w:style>
  <w:style w:type="character" w:customStyle="1" w:styleId="GvdeMetniChar">
    <w:name w:val="Gövde Metni Char"/>
    <w:basedOn w:val="VarsaylanParagrafYazTipi"/>
    <w:link w:val="GvdeMetni"/>
    <w:rsid w:val="002F17C6"/>
    <w:rPr>
      <w:rFonts w:ascii="Times New Roman" w:eastAsia="Times New Roman" w:hAnsi="Times New Roman" w:cs="Times New Roman"/>
      <w:sz w:val="18"/>
      <w:szCs w:val="24"/>
      <w:lang w:eastAsia="tr-TR"/>
    </w:rPr>
  </w:style>
  <w:style w:type="character" w:customStyle="1" w:styleId="Balk6Char">
    <w:name w:val="Başlık 6 Char"/>
    <w:basedOn w:val="VarsaylanParagrafYazTipi"/>
    <w:link w:val="Balk6"/>
    <w:uiPriority w:val="9"/>
    <w:rsid w:val="00DF1ECF"/>
    <w:rPr>
      <w:rFonts w:asciiTheme="majorHAnsi" w:eastAsiaTheme="majorEastAsia" w:hAnsiTheme="majorHAnsi" w:cstheme="majorBidi"/>
      <w:color w:val="1F4D78" w:themeColor="accent1" w:themeShade="7F"/>
      <w:sz w:val="24"/>
      <w:szCs w:val="24"/>
      <w:lang w:eastAsia="tr-TR"/>
    </w:rPr>
  </w:style>
  <w:style w:type="paragraph" w:customStyle="1" w:styleId="Default">
    <w:name w:val="Default"/>
    <w:rsid w:val="007528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52">
      <w:bodyDiv w:val="1"/>
      <w:marLeft w:val="0"/>
      <w:marRight w:val="0"/>
      <w:marTop w:val="0"/>
      <w:marBottom w:val="0"/>
      <w:divBdr>
        <w:top w:val="none" w:sz="0" w:space="0" w:color="auto"/>
        <w:left w:val="none" w:sz="0" w:space="0" w:color="auto"/>
        <w:bottom w:val="none" w:sz="0" w:space="0" w:color="auto"/>
        <w:right w:val="none" w:sz="0" w:space="0" w:color="auto"/>
      </w:divBdr>
    </w:div>
    <w:div w:id="12538774">
      <w:bodyDiv w:val="1"/>
      <w:marLeft w:val="0"/>
      <w:marRight w:val="0"/>
      <w:marTop w:val="0"/>
      <w:marBottom w:val="0"/>
      <w:divBdr>
        <w:top w:val="none" w:sz="0" w:space="0" w:color="auto"/>
        <w:left w:val="none" w:sz="0" w:space="0" w:color="auto"/>
        <w:bottom w:val="none" w:sz="0" w:space="0" w:color="auto"/>
        <w:right w:val="none" w:sz="0" w:space="0" w:color="auto"/>
      </w:divBdr>
    </w:div>
    <w:div w:id="25718837">
      <w:bodyDiv w:val="1"/>
      <w:marLeft w:val="0"/>
      <w:marRight w:val="0"/>
      <w:marTop w:val="0"/>
      <w:marBottom w:val="0"/>
      <w:divBdr>
        <w:top w:val="none" w:sz="0" w:space="0" w:color="auto"/>
        <w:left w:val="none" w:sz="0" w:space="0" w:color="auto"/>
        <w:bottom w:val="none" w:sz="0" w:space="0" w:color="auto"/>
        <w:right w:val="none" w:sz="0" w:space="0" w:color="auto"/>
      </w:divBdr>
    </w:div>
    <w:div w:id="27683055">
      <w:bodyDiv w:val="1"/>
      <w:marLeft w:val="0"/>
      <w:marRight w:val="0"/>
      <w:marTop w:val="0"/>
      <w:marBottom w:val="0"/>
      <w:divBdr>
        <w:top w:val="none" w:sz="0" w:space="0" w:color="auto"/>
        <w:left w:val="none" w:sz="0" w:space="0" w:color="auto"/>
        <w:bottom w:val="none" w:sz="0" w:space="0" w:color="auto"/>
        <w:right w:val="none" w:sz="0" w:space="0" w:color="auto"/>
      </w:divBdr>
    </w:div>
    <w:div w:id="28529977">
      <w:bodyDiv w:val="1"/>
      <w:marLeft w:val="0"/>
      <w:marRight w:val="0"/>
      <w:marTop w:val="0"/>
      <w:marBottom w:val="0"/>
      <w:divBdr>
        <w:top w:val="none" w:sz="0" w:space="0" w:color="auto"/>
        <w:left w:val="none" w:sz="0" w:space="0" w:color="auto"/>
        <w:bottom w:val="none" w:sz="0" w:space="0" w:color="auto"/>
        <w:right w:val="none" w:sz="0" w:space="0" w:color="auto"/>
      </w:divBdr>
    </w:div>
    <w:div w:id="43068816">
      <w:bodyDiv w:val="1"/>
      <w:marLeft w:val="0"/>
      <w:marRight w:val="0"/>
      <w:marTop w:val="0"/>
      <w:marBottom w:val="0"/>
      <w:divBdr>
        <w:top w:val="none" w:sz="0" w:space="0" w:color="auto"/>
        <w:left w:val="none" w:sz="0" w:space="0" w:color="auto"/>
        <w:bottom w:val="none" w:sz="0" w:space="0" w:color="auto"/>
        <w:right w:val="none" w:sz="0" w:space="0" w:color="auto"/>
      </w:divBdr>
    </w:div>
    <w:div w:id="50464564">
      <w:bodyDiv w:val="1"/>
      <w:marLeft w:val="0"/>
      <w:marRight w:val="0"/>
      <w:marTop w:val="0"/>
      <w:marBottom w:val="0"/>
      <w:divBdr>
        <w:top w:val="none" w:sz="0" w:space="0" w:color="auto"/>
        <w:left w:val="none" w:sz="0" w:space="0" w:color="auto"/>
        <w:bottom w:val="none" w:sz="0" w:space="0" w:color="auto"/>
        <w:right w:val="none" w:sz="0" w:space="0" w:color="auto"/>
      </w:divBdr>
    </w:div>
    <w:div w:id="77751956">
      <w:bodyDiv w:val="1"/>
      <w:marLeft w:val="0"/>
      <w:marRight w:val="0"/>
      <w:marTop w:val="0"/>
      <w:marBottom w:val="0"/>
      <w:divBdr>
        <w:top w:val="none" w:sz="0" w:space="0" w:color="auto"/>
        <w:left w:val="none" w:sz="0" w:space="0" w:color="auto"/>
        <w:bottom w:val="none" w:sz="0" w:space="0" w:color="auto"/>
        <w:right w:val="none" w:sz="0" w:space="0" w:color="auto"/>
      </w:divBdr>
    </w:div>
    <w:div w:id="79376665">
      <w:bodyDiv w:val="1"/>
      <w:marLeft w:val="0"/>
      <w:marRight w:val="0"/>
      <w:marTop w:val="0"/>
      <w:marBottom w:val="0"/>
      <w:divBdr>
        <w:top w:val="none" w:sz="0" w:space="0" w:color="auto"/>
        <w:left w:val="none" w:sz="0" w:space="0" w:color="auto"/>
        <w:bottom w:val="none" w:sz="0" w:space="0" w:color="auto"/>
        <w:right w:val="none" w:sz="0" w:space="0" w:color="auto"/>
      </w:divBdr>
    </w:div>
    <w:div w:id="88933764">
      <w:bodyDiv w:val="1"/>
      <w:marLeft w:val="0"/>
      <w:marRight w:val="0"/>
      <w:marTop w:val="0"/>
      <w:marBottom w:val="0"/>
      <w:divBdr>
        <w:top w:val="none" w:sz="0" w:space="0" w:color="auto"/>
        <w:left w:val="none" w:sz="0" w:space="0" w:color="auto"/>
        <w:bottom w:val="none" w:sz="0" w:space="0" w:color="auto"/>
        <w:right w:val="none" w:sz="0" w:space="0" w:color="auto"/>
      </w:divBdr>
    </w:div>
    <w:div w:id="98569579">
      <w:bodyDiv w:val="1"/>
      <w:marLeft w:val="0"/>
      <w:marRight w:val="0"/>
      <w:marTop w:val="0"/>
      <w:marBottom w:val="0"/>
      <w:divBdr>
        <w:top w:val="none" w:sz="0" w:space="0" w:color="auto"/>
        <w:left w:val="none" w:sz="0" w:space="0" w:color="auto"/>
        <w:bottom w:val="none" w:sz="0" w:space="0" w:color="auto"/>
        <w:right w:val="none" w:sz="0" w:space="0" w:color="auto"/>
      </w:divBdr>
    </w:div>
    <w:div w:id="120391981">
      <w:bodyDiv w:val="1"/>
      <w:marLeft w:val="0"/>
      <w:marRight w:val="0"/>
      <w:marTop w:val="0"/>
      <w:marBottom w:val="0"/>
      <w:divBdr>
        <w:top w:val="none" w:sz="0" w:space="0" w:color="auto"/>
        <w:left w:val="none" w:sz="0" w:space="0" w:color="auto"/>
        <w:bottom w:val="none" w:sz="0" w:space="0" w:color="auto"/>
        <w:right w:val="none" w:sz="0" w:space="0" w:color="auto"/>
      </w:divBdr>
    </w:div>
    <w:div w:id="171189347">
      <w:bodyDiv w:val="1"/>
      <w:marLeft w:val="0"/>
      <w:marRight w:val="0"/>
      <w:marTop w:val="0"/>
      <w:marBottom w:val="0"/>
      <w:divBdr>
        <w:top w:val="none" w:sz="0" w:space="0" w:color="auto"/>
        <w:left w:val="none" w:sz="0" w:space="0" w:color="auto"/>
        <w:bottom w:val="none" w:sz="0" w:space="0" w:color="auto"/>
        <w:right w:val="none" w:sz="0" w:space="0" w:color="auto"/>
      </w:divBdr>
    </w:div>
    <w:div w:id="175966479">
      <w:bodyDiv w:val="1"/>
      <w:marLeft w:val="0"/>
      <w:marRight w:val="0"/>
      <w:marTop w:val="0"/>
      <w:marBottom w:val="0"/>
      <w:divBdr>
        <w:top w:val="none" w:sz="0" w:space="0" w:color="auto"/>
        <w:left w:val="none" w:sz="0" w:space="0" w:color="auto"/>
        <w:bottom w:val="none" w:sz="0" w:space="0" w:color="auto"/>
        <w:right w:val="none" w:sz="0" w:space="0" w:color="auto"/>
      </w:divBdr>
    </w:div>
    <w:div w:id="206990719">
      <w:bodyDiv w:val="1"/>
      <w:marLeft w:val="0"/>
      <w:marRight w:val="0"/>
      <w:marTop w:val="0"/>
      <w:marBottom w:val="0"/>
      <w:divBdr>
        <w:top w:val="none" w:sz="0" w:space="0" w:color="auto"/>
        <w:left w:val="none" w:sz="0" w:space="0" w:color="auto"/>
        <w:bottom w:val="none" w:sz="0" w:space="0" w:color="auto"/>
        <w:right w:val="none" w:sz="0" w:space="0" w:color="auto"/>
      </w:divBdr>
    </w:div>
    <w:div w:id="220990420">
      <w:bodyDiv w:val="1"/>
      <w:marLeft w:val="0"/>
      <w:marRight w:val="0"/>
      <w:marTop w:val="0"/>
      <w:marBottom w:val="0"/>
      <w:divBdr>
        <w:top w:val="none" w:sz="0" w:space="0" w:color="auto"/>
        <w:left w:val="none" w:sz="0" w:space="0" w:color="auto"/>
        <w:bottom w:val="none" w:sz="0" w:space="0" w:color="auto"/>
        <w:right w:val="none" w:sz="0" w:space="0" w:color="auto"/>
      </w:divBdr>
    </w:div>
    <w:div w:id="234321016">
      <w:bodyDiv w:val="1"/>
      <w:marLeft w:val="0"/>
      <w:marRight w:val="0"/>
      <w:marTop w:val="0"/>
      <w:marBottom w:val="0"/>
      <w:divBdr>
        <w:top w:val="none" w:sz="0" w:space="0" w:color="auto"/>
        <w:left w:val="none" w:sz="0" w:space="0" w:color="auto"/>
        <w:bottom w:val="none" w:sz="0" w:space="0" w:color="auto"/>
        <w:right w:val="none" w:sz="0" w:space="0" w:color="auto"/>
      </w:divBdr>
    </w:div>
    <w:div w:id="246303502">
      <w:bodyDiv w:val="1"/>
      <w:marLeft w:val="0"/>
      <w:marRight w:val="0"/>
      <w:marTop w:val="0"/>
      <w:marBottom w:val="0"/>
      <w:divBdr>
        <w:top w:val="none" w:sz="0" w:space="0" w:color="auto"/>
        <w:left w:val="none" w:sz="0" w:space="0" w:color="auto"/>
        <w:bottom w:val="none" w:sz="0" w:space="0" w:color="auto"/>
        <w:right w:val="none" w:sz="0" w:space="0" w:color="auto"/>
      </w:divBdr>
    </w:div>
    <w:div w:id="247006648">
      <w:bodyDiv w:val="1"/>
      <w:marLeft w:val="0"/>
      <w:marRight w:val="0"/>
      <w:marTop w:val="0"/>
      <w:marBottom w:val="0"/>
      <w:divBdr>
        <w:top w:val="none" w:sz="0" w:space="0" w:color="auto"/>
        <w:left w:val="none" w:sz="0" w:space="0" w:color="auto"/>
        <w:bottom w:val="none" w:sz="0" w:space="0" w:color="auto"/>
        <w:right w:val="none" w:sz="0" w:space="0" w:color="auto"/>
      </w:divBdr>
    </w:div>
    <w:div w:id="284238773">
      <w:bodyDiv w:val="1"/>
      <w:marLeft w:val="0"/>
      <w:marRight w:val="0"/>
      <w:marTop w:val="0"/>
      <w:marBottom w:val="0"/>
      <w:divBdr>
        <w:top w:val="none" w:sz="0" w:space="0" w:color="auto"/>
        <w:left w:val="none" w:sz="0" w:space="0" w:color="auto"/>
        <w:bottom w:val="none" w:sz="0" w:space="0" w:color="auto"/>
        <w:right w:val="none" w:sz="0" w:space="0" w:color="auto"/>
      </w:divBdr>
    </w:div>
    <w:div w:id="290674365">
      <w:bodyDiv w:val="1"/>
      <w:marLeft w:val="0"/>
      <w:marRight w:val="0"/>
      <w:marTop w:val="0"/>
      <w:marBottom w:val="0"/>
      <w:divBdr>
        <w:top w:val="none" w:sz="0" w:space="0" w:color="auto"/>
        <w:left w:val="none" w:sz="0" w:space="0" w:color="auto"/>
        <w:bottom w:val="none" w:sz="0" w:space="0" w:color="auto"/>
        <w:right w:val="none" w:sz="0" w:space="0" w:color="auto"/>
      </w:divBdr>
    </w:div>
    <w:div w:id="295573829">
      <w:bodyDiv w:val="1"/>
      <w:marLeft w:val="0"/>
      <w:marRight w:val="0"/>
      <w:marTop w:val="0"/>
      <w:marBottom w:val="0"/>
      <w:divBdr>
        <w:top w:val="none" w:sz="0" w:space="0" w:color="auto"/>
        <w:left w:val="none" w:sz="0" w:space="0" w:color="auto"/>
        <w:bottom w:val="none" w:sz="0" w:space="0" w:color="auto"/>
        <w:right w:val="none" w:sz="0" w:space="0" w:color="auto"/>
      </w:divBdr>
    </w:div>
    <w:div w:id="300352820">
      <w:bodyDiv w:val="1"/>
      <w:marLeft w:val="0"/>
      <w:marRight w:val="0"/>
      <w:marTop w:val="0"/>
      <w:marBottom w:val="0"/>
      <w:divBdr>
        <w:top w:val="none" w:sz="0" w:space="0" w:color="auto"/>
        <w:left w:val="none" w:sz="0" w:space="0" w:color="auto"/>
        <w:bottom w:val="none" w:sz="0" w:space="0" w:color="auto"/>
        <w:right w:val="none" w:sz="0" w:space="0" w:color="auto"/>
      </w:divBdr>
    </w:div>
    <w:div w:id="313605045">
      <w:bodyDiv w:val="1"/>
      <w:marLeft w:val="0"/>
      <w:marRight w:val="0"/>
      <w:marTop w:val="0"/>
      <w:marBottom w:val="0"/>
      <w:divBdr>
        <w:top w:val="none" w:sz="0" w:space="0" w:color="auto"/>
        <w:left w:val="none" w:sz="0" w:space="0" w:color="auto"/>
        <w:bottom w:val="none" w:sz="0" w:space="0" w:color="auto"/>
        <w:right w:val="none" w:sz="0" w:space="0" w:color="auto"/>
      </w:divBdr>
    </w:div>
    <w:div w:id="315306227">
      <w:bodyDiv w:val="1"/>
      <w:marLeft w:val="0"/>
      <w:marRight w:val="0"/>
      <w:marTop w:val="0"/>
      <w:marBottom w:val="0"/>
      <w:divBdr>
        <w:top w:val="none" w:sz="0" w:space="0" w:color="auto"/>
        <w:left w:val="none" w:sz="0" w:space="0" w:color="auto"/>
        <w:bottom w:val="none" w:sz="0" w:space="0" w:color="auto"/>
        <w:right w:val="none" w:sz="0" w:space="0" w:color="auto"/>
      </w:divBdr>
    </w:div>
    <w:div w:id="325714102">
      <w:bodyDiv w:val="1"/>
      <w:marLeft w:val="0"/>
      <w:marRight w:val="0"/>
      <w:marTop w:val="0"/>
      <w:marBottom w:val="0"/>
      <w:divBdr>
        <w:top w:val="none" w:sz="0" w:space="0" w:color="auto"/>
        <w:left w:val="none" w:sz="0" w:space="0" w:color="auto"/>
        <w:bottom w:val="none" w:sz="0" w:space="0" w:color="auto"/>
        <w:right w:val="none" w:sz="0" w:space="0" w:color="auto"/>
      </w:divBdr>
    </w:div>
    <w:div w:id="402142160">
      <w:bodyDiv w:val="1"/>
      <w:marLeft w:val="0"/>
      <w:marRight w:val="0"/>
      <w:marTop w:val="0"/>
      <w:marBottom w:val="0"/>
      <w:divBdr>
        <w:top w:val="none" w:sz="0" w:space="0" w:color="auto"/>
        <w:left w:val="none" w:sz="0" w:space="0" w:color="auto"/>
        <w:bottom w:val="none" w:sz="0" w:space="0" w:color="auto"/>
        <w:right w:val="none" w:sz="0" w:space="0" w:color="auto"/>
      </w:divBdr>
    </w:div>
    <w:div w:id="407775656">
      <w:bodyDiv w:val="1"/>
      <w:marLeft w:val="0"/>
      <w:marRight w:val="0"/>
      <w:marTop w:val="0"/>
      <w:marBottom w:val="0"/>
      <w:divBdr>
        <w:top w:val="none" w:sz="0" w:space="0" w:color="auto"/>
        <w:left w:val="none" w:sz="0" w:space="0" w:color="auto"/>
        <w:bottom w:val="none" w:sz="0" w:space="0" w:color="auto"/>
        <w:right w:val="none" w:sz="0" w:space="0" w:color="auto"/>
      </w:divBdr>
    </w:div>
    <w:div w:id="437413288">
      <w:bodyDiv w:val="1"/>
      <w:marLeft w:val="0"/>
      <w:marRight w:val="0"/>
      <w:marTop w:val="0"/>
      <w:marBottom w:val="0"/>
      <w:divBdr>
        <w:top w:val="none" w:sz="0" w:space="0" w:color="auto"/>
        <w:left w:val="none" w:sz="0" w:space="0" w:color="auto"/>
        <w:bottom w:val="none" w:sz="0" w:space="0" w:color="auto"/>
        <w:right w:val="none" w:sz="0" w:space="0" w:color="auto"/>
      </w:divBdr>
    </w:div>
    <w:div w:id="458842579">
      <w:bodyDiv w:val="1"/>
      <w:marLeft w:val="0"/>
      <w:marRight w:val="0"/>
      <w:marTop w:val="0"/>
      <w:marBottom w:val="0"/>
      <w:divBdr>
        <w:top w:val="none" w:sz="0" w:space="0" w:color="auto"/>
        <w:left w:val="none" w:sz="0" w:space="0" w:color="auto"/>
        <w:bottom w:val="none" w:sz="0" w:space="0" w:color="auto"/>
        <w:right w:val="none" w:sz="0" w:space="0" w:color="auto"/>
      </w:divBdr>
    </w:div>
    <w:div w:id="496920065">
      <w:bodyDiv w:val="1"/>
      <w:marLeft w:val="0"/>
      <w:marRight w:val="0"/>
      <w:marTop w:val="0"/>
      <w:marBottom w:val="0"/>
      <w:divBdr>
        <w:top w:val="none" w:sz="0" w:space="0" w:color="auto"/>
        <w:left w:val="none" w:sz="0" w:space="0" w:color="auto"/>
        <w:bottom w:val="none" w:sz="0" w:space="0" w:color="auto"/>
        <w:right w:val="none" w:sz="0" w:space="0" w:color="auto"/>
      </w:divBdr>
    </w:div>
    <w:div w:id="558176622">
      <w:bodyDiv w:val="1"/>
      <w:marLeft w:val="0"/>
      <w:marRight w:val="0"/>
      <w:marTop w:val="0"/>
      <w:marBottom w:val="0"/>
      <w:divBdr>
        <w:top w:val="none" w:sz="0" w:space="0" w:color="auto"/>
        <w:left w:val="none" w:sz="0" w:space="0" w:color="auto"/>
        <w:bottom w:val="none" w:sz="0" w:space="0" w:color="auto"/>
        <w:right w:val="none" w:sz="0" w:space="0" w:color="auto"/>
      </w:divBdr>
    </w:div>
    <w:div w:id="580216242">
      <w:bodyDiv w:val="1"/>
      <w:marLeft w:val="0"/>
      <w:marRight w:val="0"/>
      <w:marTop w:val="0"/>
      <w:marBottom w:val="0"/>
      <w:divBdr>
        <w:top w:val="none" w:sz="0" w:space="0" w:color="auto"/>
        <w:left w:val="none" w:sz="0" w:space="0" w:color="auto"/>
        <w:bottom w:val="none" w:sz="0" w:space="0" w:color="auto"/>
        <w:right w:val="none" w:sz="0" w:space="0" w:color="auto"/>
      </w:divBdr>
    </w:div>
    <w:div w:id="583759248">
      <w:bodyDiv w:val="1"/>
      <w:marLeft w:val="0"/>
      <w:marRight w:val="0"/>
      <w:marTop w:val="0"/>
      <w:marBottom w:val="0"/>
      <w:divBdr>
        <w:top w:val="none" w:sz="0" w:space="0" w:color="auto"/>
        <w:left w:val="none" w:sz="0" w:space="0" w:color="auto"/>
        <w:bottom w:val="none" w:sz="0" w:space="0" w:color="auto"/>
        <w:right w:val="none" w:sz="0" w:space="0" w:color="auto"/>
      </w:divBdr>
    </w:div>
    <w:div w:id="613710555">
      <w:bodyDiv w:val="1"/>
      <w:marLeft w:val="0"/>
      <w:marRight w:val="0"/>
      <w:marTop w:val="0"/>
      <w:marBottom w:val="0"/>
      <w:divBdr>
        <w:top w:val="none" w:sz="0" w:space="0" w:color="auto"/>
        <w:left w:val="none" w:sz="0" w:space="0" w:color="auto"/>
        <w:bottom w:val="none" w:sz="0" w:space="0" w:color="auto"/>
        <w:right w:val="none" w:sz="0" w:space="0" w:color="auto"/>
      </w:divBdr>
    </w:div>
    <w:div w:id="622813514">
      <w:bodyDiv w:val="1"/>
      <w:marLeft w:val="0"/>
      <w:marRight w:val="0"/>
      <w:marTop w:val="0"/>
      <w:marBottom w:val="0"/>
      <w:divBdr>
        <w:top w:val="none" w:sz="0" w:space="0" w:color="auto"/>
        <w:left w:val="none" w:sz="0" w:space="0" w:color="auto"/>
        <w:bottom w:val="none" w:sz="0" w:space="0" w:color="auto"/>
        <w:right w:val="none" w:sz="0" w:space="0" w:color="auto"/>
      </w:divBdr>
    </w:div>
    <w:div w:id="632292608">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6058186">
      <w:bodyDiv w:val="1"/>
      <w:marLeft w:val="0"/>
      <w:marRight w:val="0"/>
      <w:marTop w:val="0"/>
      <w:marBottom w:val="0"/>
      <w:divBdr>
        <w:top w:val="none" w:sz="0" w:space="0" w:color="auto"/>
        <w:left w:val="none" w:sz="0" w:space="0" w:color="auto"/>
        <w:bottom w:val="none" w:sz="0" w:space="0" w:color="auto"/>
        <w:right w:val="none" w:sz="0" w:space="0" w:color="auto"/>
      </w:divBdr>
    </w:div>
    <w:div w:id="647707959">
      <w:bodyDiv w:val="1"/>
      <w:marLeft w:val="0"/>
      <w:marRight w:val="0"/>
      <w:marTop w:val="0"/>
      <w:marBottom w:val="0"/>
      <w:divBdr>
        <w:top w:val="none" w:sz="0" w:space="0" w:color="auto"/>
        <w:left w:val="none" w:sz="0" w:space="0" w:color="auto"/>
        <w:bottom w:val="none" w:sz="0" w:space="0" w:color="auto"/>
        <w:right w:val="none" w:sz="0" w:space="0" w:color="auto"/>
      </w:divBdr>
    </w:div>
    <w:div w:id="662700178">
      <w:bodyDiv w:val="1"/>
      <w:marLeft w:val="0"/>
      <w:marRight w:val="0"/>
      <w:marTop w:val="0"/>
      <w:marBottom w:val="0"/>
      <w:divBdr>
        <w:top w:val="none" w:sz="0" w:space="0" w:color="auto"/>
        <w:left w:val="none" w:sz="0" w:space="0" w:color="auto"/>
        <w:bottom w:val="none" w:sz="0" w:space="0" w:color="auto"/>
        <w:right w:val="none" w:sz="0" w:space="0" w:color="auto"/>
      </w:divBdr>
    </w:div>
    <w:div w:id="672880302">
      <w:bodyDiv w:val="1"/>
      <w:marLeft w:val="0"/>
      <w:marRight w:val="0"/>
      <w:marTop w:val="0"/>
      <w:marBottom w:val="0"/>
      <w:divBdr>
        <w:top w:val="none" w:sz="0" w:space="0" w:color="auto"/>
        <w:left w:val="none" w:sz="0" w:space="0" w:color="auto"/>
        <w:bottom w:val="none" w:sz="0" w:space="0" w:color="auto"/>
        <w:right w:val="none" w:sz="0" w:space="0" w:color="auto"/>
      </w:divBdr>
    </w:div>
    <w:div w:id="678973291">
      <w:bodyDiv w:val="1"/>
      <w:marLeft w:val="0"/>
      <w:marRight w:val="0"/>
      <w:marTop w:val="0"/>
      <w:marBottom w:val="0"/>
      <w:divBdr>
        <w:top w:val="none" w:sz="0" w:space="0" w:color="auto"/>
        <w:left w:val="none" w:sz="0" w:space="0" w:color="auto"/>
        <w:bottom w:val="none" w:sz="0" w:space="0" w:color="auto"/>
        <w:right w:val="none" w:sz="0" w:space="0" w:color="auto"/>
      </w:divBdr>
    </w:div>
    <w:div w:id="679895593">
      <w:bodyDiv w:val="1"/>
      <w:marLeft w:val="0"/>
      <w:marRight w:val="0"/>
      <w:marTop w:val="0"/>
      <w:marBottom w:val="0"/>
      <w:divBdr>
        <w:top w:val="none" w:sz="0" w:space="0" w:color="auto"/>
        <w:left w:val="none" w:sz="0" w:space="0" w:color="auto"/>
        <w:bottom w:val="none" w:sz="0" w:space="0" w:color="auto"/>
        <w:right w:val="none" w:sz="0" w:space="0" w:color="auto"/>
      </w:divBdr>
    </w:div>
    <w:div w:id="714040215">
      <w:bodyDiv w:val="1"/>
      <w:marLeft w:val="0"/>
      <w:marRight w:val="0"/>
      <w:marTop w:val="0"/>
      <w:marBottom w:val="0"/>
      <w:divBdr>
        <w:top w:val="none" w:sz="0" w:space="0" w:color="auto"/>
        <w:left w:val="none" w:sz="0" w:space="0" w:color="auto"/>
        <w:bottom w:val="none" w:sz="0" w:space="0" w:color="auto"/>
        <w:right w:val="none" w:sz="0" w:space="0" w:color="auto"/>
      </w:divBdr>
    </w:div>
    <w:div w:id="722827088">
      <w:bodyDiv w:val="1"/>
      <w:marLeft w:val="0"/>
      <w:marRight w:val="0"/>
      <w:marTop w:val="0"/>
      <w:marBottom w:val="0"/>
      <w:divBdr>
        <w:top w:val="none" w:sz="0" w:space="0" w:color="auto"/>
        <w:left w:val="none" w:sz="0" w:space="0" w:color="auto"/>
        <w:bottom w:val="none" w:sz="0" w:space="0" w:color="auto"/>
        <w:right w:val="none" w:sz="0" w:space="0" w:color="auto"/>
      </w:divBdr>
    </w:div>
    <w:div w:id="727538576">
      <w:bodyDiv w:val="1"/>
      <w:marLeft w:val="0"/>
      <w:marRight w:val="0"/>
      <w:marTop w:val="0"/>
      <w:marBottom w:val="0"/>
      <w:divBdr>
        <w:top w:val="none" w:sz="0" w:space="0" w:color="auto"/>
        <w:left w:val="none" w:sz="0" w:space="0" w:color="auto"/>
        <w:bottom w:val="none" w:sz="0" w:space="0" w:color="auto"/>
        <w:right w:val="none" w:sz="0" w:space="0" w:color="auto"/>
      </w:divBdr>
    </w:div>
    <w:div w:id="759646206">
      <w:bodyDiv w:val="1"/>
      <w:marLeft w:val="0"/>
      <w:marRight w:val="0"/>
      <w:marTop w:val="0"/>
      <w:marBottom w:val="0"/>
      <w:divBdr>
        <w:top w:val="none" w:sz="0" w:space="0" w:color="auto"/>
        <w:left w:val="none" w:sz="0" w:space="0" w:color="auto"/>
        <w:bottom w:val="none" w:sz="0" w:space="0" w:color="auto"/>
        <w:right w:val="none" w:sz="0" w:space="0" w:color="auto"/>
      </w:divBdr>
    </w:div>
    <w:div w:id="841818181">
      <w:bodyDiv w:val="1"/>
      <w:marLeft w:val="0"/>
      <w:marRight w:val="0"/>
      <w:marTop w:val="0"/>
      <w:marBottom w:val="0"/>
      <w:divBdr>
        <w:top w:val="none" w:sz="0" w:space="0" w:color="auto"/>
        <w:left w:val="none" w:sz="0" w:space="0" w:color="auto"/>
        <w:bottom w:val="none" w:sz="0" w:space="0" w:color="auto"/>
        <w:right w:val="none" w:sz="0" w:space="0" w:color="auto"/>
      </w:divBdr>
    </w:div>
    <w:div w:id="851408311">
      <w:bodyDiv w:val="1"/>
      <w:marLeft w:val="0"/>
      <w:marRight w:val="0"/>
      <w:marTop w:val="0"/>
      <w:marBottom w:val="0"/>
      <w:divBdr>
        <w:top w:val="none" w:sz="0" w:space="0" w:color="auto"/>
        <w:left w:val="none" w:sz="0" w:space="0" w:color="auto"/>
        <w:bottom w:val="none" w:sz="0" w:space="0" w:color="auto"/>
        <w:right w:val="none" w:sz="0" w:space="0" w:color="auto"/>
      </w:divBdr>
    </w:div>
    <w:div w:id="866672291">
      <w:bodyDiv w:val="1"/>
      <w:marLeft w:val="0"/>
      <w:marRight w:val="0"/>
      <w:marTop w:val="0"/>
      <w:marBottom w:val="0"/>
      <w:divBdr>
        <w:top w:val="none" w:sz="0" w:space="0" w:color="auto"/>
        <w:left w:val="none" w:sz="0" w:space="0" w:color="auto"/>
        <w:bottom w:val="none" w:sz="0" w:space="0" w:color="auto"/>
        <w:right w:val="none" w:sz="0" w:space="0" w:color="auto"/>
      </w:divBdr>
    </w:div>
    <w:div w:id="899445076">
      <w:bodyDiv w:val="1"/>
      <w:marLeft w:val="0"/>
      <w:marRight w:val="0"/>
      <w:marTop w:val="0"/>
      <w:marBottom w:val="0"/>
      <w:divBdr>
        <w:top w:val="none" w:sz="0" w:space="0" w:color="auto"/>
        <w:left w:val="none" w:sz="0" w:space="0" w:color="auto"/>
        <w:bottom w:val="none" w:sz="0" w:space="0" w:color="auto"/>
        <w:right w:val="none" w:sz="0" w:space="0" w:color="auto"/>
      </w:divBdr>
    </w:div>
    <w:div w:id="922492592">
      <w:bodyDiv w:val="1"/>
      <w:marLeft w:val="0"/>
      <w:marRight w:val="0"/>
      <w:marTop w:val="0"/>
      <w:marBottom w:val="0"/>
      <w:divBdr>
        <w:top w:val="none" w:sz="0" w:space="0" w:color="auto"/>
        <w:left w:val="none" w:sz="0" w:space="0" w:color="auto"/>
        <w:bottom w:val="none" w:sz="0" w:space="0" w:color="auto"/>
        <w:right w:val="none" w:sz="0" w:space="0" w:color="auto"/>
      </w:divBdr>
    </w:div>
    <w:div w:id="947590273">
      <w:bodyDiv w:val="1"/>
      <w:marLeft w:val="0"/>
      <w:marRight w:val="0"/>
      <w:marTop w:val="0"/>
      <w:marBottom w:val="0"/>
      <w:divBdr>
        <w:top w:val="none" w:sz="0" w:space="0" w:color="auto"/>
        <w:left w:val="none" w:sz="0" w:space="0" w:color="auto"/>
        <w:bottom w:val="none" w:sz="0" w:space="0" w:color="auto"/>
        <w:right w:val="none" w:sz="0" w:space="0" w:color="auto"/>
      </w:divBdr>
    </w:div>
    <w:div w:id="972713541">
      <w:bodyDiv w:val="1"/>
      <w:marLeft w:val="0"/>
      <w:marRight w:val="0"/>
      <w:marTop w:val="0"/>
      <w:marBottom w:val="0"/>
      <w:divBdr>
        <w:top w:val="none" w:sz="0" w:space="0" w:color="auto"/>
        <w:left w:val="none" w:sz="0" w:space="0" w:color="auto"/>
        <w:bottom w:val="none" w:sz="0" w:space="0" w:color="auto"/>
        <w:right w:val="none" w:sz="0" w:space="0" w:color="auto"/>
      </w:divBdr>
    </w:div>
    <w:div w:id="992368287">
      <w:bodyDiv w:val="1"/>
      <w:marLeft w:val="0"/>
      <w:marRight w:val="0"/>
      <w:marTop w:val="0"/>
      <w:marBottom w:val="0"/>
      <w:divBdr>
        <w:top w:val="none" w:sz="0" w:space="0" w:color="auto"/>
        <w:left w:val="none" w:sz="0" w:space="0" w:color="auto"/>
        <w:bottom w:val="none" w:sz="0" w:space="0" w:color="auto"/>
        <w:right w:val="none" w:sz="0" w:space="0" w:color="auto"/>
      </w:divBdr>
    </w:div>
    <w:div w:id="1023021395">
      <w:bodyDiv w:val="1"/>
      <w:marLeft w:val="0"/>
      <w:marRight w:val="0"/>
      <w:marTop w:val="0"/>
      <w:marBottom w:val="0"/>
      <w:divBdr>
        <w:top w:val="none" w:sz="0" w:space="0" w:color="auto"/>
        <w:left w:val="none" w:sz="0" w:space="0" w:color="auto"/>
        <w:bottom w:val="none" w:sz="0" w:space="0" w:color="auto"/>
        <w:right w:val="none" w:sz="0" w:space="0" w:color="auto"/>
      </w:divBdr>
    </w:div>
    <w:div w:id="1052001891">
      <w:bodyDiv w:val="1"/>
      <w:marLeft w:val="0"/>
      <w:marRight w:val="0"/>
      <w:marTop w:val="0"/>
      <w:marBottom w:val="0"/>
      <w:divBdr>
        <w:top w:val="none" w:sz="0" w:space="0" w:color="auto"/>
        <w:left w:val="none" w:sz="0" w:space="0" w:color="auto"/>
        <w:bottom w:val="none" w:sz="0" w:space="0" w:color="auto"/>
        <w:right w:val="none" w:sz="0" w:space="0" w:color="auto"/>
      </w:divBdr>
    </w:div>
    <w:div w:id="1057121564">
      <w:bodyDiv w:val="1"/>
      <w:marLeft w:val="0"/>
      <w:marRight w:val="0"/>
      <w:marTop w:val="0"/>
      <w:marBottom w:val="0"/>
      <w:divBdr>
        <w:top w:val="none" w:sz="0" w:space="0" w:color="auto"/>
        <w:left w:val="none" w:sz="0" w:space="0" w:color="auto"/>
        <w:bottom w:val="none" w:sz="0" w:space="0" w:color="auto"/>
        <w:right w:val="none" w:sz="0" w:space="0" w:color="auto"/>
      </w:divBdr>
    </w:div>
    <w:div w:id="1064179973">
      <w:bodyDiv w:val="1"/>
      <w:marLeft w:val="0"/>
      <w:marRight w:val="0"/>
      <w:marTop w:val="0"/>
      <w:marBottom w:val="0"/>
      <w:divBdr>
        <w:top w:val="none" w:sz="0" w:space="0" w:color="auto"/>
        <w:left w:val="none" w:sz="0" w:space="0" w:color="auto"/>
        <w:bottom w:val="none" w:sz="0" w:space="0" w:color="auto"/>
        <w:right w:val="none" w:sz="0" w:space="0" w:color="auto"/>
      </w:divBdr>
    </w:div>
    <w:div w:id="1082414749">
      <w:bodyDiv w:val="1"/>
      <w:marLeft w:val="0"/>
      <w:marRight w:val="0"/>
      <w:marTop w:val="0"/>
      <w:marBottom w:val="0"/>
      <w:divBdr>
        <w:top w:val="none" w:sz="0" w:space="0" w:color="auto"/>
        <w:left w:val="none" w:sz="0" w:space="0" w:color="auto"/>
        <w:bottom w:val="none" w:sz="0" w:space="0" w:color="auto"/>
        <w:right w:val="none" w:sz="0" w:space="0" w:color="auto"/>
      </w:divBdr>
    </w:div>
    <w:div w:id="1086154493">
      <w:bodyDiv w:val="1"/>
      <w:marLeft w:val="0"/>
      <w:marRight w:val="0"/>
      <w:marTop w:val="0"/>
      <w:marBottom w:val="0"/>
      <w:divBdr>
        <w:top w:val="none" w:sz="0" w:space="0" w:color="auto"/>
        <w:left w:val="none" w:sz="0" w:space="0" w:color="auto"/>
        <w:bottom w:val="none" w:sz="0" w:space="0" w:color="auto"/>
        <w:right w:val="none" w:sz="0" w:space="0" w:color="auto"/>
      </w:divBdr>
    </w:div>
    <w:div w:id="1092817189">
      <w:bodyDiv w:val="1"/>
      <w:marLeft w:val="0"/>
      <w:marRight w:val="0"/>
      <w:marTop w:val="0"/>
      <w:marBottom w:val="0"/>
      <w:divBdr>
        <w:top w:val="none" w:sz="0" w:space="0" w:color="auto"/>
        <w:left w:val="none" w:sz="0" w:space="0" w:color="auto"/>
        <w:bottom w:val="none" w:sz="0" w:space="0" w:color="auto"/>
        <w:right w:val="none" w:sz="0" w:space="0" w:color="auto"/>
      </w:divBdr>
    </w:div>
    <w:div w:id="1097603595">
      <w:bodyDiv w:val="1"/>
      <w:marLeft w:val="0"/>
      <w:marRight w:val="0"/>
      <w:marTop w:val="0"/>
      <w:marBottom w:val="0"/>
      <w:divBdr>
        <w:top w:val="none" w:sz="0" w:space="0" w:color="auto"/>
        <w:left w:val="none" w:sz="0" w:space="0" w:color="auto"/>
        <w:bottom w:val="none" w:sz="0" w:space="0" w:color="auto"/>
        <w:right w:val="none" w:sz="0" w:space="0" w:color="auto"/>
      </w:divBdr>
    </w:div>
    <w:div w:id="1117331867">
      <w:bodyDiv w:val="1"/>
      <w:marLeft w:val="0"/>
      <w:marRight w:val="0"/>
      <w:marTop w:val="0"/>
      <w:marBottom w:val="0"/>
      <w:divBdr>
        <w:top w:val="none" w:sz="0" w:space="0" w:color="auto"/>
        <w:left w:val="none" w:sz="0" w:space="0" w:color="auto"/>
        <w:bottom w:val="none" w:sz="0" w:space="0" w:color="auto"/>
        <w:right w:val="none" w:sz="0" w:space="0" w:color="auto"/>
      </w:divBdr>
    </w:div>
    <w:div w:id="1125151801">
      <w:bodyDiv w:val="1"/>
      <w:marLeft w:val="0"/>
      <w:marRight w:val="0"/>
      <w:marTop w:val="0"/>
      <w:marBottom w:val="0"/>
      <w:divBdr>
        <w:top w:val="none" w:sz="0" w:space="0" w:color="auto"/>
        <w:left w:val="none" w:sz="0" w:space="0" w:color="auto"/>
        <w:bottom w:val="none" w:sz="0" w:space="0" w:color="auto"/>
        <w:right w:val="none" w:sz="0" w:space="0" w:color="auto"/>
      </w:divBdr>
    </w:div>
    <w:div w:id="1162813476">
      <w:bodyDiv w:val="1"/>
      <w:marLeft w:val="0"/>
      <w:marRight w:val="0"/>
      <w:marTop w:val="0"/>
      <w:marBottom w:val="0"/>
      <w:divBdr>
        <w:top w:val="none" w:sz="0" w:space="0" w:color="auto"/>
        <w:left w:val="none" w:sz="0" w:space="0" w:color="auto"/>
        <w:bottom w:val="none" w:sz="0" w:space="0" w:color="auto"/>
        <w:right w:val="none" w:sz="0" w:space="0" w:color="auto"/>
      </w:divBdr>
    </w:div>
    <w:div w:id="1171677322">
      <w:bodyDiv w:val="1"/>
      <w:marLeft w:val="0"/>
      <w:marRight w:val="0"/>
      <w:marTop w:val="0"/>
      <w:marBottom w:val="0"/>
      <w:divBdr>
        <w:top w:val="none" w:sz="0" w:space="0" w:color="auto"/>
        <w:left w:val="none" w:sz="0" w:space="0" w:color="auto"/>
        <w:bottom w:val="none" w:sz="0" w:space="0" w:color="auto"/>
        <w:right w:val="none" w:sz="0" w:space="0" w:color="auto"/>
      </w:divBdr>
    </w:div>
    <w:div w:id="1177384891">
      <w:bodyDiv w:val="1"/>
      <w:marLeft w:val="0"/>
      <w:marRight w:val="0"/>
      <w:marTop w:val="0"/>
      <w:marBottom w:val="0"/>
      <w:divBdr>
        <w:top w:val="none" w:sz="0" w:space="0" w:color="auto"/>
        <w:left w:val="none" w:sz="0" w:space="0" w:color="auto"/>
        <w:bottom w:val="none" w:sz="0" w:space="0" w:color="auto"/>
        <w:right w:val="none" w:sz="0" w:space="0" w:color="auto"/>
      </w:divBdr>
    </w:div>
    <w:div w:id="1178352383">
      <w:bodyDiv w:val="1"/>
      <w:marLeft w:val="0"/>
      <w:marRight w:val="0"/>
      <w:marTop w:val="0"/>
      <w:marBottom w:val="0"/>
      <w:divBdr>
        <w:top w:val="none" w:sz="0" w:space="0" w:color="auto"/>
        <w:left w:val="none" w:sz="0" w:space="0" w:color="auto"/>
        <w:bottom w:val="none" w:sz="0" w:space="0" w:color="auto"/>
        <w:right w:val="none" w:sz="0" w:space="0" w:color="auto"/>
      </w:divBdr>
    </w:div>
    <w:div w:id="1180269927">
      <w:bodyDiv w:val="1"/>
      <w:marLeft w:val="0"/>
      <w:marRight w:val="0"/>
      <w:marTop w:val="0"/>
      <w:marBottom w:val="0"/>
      <w:divBdr>
        <w:top w:val="none" w:sz="0" w:space="0" w:color="auto"/>
        <w:left w:val="none" w:sz="0" w:space="0" w:color="auto"/>
        <w:bottom w:val="none" w:sz="0" w:space="0" w:color="auto"/>
        <w:right w:val="none" w:sz="0" w:space="0" w:color="auto"/>
      </w:divBdr>
    </w:div>
    <w:div w:id="1209687590">
      <w:bodyDiv w:val="1"/>
      <w:marLeft w:val="0"/>
      <w:marRight w:val="0"/>
      <w:marTop w:val="0"/>
      <w:marBottom w:val="0"/>
      <w:divBdr>
        <w:top w:val="none" w:sz="0" w:space="0" w:color="auto"/>
        <w:left w:val="none" w:sz="0" w:space="0" w:color="auto"/>
        <w:bottom w:val="none" w:sz="0" w:space="0" w:color="auto"/>
        <w:right w:val="none" w:sz="0" w:space="0" w:color="auto"/>
      </w:divBdr>
    </w:div>
    <w:div w:id="1228690123">
      <w:bodyDiv w:val="1"/>
      <w:marLeft w:val="0"/>
      <w:marRight w:val="0"/>
      <w:marTop w:val="0"/>
      <w:marBottom w:val="0"/>
      <w:divBdr>
        <w:top w:val="none" w:sz="0" w:space="0" w:color="auto"/>
        <w:left w:val="none" w:sz="0" w:space="0" w:color="auto"/>
        <w:bottom w:val="none" w:sz="0" w:space="0" w:color="auto"/>
        <w:right w:val="none" w:sz="0" w:space="0" w:color="auto"/>
      </w:divBdr>
    </w:div>
    <w:div w:id="1236284578">
      <w:bodyDiv w:val="1"/>
      <w:marLeft w:val="0"/>
      <w:marRight w:val="0"/>
      <w:marTop w:val="0"/>
      <w:marBottom w:val="0"/>
      <w:divBdr>
        <w:top w:val="none" w:sz="0" w:space="0" w:color="auto"/>
        <w:left w:val="none" w:sz="0" w:space="0" w:color="auto"/>
        <w:bottom w:val="none" w:sz="0" w:space="0" w:color="auto"/>
        <w:right w:val="none" w:sz="0" w:space="0" w:color="auto"/>
      </w:divBdr>
    </w:div>
    <w:div w:id="1241256707">
      <w:bodyDiv w:val="1"/>
      <w:marLeft w:val="0"/>
      <w:marRight w:val="0"/>
      <w:marTop w:val="0"/>
      <w:marBottom w:val="0"/>
      <w:divBdr>
        <w:top w:val="none" w:sz="0" w:space="0" w:color="auto"/>
        <w:left w:val="none" w:sz="0" w:space="0" w:color="auto"/>
        <w:bottom w:val="none" w:sz="0" w:space="0" w:color="auto"/>
        <w:right w:val="none" w:sz="0" w:space="0" w:color="auto"/>
      </w:divBdr>
    </w:div>
    <w:div w:id="1279339946">
      <w:bodyDiv w:val="1"/>
      <w:marLeft w:val="0"/>
      <w:marRight w:val="0"/>
      <w:marTop w:val="0"/>
      <w:marBottom w:val="0"/>
      <w:divBdr>
        <w:top w:val="none" w:sz="0" w:space="0" w:color="auto"/>
        <w:left w:val="none" w:sz="0" w:space="0" w:color="auto"/>
        <w:bottom w:val="none" w:sz="0" w:space="0" w:color="auto"/>
        <w:right w:val="none" w:sz="0" w:space="0" w:color="auto"/>
      </w:divBdr>
    </w:div>
    <w:div w:id="1281955516">
      <w:bodyDiv w:val="1"/>
      <w:marLeft w:val="0"/>
      <w:marRight w:val="0"/>
      <w:marTop w:val="0"/>
      <w:marBottom w:val="0"/>
      <w:divBdr>
        <w:top w:val="none" w:sz="0" w:space="0" w:color="auto"/>
        <w:left w:val="none" w:sz="0" w:space="0" w:color="auto"/>
        <w:bottom w:val="none" w:sz="0" w:space="0" w:color="auto"/>
        <w:right w:val="none" w:sz="0" w:space="0" w:color="auto"/>
      </w:divBdr>
    </w:div>
    <w:div w:id="1314065969">
      <w:bodyDiv w:val="1"/>
      <w:marLeft w:val="0"/>
      <w:marRight w:val="0"/>
      <w:marTop w:val="0"/>
      <w:marBottom w:val="0"/>
      <w:divBdr>
        <w:top w:val="none" w:sz="0" w:space="0" w:color="auto"/>
        <w:left w:val="none" w:sz="0" w:space="0" w:color="auto"/>
        <w:bottom w:val="none" w:sz="0" w:space="0" w:color="auto"/>
        <w:right w:val="none" w:sz="0" w:space="0" w:color="auto"/>
      </w:divBdr>
    </w:div>
    <w:div w:id="1322999610">
      <w:bodyDiv w:val="1"/>
      <w:marLeft w:val="0"/>
      <w:marRight w:val="0"/>
      <w:marTop w:val="0"/>
      <w:marBottom w:val="0"/>
      <w:divBdr>
        <w:top w:val="none" w:sz="0" w:space="0" w:color="auto"/>
        <w:left w:val="none" w:sz="0" w:space="0" w:color="auto"/>
        <w:bottom w:val="none" w:sz="0" w:space="0" w:color="auto"/>
        <w:right w:val="none" w:sz="0" w:space="0" w:color="auto"/>
      </w:divBdr>
    </w:div>
    <w:div w:id="1344822602">
      <w:bodyDiv w:val="1"/>
      <w:marLeft w:val="0"/>
      <w:marRight w:val="0"/>
      <w:marTop w:val="0"/>
      <w:marBottom w:val="0"/>
      <w:divBdr>
        <w:top w:val="none" w:sz="0" w:space="0" w:color="auto"/>
        <w:left w:val="none" w:sz="0" w:space="0" w:color="auto"/>
        <w:bottom w:val="none" w:sz="0" w:space="0" w:color="auto"/>
        <w:right w:val="none" w:sz="0" w:space="0" w:color="auto"/>
      </w:divBdr>
    </w:div>
    <w:div w:id="1348292943">
      <w:bodyDiv w:val="1"/>
      <w:marLeft w:val="0"/>
      <w:marRight w:val="0"/>
      <w:marTop w:val="0"/>
      <w:marBottom w:val="0"/>
      <w:divBdr>
        <w:top w:val="none" w:sz="0" w:space="0" w:color="auto"/>
        <w:left w:val="none" w:sz="0" w:space="0" w:color="auto"/>
        <w:bottom w:val="none" w:sz="0" w:space="0" w:color="auto"/>
        <w:right w:val="none" w:sz="0" w:space="0" w:color="auto"/>
      </w:divBdr>
    </w:div>
    <w:div w:id="1352881526">
      <w:bodyDiv w:val="1"/>
      <w:marLeft w:val="0"/>
      <w:marRight w:val="0"/>
      <w:marTop w:val="0"/>
      <w:marBottom w:val="0"/>
      <w:divBdr>
        <w:top w:val="none" w:sz="0" w:space="0" w:color="auto"/>
        <w:left w:val="none" w:sz="0" w:space="0" w:color="auto"/>
        <w:bottom w:val="none" w:sz="0" w:space="0" w:color="auto"/>
        <w:right w:val="none" w:sz="0" w:space="0" w:color="auto"/>
      </w:divBdr>
    </w:div>
    <w:div w:id="1387991719">
      <w:bodyDiv w:val="1"/>
      <w:marLeft w:val="0"/>
      <w:marRight w:val="0"/>
      <w:marTop w:val="0"/>
      <w:marBottom w:val="0"/>
      <w:divBdr>
        <w:top w:val="none" w:sz="0" w:space="0" w:color="auto"/>
        <w:left w:val="none" w:sz="0" w:space="0" w:color="auto"/>
        <w:bottom w:val="none" w:sz="0" w:space="0" w:color="auto"/>
        <w:right w:val="none" w:sz="0" w:space="0" w:color="auto"/>
      </w:divBdr>
    </w:div>
    <w:div w:id="1405831998">
      <w:bodyDiv w:val="1"/>
      <w:marLeft w:val="0"/>
      <w:marRight w:val="0"/>
      <w:marTop w:val="0"/>
      <w:marBottom w:val="0"/>
      <w:divBdr>
        <w:top w:val="none" w:sz="0" w:space="0" w:color="auto"/>
        <w:left w:val="none" w:sz="0" w:space="0" w:color="auto"/>
        <w:bottom w:val="none" w:sz="0" w:space="0" w:color="auto"/>
        <w:right w:val="none" w:sz="0" w:space="0" w:color="auto"/>
      </w:divBdr>
    </w:div>
    <w:div w:id="1463694176">
      <w:bodyDiv w:val="1"/>
      <w:marLeft w:val="0"/>
      <w:marRight w:val="0"/>
      <w:marTop w:val="0"/>
      <w:marBottom w:val="0"/>
      <w:divBdr>
        <w:top w:val="none" w:sz="0" w:space="0" w:color="auto"/>
        <w:left w:val="none" w:sz="0" w:space="0" w:color="auto"/>
        <w:bottom w:val="none" w:sz="0" w:space="0" w:color="auto"/>
        <w:right w:val="none" w:sz="0" w:space="0" w:color="auto"/>
      </w:divBdr>
    </w:div>
    <w:div w:id="1465465631">
      <w:bodyDiv w:val="1"/>
      <w:marLeft w:val="0"/>
      <w:marRight w:val="0"/>
      <w:marTop w:val="0"/>
      <w:marBottom w:val="0"/>
      <w:divBdr>
        <w:top w:val="none" w:sz="0" w:space="0" w:color="auto"/>
        <w:left w:val="none" w:sz="0" w:space="0" w:color="auto"/>
        <w:bottom w:val="none" w:sz="0" w:space="0" w:color="auto"/>
        <w:right w:val="none" w:sz="0" w:space="0" w:color="auto"/>
      </w:divBdr>
    </w:div>
    <w:div w:id="1470123350">
      <w:bodyDiv w:val="1"/>
      <w:marLeft w:val="0"/>
      <w:marRight w:val="0"/>
      <w:marTop w:val="0"/>
      <w:marBottom w:val="0"/>
      <w:divBdr>
        <w:top w:val="none" w:sz="0" w:space="0" w:color="auto"/>
        <w:left w:val="none" w:sz="0" w:space="0" w:color="auto"/>
        <w:bottom w:val="none" w:sz="0" w:space="0" w:color="auto"/>
        <w:right w:val="none" w:sz="0" w:space="0" w:color="auto"/>
      </w:divBdr>
    </w:div>
    <w:div w:id="1475752423">
      <w:bodyDiv w:val="1"/>
      <w:marLeft w:val="0"/>
      <w:marRight w:val="0"/>
      <w:marTop w:val="0"/>
      <w:marBottom w:val="0"/>
      <w:divBdr>
        <w:top w:val="none" w:sz="0" w:space="0" w:color="auto"/>
        <w:left w:val="none" w:sz="0" w:space="0" w:color="auto"/>
        <w:bottom w:val="none" w:sz="0" w:space="0" w:color="auto"/>
        <w:right w:val="none" w:sz="0" w:space="0" w:color="auto"/>
      </w:divBdr>
    </w:div>
    <w:div w:id="1508206035">
      <w:bodyDiv w:val="1"/>
      <w:marLeft w:val="0"/>
      <w:marRight w:val="0"/>
      <w:marTop w:val="0"/>
      <w:marBottom w:val="0"/>
      <w:divBdr>
        <w:top w:val="none" w:sz="0" w:space="0" w:color="auto"/>
        <w:left w:val="none" w:sz="0" w:space="0" w:color="auto"/>
        <w:bottom w:val="none" w:sz="0" w:space="0" w:color="auto"/>
        <w:right w:val="none" w:sz="0" w:space="0" w:color="auto"/>
      </w:divBdr>
    </w:div>
    <w:div w:id="1523863228">
      <w:bodyDiv w:val="1"/>
      <w:marLeft w:val="0"/>
      <w:marRight w:val="0"/>
      <w:marTop w:val="0"/>
      <w:marBottom w:val="0"/>
      <w:divBdr>
        <w:top w:val="none" w:sz="0" w:space="0" w:color="auto"/>
        <w:left w:val="none" w:sz="0" w:space="0" w:color="auto"/>
        <w:bottom w:val="none" w:sz="0" w:space="0" w:color="auto"/>
        <w:right w:val="none" w:sz="0" w:space="0" w:color="auto"/>
      </w:divBdr>
    </w:div>
    <w:div w:id="1532306291">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4058607">
      <w:bodyDiv w:val="1"/>
      <w:marLeft w:val="0"/>
      <w:marRight w:val="0"/>
      <w:marTop w:val="0"/>
      <w:marBottom w:val="0"/>
      <w:divBdr>
        <w:top w:val="none" w:sz="0" w:space="0" w:color="auto"/>
        <w:left w:val="none" w:sz="0" w:space="0" w:color="auto"/>
        <w:bottom w:val="none" w:sz="0" w:space="0" w:color="auto"/>
        <w:right w:val="none" w:sz="0" w:space="0" w:color="auto"/>
      </w:divBdr>
    </w:div>
    <w:div w:id="1558854102">
      <w:bodyDiv w:val="1"/>
      <w:marLeft w:val="0"/>
      <w:marRight w:val="0"/>
      <w:marTop w:val="0"/>
      <w:marBottom w:val="0"/>
      <w:divBdr>
        <w:top w:val="none" w:sz="0" w:space="0" w:color="auto"/>
        <w:left w:val="none" w:sz="0" w:space="0" w:color="auto"/>
        <w:bottom w:val="none" w:sz="0" w:space="0" w:color="auto"/>
        <w:right w:val="none" w:sz="0" w:space="0" w:color="auto"/>
      </w:divBdr>
    </w:div>
    <w:div w:id="1582833515">
      <w:bodyDiv w:val="1"/>
      <w:marLeft w:val="0"/>
      <w:marRight w:val="0"/>
      <w:marTop w:val="0"/>
      <w:marBottom w:val="0"/>
      <w:divBdr>
        <w:top w:val="none" w:sz="0" w:space="0" w:color="auto"/>
        <w:left w:val="none" w:sz="0" w:space="0" w:color="auto"/>
        <w:bottom w:val="none" w:sz="0" w:space="0" w:color="auto"/>
        <w:right w:val="none" w:sz="0" w:space="0" w:color="auto"/>
      </w:divBdr>
    </w:div>
    <w:div w:id="1598752290">
      <w:bodyDiv w:val="1"/>
      <w:marLeft w:val="0"/>
      <w:marRight w:val="0"/>
      <w:marTop w:val="0"/>
      <w:marBottom w:val="0"/>
      <w:divBdr>
        <w:top w:val="none" w:sz="0" w:space="0" w:color="auto"/>
        <w:left w:val="none" w:sz="0" w:space="0" w:color="auto"/>
        <w:bottom w:val="none" w:sz="0" w:space="0" w:color="auto"/>
        <w:right w:val="none" w:sz="0" w:space="0" w:color="auto"/>
      </w:divBdr>
    </w:div>
    <w:div w:id="1632781491">
      <w:bodyDiv w:val="1"/>
      <w:marLeft w:val="0"/>
      <w:marRight w:val="0"/>
      <w:marTop w:val="0"/>
      <w:marBottom w:val="0"/>
      <w:divBdr>
        <w:top w:val="none" w:sz="0" w:space="0" w:color="auto"/>
        <w:left w:val="none" w:sz="0" w:space="0" w:color="auto"/>
        <w:bottom w:val="none" w:sz="0" w:space="0" w:color="auto"/>
        <w:right w:val="none" w:sz="0" w:space="0" w:color="auto"/>
      </w:divBdr>
    </w:div>
    <w:div w:id="1648438175">
      <w:bodyDiv w:val="1"/>
      <w:marLeft w:val="0"/>
      <w:marRight w:val="0"/>
      <w:marTop w:val="0"/>
      <w:marBottom w:val="0"/>
      <w:divBdr>
        <w:top w:val="none" w:sz="0" w:space="0" w:color="auto"/>
        <w:left w:val="none" w:sz="0" w:space="0" w:color="auto"/>
        <w:bottom w:val="none" w:sz="0" w:space="0" w:color="auto"/>
        <w:right w:val="none" w:sz="0" w:space="0" w:color="auto"/>
      </w:divBdr>
    </w:div>
    <w:div w:id="1649166389">
      <w:bodyDiv w:val="1"/>
      <w:marLeft w:val="0"/>
      <w:marRight w:val="0"/>
      <w:marTop w:val="0"/>
      <w:marBottom w:val="0"/>
      <w:divBdr>
        <w:top w:val="none" w:sz="0" w:space="0" w:color="auto"/>
        <w:left w:val="none" w:sz="0" w:space="0" w:color="auto"/>
        <w:bottom w:val="none" w:sz="0" w:space="0" w:color="auto"/>
        <w:right w:val="none" w:sz="0" w:space="0" w:color="auto"/>
      </w:divBdr>
    </w:div>
    <w:div w:id="1657487884">
      <w:bodyDiv w:val="1"/>
      <w:marLeft w:val="0"/>
      <w:marRight w:val="0"/>
      <w:marTop w:val="0"/>
      <w:marBottom w:val="0"/>
      <w:divBdr>
        <w:top w:val="none" w:sz="0" w:space="0" w:color="auto"/>
        <w:left w:val="none" w:sz="0" w:space="0" w:color="auto"/>
        <w:bottom w:val="none" w:sz="0" w:space="0" w:color="auto"/>
        <w:right w:val="none" w:sz="0" w:space="0" w:color="auto"/>
      </w:divBdr>
    </w:div>
    <w:div w:id="1674868804">
      <w:bodyDiv w:val="1"/>
      <w:marLeft w:val="0"/>
      <w:marRight w:val="0"/>
      <w:marTop w:val="0"/>
      <w:marBottom w:val="0"/>
      <w:divBdr>
        <w:top w:val="none" w:sz="0" w:space="0" w:color="auto"/>
        <w:left w:val="none" w:sz="0" w:space="0" w:color="auto"/>
        <w:bottom w:val="none" w:sz="0" w:space="0" w:color="auto"/>
        <w:right w:val="none" w:sz="0" w:space="0" w:color="auto"/>
      </w:divBdr>
    </w:div>
    <w:div w:id="1711807558">
      <w:bodyDiv w:val="1"/>
      <w:marLeft w:val="0"/>
      <w:marRight w:val="0"/>
      <w:marTop w:val="0"/>
      <w:marBottom w:val="0"/>
      <w:divBdr>
        <w:top w:val="none" w:sz="0" w:space="0" w:color="auto"/>
        <w:left w:val="none" w:sz="0" w:space="0" w:color="auto"/>
        <w:bottom w:val="none" w:sz="0" w:space="0" w:color="auto"/>
        <w:right w:val="none" w:sz="0" w:space="0" w:color="auto"/>
      </w:divBdr>
    </w:div>
    <w:div w:id="1712025549">
      <w:bodyDiv w:val="1"/>
      <w:marLeft w:val="0"/>
      <w:marRight w:val="0"/>
      <w:marTop w:val="0"/>
      <w:marBottom w:val="0"/>
      <w:divBdr>
        <w:top w:val="none" w:sz="0" w:space="0" w:color="auto"/>
        <w:left w:val="none" w:sz="0" w:space="0" w:color="auto"/>
        <w:bottom w:val="none" w:sz="0" w:space="0" w:color="auto"/>
        <w:right w:val="none" w:sz="0" w:space="0" w:color="auto"/>
      </w:divBdr>
    </w:div>
    <w:div w:id="1730155103">
      <w:bodyDiv w:val="1"/>
      <w:marLeft w:val="0"/>
      <w:marRight w:val="0"/>
      <w:marTop w:val="0"/>
      <w:marBottom w:val="0"/>
      <w:divBdr>
        <w:top w:val="none" w:sz="0" w:space="0" w:color="auto"/>
        <w:left w:val="none" w:sz="0" w:space="0" w:color="auto"/>
        <w:bottom w:val="none" w:sz="0" w:space="0" w:color="auto"/>
        <w:right w:val="none" w:sz="0" w:space="0" w:color="auto"/>
      </w:divBdr>
    </w:div>
    <w:div w:id="1741901778">
      <w:bodyDiv w:val="1"/>
      <w:marLeft w:val="0"/>
      <w:marRight w:val="0"/>
      <w:marTop w:val="0"/>
      <w:marBottom w:val="0"/>
      <w:divBdr>
        <w:top w:val="none" w:sz="0" w:space="0" w:color="auto"/>
        <w:left w:val="none" w:sz="0" w:space="0" w:color="auto"/>
        <w:bottom w:val="none" w:sz="0" w:space="0" w:color="auto"/>
        <w:right w:val="none" w:sz="0" w:space="0" w:color="auto"/>
      </w:divBdr>
    </w:div>
    <w:div w:id="1747877637">
      <w:bodyDiv w:val="1"/>
      <w:marLeft w:val="0"/>
      <w:marRight w:val="0"/>
      <w:marTop w:val="0"/>
      <w:marBottom w:val="0"/>
      <w:divBdr>
        <w:top w:val="none" w:sz="0" w:space="0" w:color="auto"/>
        <w:left w:val="none" w:sz="0" w:space="0" w:color="auto"/>
        <w:bottom w:val="none" w:sz="0" w:space="0" w:color="auto"/>
        <w:right w:val="none" w:sz="0" w:space="0" w:color="auto"/>
      </w:divBdr>
    </w:div>
    <w:div w:id="1797523701">
      <w:bodyDiv w:val="1"/>
      <w:marLeft w:val="0"/>
      <w:marRight w:val="0"/>
      <w:marTop w:val="0"/>
      <w:marBottom w:val="0"/>
      <w:divBdr>
        <w:top w:val="none" w:sz="0" w:space="0" w:color="auto"/>
        <w:left w:val="none" w:sz="0" w:space="0" w:color="auto"/>
        <w:bottom w:val="none" w:sz="0" w:space="0" w:color="auto"/>
        <w:right w:val="none" w:sz="0" w:space="0" w:color="auto"/>
      </w:divBdr>
    </w:div>
    <w:div w:id="1809857994">
      <w:bodyDiv w:val="1"/>
      <w:marLeft w:val="0"/>
      <w:marRight w:val="0"/>
      <w:marTop w:val="0"/>
      <w:marBottom w:val="0"/>
      <w:divBdr>
        <w:top w:val="none" w:sz="0" w:space="0" w:color="auto"/>
        <w:left w:val="none" w:sz="0" w:space="0" w:color="auto"/>
        <w:bottom w:val="none" w:sz="0" w:space="0" w:color="auto"/>
        <w:right w:val="none" w:sz="0" w:space="0" w:color="auto"/>
      </w:divBdr>
    </w:div>
    <w:div w:id="1826433638">
      <w:bodyDiv w:val="1"/>
      <w:marLeft w:val="0"/>
      <w:marRight w:val="0"/>
      <w:marTop w:val="0"/>
      <w:marBottom w:val="0"/>
      <w:divBdr>
        <w:top w:val="none" w:sz="0" w:space="0" w:color="auto"/>
        <w:left w:val="none" w:sz="0" w:space="0" w:color="auto"/>
        <w:bottom w:val="none" w:sz="0" w:space="0" w:color="auto"/>
        <w:right w:val="none" w:sz="0" w:space="0" w:color="auto"/>
      </w:divBdr>
    </w:div>
    <w:div w:id="1840995045">
      <w:bodyDiv w:val="1"/>
      <w:marLeft w:val="0"/>
      <w:marRight w:val="0"/>
      <w:marTop w:val="0"/>
      <w:marBottom w:val="0"/>
      <w:divBdr>
        <w:top w:val="none" w:sz="0" w:space="0" w:color="auto"/>
        <w:left w:val="none" w:sz="0" w:space="0" w:color="auto"/>
        <w:bottom w:val="none" w:sz="0" w:space="0" w:color="auto"/>
        <w:right w:val="none" w:sz="0" w:space="0" w:color="auto"/>
      </w:divBdr>
    </w:div>
    <w:div w:id="1850413007">
      <w:bodyDiv w:val="1"/>
      <w:marLeft w:val="0"/>
      <w:marRight w:val="0"/>
      <w:marTop w:val="0"/>
      <w:marBottom w:val="0"/>
      <w:divBdr>
        <w:top w:val="none" w:sz="0" w:space="0" w:color="auto"/>
        <w:left w:val="none" w:sz="0" w:space="0" w:color="auto"/>
        <w:bottom w:val="none" w:sz="0" w:space="0" w:color="auto"/>
        <w:right w:val="none" w:sz="0" w:space="0" w:color="auto"/>
      </w:divBdr>
    </w:div>
    <w:div w:id="1853032780">
      <w:bodyDiv w:val="1"/>
      <w:marLeft w:val="0"/>
      <w:marRight w:val="0"/>
      <w:marTop w:val="0"/>
      <w:marBottom w:val="0"/>
      <w:divBdr>
        <w:top w:val="none" w:sz="0" w:space="0" w:color="auto"/>
        <w:left w:val="none" w:sz="0" w:space="0" w:color="auto"/>
        <w:bottom w:val="none" w:sz="0" w:space="0" w:color="auto"/>
        <w:right w:val="none" w:sz="0" w:space="0" w:color="auto"/>
      </w:divBdr>
    </w:div>
    <w:div w:id="1854610895">
      <w:bodyDiv w:val="1"/>
      <w:marLeft w:val="0"/>
      <w:marRight w:val="0"/>
      <w:marTop w:val="0"/>
      <w:marBottom w:val="0"/>
      <w:divBdr>
        <w:top w:val="none" w:sz="0" w:space="0" w:color="auto"/>
        <w:left w:val="none" w:sz="0" w:space="0" w:color="auto"/>
        <w:bottom w:val="none" w:sz="0" w:space="0" w:color="auto"/>
        <w:right w:val="none" w:sz="0" w:space="0" w:color="auto"/>
      </w:divBdr>
    </w:div>
    <w:div w:id="1876115334">
      <w:bodyDiv w:val="1"/>
      <w:marLeft w:val="0"/>
      <w:marRight w:val="0"/>
      <w:marTop w:val="0"/>
      <w:marBottom w:val="0"/>
      <w:divBdr>
        <w:top w:val="none" w:sz="0" w:space="0" w:color="auto"/>
        <w:left w:val="none" w:sz="0" w:space="0" w:color="auto"/>
        <w:bottom w:val="none" w:sz="0" w:space="0" w:color="auto"/>
        <w:right w:val="none" w:sz="0" w:space="0" w:color="auto"/>
      </w:divBdr>
    </w:div>
    <w:div w:id="1888255534">
      <w:bodyDiv w:val="1"/>
      <w:marLeft w:val="0"/>
      <w:marRight w:val="0"/>
      <w:marTop w:val="0"/>
      <w:marBottom w:val="0"/>
      <w:divBdr>
        <w:top w:val="none" w:sz="0" w:space="0" w:color="auto"/>
        <w:left w:val="none" w:sz="0" w:space="0" w:color="auto"/>
        <w:bottom w:val="none" w:sz="0" w:space="0" w:color="auto"/>
        <w:right w:val="none" w:sz="0" w:space="0" w:color="auto"/>
      </w:divBdr>
    </w:div>
    <w:div w:id="1908228903">
      <w:bodyDiv w:val="1"/>
      <w:marLeft w:val="0"/>
      <w:marRight w:val="0"/>
      <w:marTop w:val="0"/>
      <w:marBottom w:val="0"/>
      <w:divBdr>
        <w:top w:val="none" w:sz="0" w:space="0" w:color="auto"/>
        <w:left w:val="none" w:sz="0" w:space="0" w:color="auto"/>
        <w:bottom w:val="none" w:sz="0" w:space="0" w:color="auto"/>
        <w:right w:val="none" w:sz="0" w:space="0" w:color="auto"/>
      </w:divBdr>
    </w:div>
    <w:div w:id="1915507294">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42950626">
      <w:bodyDiv w:val="1"/>
      <w:marLeft w:val="0"/>
      <w:marRight w:val="0"/>
      <w:marTop w:val="0"/>
      <w:marBottom w:val="0"/>
      <w:divBdr>
        <w:top w:val="none" w:sz="0" w:space="0" w:color="auto"/>
        <w:left w:val="none" w:sz="0" w:space="0" w:color="auto"/>
        <w:bottom w:val="none" w:sz="0" w:space="0" w:color="auto"/>
        <w:right w:val="none" w:sz="0" w:space="0" w:color="auto"/>
      </w:divBdr>
    </w:div>
    <w:div w:id="1947303213">
      <w:bodyDiv w:val="1"/>
      <w:marLeft w:val="0"/>
      <w:marRight w:val="0"/>
      <w:marTop w:val="0"/>
      <w:marBottom w:val="0"/>
      <w:divBdr>
        <w:top w:val="none" w:sz="0" w:space="0" w:color="auto"/>
        <w:left w:val="none" w:sz="0" w:space="0" w:color="auto"/>
        <w:bottom w:val="none" w:sz="0" w:space="0" w:color="auto"/>
        <w:right w:val="none" w:sz="0" w:space="0" w:color="auto"/>
      </w:divBdr>
    </w:div>
    <w:div w:id="1956522190">
      <w:bodyDiv w:val="1"/>
      <w:marLeft w:val="0"/>
      <w:marRight w:val="0"/>
      <w:marTop w:val="0"/>
      <w:marBottom w:val="0"/>
      <w:divBdr>
        <w:top w:val="none" w:sz="0" w:space="0" w:color="auto"/>
        <w:left w:val="none" w:sz="0" w:space="0" w:color="auto"/>
        <w:bottom w:val="none" w:sz="0" w:space="0" w:color="auto"/>
        <w:right w:val="none" w:sz="0" w:space="0" w:color="auto"/>
      </w:divBdr>
    </w:div>
    <w:div w:id="1964917497">
      <w:bodyDiv w:val="1"/>
      <w:marLeft w:val="0"/>
      <w:marRight w:val="0"/>
      <w:marTop w:val="0"/>
      <w:marBottom w:val="0"/>
      <w:divBdr>
        <w:top w:val="none" w:sz="0" w:space="0" w:color="auto"/>
        <w:left w:val="none" w:sz="0" w:space="0" w:color="auto"/>
        <w:bottom w:val="none" w:sz="0" w:space="0" w:color="auto"/>
        <w:right w:val="none" w:sz="0" w:space="0" w:color="auto"/>
      </w:divBdr>
    </w:div>
    <w:div w:id="1978493219">
      <w:bodyDiv w:val="1"/>
      <w:marLeft w:val="0"/>
      <w:marRight w:val="0"/>
      <w:marTop w:val="0"/>
      <w:marBottom w:val="0"/>
      <w:divBdr>
        <w:top w:val="none" w:sz="0" w:space="0" w:color="auto"/>
        <w:left w:val="none" w:sz="0" w:space="0" w:color="auto"/>
        <w:bottom w:val="none" w:sz="0" w:space="0" w:color="auto"/>
        <w:right w:val="none" w:sz="0" w:space="0" w:color="auto"/>
      </w:divBdr>
    </w:div>
    <w:div w:id="1992827474">
      <w:bodyDiv w:val="1"/>
      <w:marLeft w:val="0"/>
      <w:marRight w:val="0"/>
      <w:marTop w:val="0"/>
      <w:marBottom w:val="0"/>
      <w:divBdr>
        <w:top w:val="none" w:sz="0" w:space="0" w:color="auto"/>
        <w:left w:val="none" w:sz="0" w:space="0" w:color="auto"/>
        <w:bottom w:val="none" w:sz="0" w:space="0" w:color="auto"/>
        <w:right w:val="none" w:sz="0" w:space="0" w:color="auto"/>
      </w:divBdr>
    </w:div>
    <w:div w:id="2002810534">
      <w:bodyDiv w:val="1"/>
      <w:marLeft w:val="0"/>
      <w:marRight w:val="0"/>
      <w:marTop w:val="0"/>
      <w:marBottom w:val="0"/>
      <w:divBdr>
        <w:top w:val="none" w:sz="0" w:space="0" w:color="auto"/>
        <w:left w:val="none" w:sz="0" w:space="0" w:color="auto"/>
        <w:bottom w:val="none" w:sz="0" w:space="0" w:color="auto"/>
        <w:right w:val="none" w:sz="0" w:space="0" w:color="auto"/>
      </w:divBdr>
    </w:div>
    <w:div w:id="2049143489">
      <w:bodyDiv w:val="1"/>
      <w:marLeft w:val="0"/>
      <w:marRight w:val="0"/>
      <w:marTop w:val="0"/>
      <w:marBottom w:val="0"/>
      <w:divBdr>
        <w:top w:val="none" w:sz="0" w:space="0" w:color="auto"/>
        <w:left w:val="none" w:sz="0" w:space="0" w:color="auto"/>
        <w:bottom w:val="none" w:sz="0" w:space="0" w:color="auto"/>
        <w:right w:val="none" w:sz="0" w:space="0" w:color="auto"/>
      </w:divBdr>
    </w:div>
    <w:div w:id="2070611318">
      <w:bodyDiv w:val="1"/>
      <w:marLeft w:val="0"/>
      <w:marRight w:val="0"/>
      <w:marTop w:val="0"/>
      <w:marBottom w:val="0"/>
      <w:divBdr>
        <w:top w:val="none" w:sz="0" w:space="0" w:color="auto"/>
        <w:left w:val="none" w:sz="0" w:space="0" w:color="auto"/>
        <w:bottom w:val="none" w:sz="0" w:space="0" w:color="auto"/>
        <w:right w:val="none" w:sz="0" w:space="0" w:color="auto"/>
      </w:divBdr>
    </w:div>
    <w:div w:id="2081127450">
      <w:bodyDiv w:val="1"/>
      <w:marLeft w:val="0"/>
      <w:marRight w:val="0"/>
      <w:marTop w:val="0"/>
      <w:marBottom w:val="0"/>
      <w:divBdr>
        <w:top w:val="none" w:sz="0" w:space="0" w:color="auto"/>
        <w:left w:val="none" w:sz="0" w:space="0" w:color="auto"/>
        <w:bottom w:val="none" w:sz="0" w:space="0" w:color="auto"/>
        <w:right w:val="none" w:sz="0" w:space="0" w:color="auto"/>
      </w:divBdr>
    </w:div>
    <w:div w:id="2104721058">
      <w:bodyDiv w:val="1"/>
      <w:marLeft w:val="0"/>
      <w:marRight w:val="0"/>
      <w:marTop w:val="0"/>
      <w:marBottom w:val="0"/>
      <w:divBdr>
        <w:top w:val="none" w:sz="0" w:space="0" w:color="auto"/>
        <w:left w:val="none" w:sz="0" w:space="0" w:color="auto"/>
        <w:bottom w:val="none" w:sz="0" w:space="0" w:color="auto"/>
        <w:right w:val="none" w:sz="0" w:space="0" w:color="auto"/>
      </w:divBdr>
    </w:div>
    <w:div w:id="2110999247">
      <w:bodyDiv w:val="1"/>
      <w:marLeft w:val="0"/>
      <w:marRight w:val="0"/>
      <w:marTop w:val="0"/>
      <w:marBottom w:val="0"/>
      <w:divBdr>
        <w:top w:val="none" w:sz="0" w:space="0" w:color="auto"/>
        <w:left w:val="none" w:sz="0" w:space="0" w:color="auto"/>
        <w:bottom w:val="none" w:sz="0" w:space="0" w:color="auto"/>
        <w:right w:val="none" w:sz="0" w:space="0" w:color="auto"/>
      </w:divBdr>
    </w:div>
    <w:div w:id="2129616690">
      <w:bodyDiv w:val="1"/>
      <w:marLeft w:val="0"/>
      <w:marRight w:val="0"/>
      <w:marTop w:val="0"/>
      <w:marBottom w:val="0"/>
      <w:divBdr>
        <w:top w:val="none" w:sz="0" w:space="0" w:color="auto"/>
        <w:left w:val="none" w:sz="0" w:space="0" w:color="auto"/>
        <w:bottom w:val="none" w:sz="0" w:space="0" w:color="auto"/>
        <w:right w:val="none" w:sz="0" w:space="0" w:color="auto"/>
      </w:divBdr>
    </w:div>
    <w:div w:id="2135176295">
      <w:bodyDiv w:val="1"/>
      <w:marLeft w:val="0"/>
      <w:marRight w:val="0"/>
      <w:marTop w:val="0"/>
      <w:marBottom w:val="0"/>
      <w:divBdr>
        <w:top w:val="none" w:sz="0" w:space="0" w:color="auto"/>
        <w:left w:val="none" w:sz="0" w:space="0" w:color="auto"/>
        <w:bottom w:val="none" w:sz="0" w:space="0" w:color="auto"/>
        <w:right w:val="none" w:sz="0" w:space="0" w:color="auto"/>
      </w:divBdr>
    </w:div>
    <w:div w:id="2142652757">
      <w:bodyDiv w:val="1"/>
      <w:marLeft w:val="0"/>
      <w:marRight w:val="0"/>
      <w:marTop w:val="0"/>
      <w:marBottom w:val="0"/>
      <w:divBdr>
        <w:top w:val="none" w:sz="0" w:space="0" w:color="auto"/>
        <w:left w:val="none" w:sz="0" w:space="0" w:color="auto"/>
        <w:bottom w:val="none" w:sz="0" w:space="0" w:color="auto"/>
        <w:right w:val="none" w:sz="0" w:space="0" w:color="auto"/>
      </w:divBdr>
    </w:div>
    <w:div w:id="21448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EEBF6-8E5E-4F07-AE4F-49392FE2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1525</Words>
  <Characters>8699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5</cp:revision>
  <cp:lastPrinted>2019-07-24T06:25:00Z</cp:lastPrinted>
  <dcterms:created xsi:type="dcterms:W3CDTF">2019-07-24T06:25:00Z</dcterms:created>
  <dcterms:modified xsi:type="dcterms:W3CDTF">2019-07-24T06:29:00Z</dcterms:modified>
</cp:coreProperties>
</file>