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EE3984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ONLİNE</w:t>
            </w:r>
            <w:r w:rsidRPr="001622EE">
              <w:rPr>
                <w:b/>
                <w:bCs/>
                <w:sz w:val="20"/>
                <w:szCs w:val="20"/>
              </w:rPr>
              <w:t xml:space="preserve"> YÖNETİM KURULU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624051">
              <w:rPr>
                <w:b/>
                <w:sz w:val="20"/>
                <w:szCs w:val="20"/>
              </w:rPr>
              <w:t>169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B21937">
              <w:rPr>
                <w:b/>
                <w:sz w:val="20"/>
                <w:szCs w:val="20"/>
              </w:rPr>
              <w:t>14</w:t>
            </w:r>
            <w:r w:rsidR="00624051">
              <w:rPr>
                <w:b/>
                <w:sz w:val="20"/>
                <w:szCs w:val="20"/>
              </w:rPr>
              <w:t>.01.2021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Pr="001622EE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D241D8" w:rsidRDefault="00D241D8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Nureddin CENGİZ</w:t>
            </w:r>
          </w:p>
          <w:p w:rsidR="00624051" w:rsidRPr="001622EE" w:rsidRDefault="00624051" w:rsidP="00D241D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 xml:space="preserve">Dr. Öğr. Üyesi Havva SERT 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67E2B" w:rsidRDefault="002714AE" w:rsidP="00C67E2B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624051" w:rsidRPr="001622EE" w:rsidRDefault="00624051" w:rsidP="00C67E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825FB" w:rsidRPr="001622EE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62405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7B6FBD" w:rsidRPr="001622EE" w:rsidRDefault="007B6FBD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086C15">
        <w:rPr>
          <w:sz w:val="20"/>
          <w:szCs w:val="20"/>
        </w:rPr>
        <w:t xml:space="preserve"> online</w:t>
      </w:r>
      <w:r w:rsidR="00427439" w:rsidRPr="001622EE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1C677A" w:rsidRDefault="001C677A" w:rsidP="001C677A">
      <w:pPr>
        <w:jc w:val="both"/>
        <w:rPr>
          <w:b/>
          <w:sz w:val="20"/>
          <w:szCs w:val="20"/>
        </w:rPr>
      </w:pPr>
    </w:p>
    <w:p w:rsidR="00624051" w:rsidRDefault="00624051" w:rsidP="0062405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Servet CİHAN’ın</w:t>
      </w:r>
      <w:r>
        <w:rPr>
          <w:sz w:val="20"/>
          <w:szCs w:val="20"/>
        </w:rPr>
        <w:t xml:space="preserve"> 22.12.2020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624051" w:rsidRDefault="00624051" w:rsidP="00624051">
      <w:pPr>
        <w:pStyle w:val="ListeParagraf"/>
        <w:ind w:left="17"/>
        <w:jc w:val="both"/>
        <w:rPr>
          <w:sz w:val="20"/>
          <w:szCs w:val="20"/>
        </w:rPr>
      </w:pPr>
    </w:p>
    <w:p w:rsidR="00624051" w:rsidRDefault="00624051" w:rsidP="0062405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14.01.2021 tarihinde yapılan Enstitü Yönetim Kurulu karar ile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624051" w:rsidRDefault="00624051" w:rsidP="0062405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Tuba DAĞ’ın</w:t>
      </w:r>
      <w:r>
        <w:rPr>
          <w:sz w:val="20"/>
          <w:szCs w:val="20"/>
        </w:rPr>
        <w:t xml:space="preserve"> 22.12.2020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624051" w:rsidRDefault="00624051" w:rsidP="00624051">
      <w:pPr>
        <w:pStyle w:val="ListeParagraf"/>
        <w:ind w:left="17"/>
        <w:jc w:val="both"/>
        <w:rPr>
          <w:sz w:val="20"/>
          <w:szCs w:val="20"/>
        </w:rPr>
      </w:pPr>
    </w:p>
    <w:p w:rsidR="00624051" w:rsidRDefault="00624051" w:rsidP="0062405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14.01.2021 tarihinde yapılan Enstitü Yönetim Kurulu karar ile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624051" w:rsidRDefault="00624051" w:rsidP="0062405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Özge KAYA YILDIZ’ın</w:t>
      </w:r>
      <w:r>
        <w:rPr>
          <w:sz w:val="20"/>
          <w:szCs w:val="20"/>
        </w:rPr>
        <w:t xml:space="preserve"> 22.12.2020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624051" w:rsidRDefault="00624051" w:rsidP="00624051">
      <w:pPr>
        <w:pStyle w:val="ListeParagraf"/>
        <w:ind w:left="17"/>
        <w:jc w:val="both"/>
        <w:rPr>
          <w:sz w:val="20"/>
          <w:szCs w:val="20"/>
        </w:rPr>
      </w:pPr>
    </w:p>
    <w:p w:rsidR="00624051" w:rsidRDefault="00624051" w:rsidP="0062405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14.01.2021 tarihinde yapılan Enstitü Yönetim Kurulu karar ile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3E137E" w:rsidRDefault="00624051" w:rsidP="003E137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 w:rsidR="003E137E">
        <w:rPr>
          <w:sz w:val="20"/>
          <w:szCs w:val="20"/>
        </w:rPr>
        <w:t xml:space="preserve">Hemşirelik EABD Doktora programı öğrencisi </w:t>
      </w:r>
      <w:r w:rsidR="0033355B" w:rsidRPr="0033355B">
        <w:rPr>
          <w:b/>
          <w:sz w:val="20"/>
          <w:szCs w:val="20"/>
        </w:rPr>
        <w:t>Sinem ÖZTÜRKLER</w:t>
      </w:r>
      <w:r w:rsidR="0033355B">
        <w:rPr>
          <w:sz w:val="20"/>
          <w:szCs w:val="20"/>
        </w:rPr>
        <w:t>’in</w:t>
      </w:r>
      <w:r w:rsidR="003E137E">
        <w:rPr>
          <w:sz w:val="20"/>
          <w:szCs w:val="20"/>
        </w:rPr>
        <w:t xml:space="preserve"> Tez Öneri Değerlendirme Formu ve ekleri okundu.</w:t>
      </w:r>
    </w:p>
    <w:p w:rsidR="003E137E" w:rsidRDefault="003E137E" w:rsidP="003E13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137E" w:rsidRDefault="003E137E" w:rsidP="003E137E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33355B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3E137E" w:rsidRDefault="003E137E" w:rsidP="003E137E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3E137E" w:rsidTr="00482745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E137E" w:rsidP="004827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E137E" w:rsidTr="00482745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E137E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E137E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E137E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E137E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3E137E" w:rsidTr="00482745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Sinem ÖZTÜRKLER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E137E" w:rsidP="00333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37E" w:rsidRDefault="0033355B" w:rsidP="004827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Prematüre ve Miadında Bebeğe Sahip Annelerin Postpartum Dönemde Bebek Bakımıyla İlgili Obsesif Kompulsif Davranışlarının Emzirme Özyeterliliği ve Annelik Memnuniyetine Etkisi.</w:t>
            </w:r>
          </w:p>
        </w:tc>
      </w:tr>
    </w:tbl>
    <w:p w:rsidR="00624051" w:rsidRDefault="00624051" w:rsidP="001C677A">
      <w:pPr>
        <w:jc w:val="both"/>
        <w:rPr>
          <w:b/>
          <w:sz w:val="20"/>
          <w:szCs w:val="20"/>
        </w:rPr>
      </w:pP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33355B" w:rsidRDefault="0033355B" w:rsidP="001C677A">
      <w:pPr>
        <w:jc w:val="both"/>
        <w:rPr>
          <w:b/>
          <w:sz w:val="20"/>
          <w:szCs w:val="20"/>
        </w:rPr>
      </w:pPr>
    </w:p>
    <w:p w:rsidR="0033355B" w:rsidRDefault="0033355B" w:rsidP="001C677A">
      <w:pPr>
        <w:jc w:val="both"/>
        <w:rPr>
          <w:b/>
          <w:sz w:val="20"/>
          <w:szCs w:val="20"/>
        </w:rPr>
      </w:pPr>
    </w:p>
    <w:p w:rsidR="0033355B" w:rsidRDefault="0033355B" w:rsidP="003335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 xml:space="preserve">Vedat </w:t>
      </w:r>
      <w:r w:rsidRPr="0033355B">
        <w:rPr>
          <w:b/>
          <w:sz w:val="20"/>
          <w:szCs w:val="20"/>
        </w:rPr>
        <w:t>ÇINAR</w:t>
      </w:r>
      <w:r w:rsidRPr="0033355B">
        <w:rPr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3355B">
        <w:rPr>
          <w:sz w:val="20"/>
          <w:szCs w:val="20"/>
        </w:rPr>
        <w:t>n</w:t>
      </w:r>
      <w:r>
        <w:rPr>
          <w:sz w:val="20"/>
          <w:szCs w:val="20"/>
        </w:rPr>
        <w:t xml:space="preserve"> Tez Öneri Değerlendirme Formu ve ekleri okundu.</w:t>
      </w:r>
    </w:p>
    <w:p w:rsidR="0033355B" w:rsidRDefault="0033355B" w:rsidP="003335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355B" w:rsidRDefault="0033355B" w:rsidP="0033355B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33355B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33355B" w:rsidRDefault="0033355B" w:rsidP="0033355B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33355B" w:rsidTr="00482745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3355B" w:rsidTr="00482745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33355B" w:rsidTr="00482745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Vedat ÇINAR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333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Ebeveynlerde Covıd-19 Obsesyonu ve Korkusunun Çocuklarının Ateş Yönetimine Etkisi.</w:t>
            </w:r>
          </w:p>
        </w:tc>
      </w:tr>
    </w:tbl>
    <w:p w:rsidR="00624051" w:rsidRDefault="00624051" w:rsidP="001C677A">
      <w:pPr>
        <w:jc w:val="both"/>
        <w:rPr>
          <w:b/>
          <w:sz w:val="20"/>
          <w:szCs w:val="20"/>
        </w:rPr>
      </w:pPr>
    </w:p>
    <w:p w:rsidR="0033355B" w:rsidRDefault="0033355B" w:rsidP="003335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Özge KARAKAYA SUZAN</w:t>
      </w:r>
      <w:r>
        <w:rPr>
          <w:sz w:val="20"/>
          <w:szCs w:val="20"/>
        </w:rPr>
        <w:t>’ın Tez Öneri Değerlendirme Formu ve ekleri okundu.</w:t>
      </w:r>
    </w:p>
    <w:p w:rsidR="0033355B" w:rsidRDefault="0033355B" w:rsidP="003335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355B" w:rsidRDefault="0033355B" w:rsidP="0033355B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33355B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33355B" w:rsidRDefault="0033355B" w:rsidP="0033355B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33355B" w:rsidTr="00482745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3355B" w:rsidTr="00482745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33355B" w:rsidTr="00482745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KARAKAYA SUZAN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333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Perinatal Dönemde Verilen Bağlanma-Temelli Desteğin Prenatal Bağlanma, Erken Dönem Anne Bebek Bağlanma Göstergeleri ve Maternal Bağlanmaya Etkisinin İncelenmesi. </w:t>
            </w:r>
          </w:p>
        </w:tc>
      </w:tr>
    </w:tbl>
    <w:p w:rsidR="00624051" w:rsidRDefault="00624051" w:rsidP="001C677A">
      <w:pPr>
        <w:jc w:val="both"/>
        <w:rPr>
          <w:b/>
          <w:sz w:val="20"/>
          <w:szCs w:val="20"/>
        </w:rPr>
      </w:pPr>
    </w:p>
    <w:p w:rsidR="0033355B" w:rsidRDefault="0033355B" w:rsidP="003335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Bedia TARSUSLU</w:t>
      </w:r>
      <w:r>
        <w:rPr>
          <w:sz w:val="20"/>
          <w:szCs w:val="20"/>
        </w:rPr>
        <w:t>’nun Tez Öneri Değerlendirme Formu ve ekleri okundu.</w:t>
      </w:r>
    </w:p>
    <w:p w:rsidR="0033355B" w:rsidRDefault="0033355B" w:rsidP="003335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355B" w:rsidRDefault="0033355B" w:rsidP="0033355B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33355B">
        <w:rPr>
          <w:rFonts w:eastAsia="Calibri"/>
          <w:b/>
          <w:sz w:val="20"/>
          <w:szCs w:val="20"/>
          <w:u w:val="single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33355B" w:rsidRDefault="0033355B" w:rsidP="0033355B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33355B" w:rsidTr="00482745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33355B" w:rsidTr="00482745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33355B" w:rsidTr="00482745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Bedia TARSUSLU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482745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Gülgün DURAT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3355B" w:rsidP="0033355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5B" w:rsidRDefault="00303C1C" w:rsidP="0048274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Depresif Erkeklerde Kültürel Normlara Göre Yapılandırılmış Bilişsel Davranışçı Terapi Temelli Müdahale Programının Geliştirilmesi. </w:t>
            </w:r>
          </w:p>
        </w:tc>
      </w:tr>
    </w:tbl>
    <w:p w:rsidR="00624051" w:rsidRDefault="00624051" w:rsidP="001C677A">
      <w:pPr>
        <w:jc w:val="both"/>
        <w:rPr>
          <w:b/>
          <w:sz w:val="20"/>
          <w:szCs w:val="20"/>
        </w:rPr>
      </w:pPr>
    </w:p>
    <w:p w:rsidR="00303C1C" w:rsidRDefault="00303C1C" w:rsidP="00303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Özdem KAYNAR’ın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25.12.2020</w:t>
      </w:r>
      <w:r w:rsidRPr="001C4791">
        <w:rPr>
          <w:sz w:val="20"/>
          <w:szCs w:val="20"/>
        </w:rPr>
        <w:t xml:space="preserve"> tarihli dilekçesi ve ekleri okundu.</w:t>
      </w:r>
    </w:p>
    <w:p w:rsidR="00303C1C" w:rsidRPr="001C4791" w:rsidRDefault="00303C1C" w:rsidP="00303C1C">
      <w:pPr>
        <w:jc w:val="both"/>
        <w:rPr>
          <w:b/>
          <w:sz w:val="20"/>
          <w:szCs w:val="20"/>
        </w:rPr>
      </w:pPr>
    </w:p>
    <w:p w:rsidR="00303C1C" w:rsidRDefault="00303C1C" w:rsidP="00303C1C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Y194001003</w:t>
      </w:r>
      <w:r w:rsidRPr="001C4791">
        <w:rPr>
          <w:sz w:val="20"/>
          <w:szCs w:val="20"/>
        </w:rPr>
        <w:t xml:space="preserve"> nolu öğrencisi </w:t>
      </w:r>
      <w:r>
        <w:rPr>
          <w:b/>
          <w:sz w:val="20"/>
          <w:szCs w:val="20"/>
        </w:rPr>
        <w:t>Özdem KAYNAR</w:t>
      </w:r>
      <w:r>
        <w:rPr>
          <w:sz w:val="20"/>
          <w:szCs w:val="20"/>
        </w:rPr>
        <w:t>’ın</w:t>
      </w:r>
      <w:r w:rsidRPr="001C4791">
        <w:rPr>
          <w:sz w:val="20"/>
          <w:szCs w:val="20"/>
        </w:rPr>
        <w:t xml:space="preserve"> kayıt dondurma isteğinin, </w:t>
      </w:r>
      <w:r w:rsidRPr="00CB1AD6">
        <w:rPr>
          <w:b/>
          <w:sz w:val="20"/>
          <w:szCs w:val="20"/>
        </w:rPr>
        <w:t>Sakarya Üniversitesi Lisansüstü Eğitim ve Öğretim Yönetmeliğine İlişkin Senato Esasları madde 34/1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, </w:t>
      </w:r>
      <w:r>
        <w:rPr>
          <w:sz w:val="20"/>
          <w:szCs w:val="20"/>
        </w:rPr>
        <w:t>2020-2021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</w:t>
      </w:r>
      <w:r w:rsidR="0074137C" w:rsidRPr="005802B4">
        <w:rPr>
          <w:b/>
          <w:sz w:val="20"/>
          <w:szCs w:val="20"/>
        </w:rPr>
        <w:t>olmadığına</w:t>
      </w:r>
      <w:r w:rsidRPr="001C4791">
        <w:rPr>
          <w:sz w:val="20"/>
          <w:szCs w:val="20"/>
        </w:rPr>
        <w:t xml:space="preserve"> </w:t>
      </w:r>
      <w:r w:rsidRPr="00303C1C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</w:t>
      </w:r>
      <w:r>
        <w:rPr>
          <w:sz w:val="20"/>
          <w:szCs w:val="20"/>
        </w:rPr>
        <w:t>.</w:t>
      </w:r>
    </w:p>
    <w:p w:rsidR="00303C1C" w:rsidRDefault="00303C1C" w:rsidP="00303C1C">
      <w:pPr>
        <w:jc w:val="both"/>
        <w:rPr>
          <w:sz w:val="20"/>
          <w:szCs w:val="20"/>
        </w:rPr>
      </w:pPr>
    </w:p>
    <w:p w:rsidR="00303C1C" w:rsidRDefault="00303C1C" w:rsidP="00303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>Pınar TABAKOĞLU’nun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>08.01.2021</w:t>
      </w:r>
      <w:r w:rsidRPr="001C4791">
        <w:rPr>
          <w:sz w:val="20"/>
          <w:szCs w:val="20"/>
        </w:rPr>
        <w:t xml:space="preserve"> tarihli dilekçesi ve ekleri okundu.</w:t>
      </w:r>
    </w:p>
    <w:p w:rsidR="00303C1C" w:rsidRPr="001C4791" w:rsidRDefault="00303C1C" w:rsidP="00303C1C">
      <w:pPr>
        <w:jc w:val="both"/>
        <w:rPr>
          <w:b/>
          <w:sz w:val="20"/>
          <w:szCs w:val="20"/>
        </w:rPr>
      </w:pPr>
    </w:p>
    <w:p w:rsidR="00303C1C" w:rsidRDefault="00303C1C" w:rsidP="0074137C">
      <w:pPr>
        <w:pStyle w:val="Default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D184001052</w:t>
      </w:r>
      <w:r w:rsidRPr="001C4791">
        <w:rPr>
          <w:sz w:val="20"/>
          <w:szCs w:val="20"/>
        </w:rPr>
        <w:t xml:space="preserve"> nolu öğrencisi </w:t>
      </w:r>
      <w:r>
        <w:rPr>
          <w:b/>
          <w:sz w:val="20"/>
          <w:szCs w:val="20"/>
        </w:rPr>
        <w:t>Pınar TABAKOĞLU’</w:t>
      </w:r>
      <w:r>
        <w:rPr>
          <w:sz w:val="20"/>
          <w:szCs w:val="20"/>
        </w:rPr>
        <w:t>nun</w:t>
      </w:r>
      <w:r w:rsidRPr="001C4791">
        <w:rPr>
          <w:sz w:val="20"/>
          <w:szCs w:val="20"/>
        </w:rPr>
        <w:t xml:space="preserve"> kayıt dondurma isteğinin, </w:t>
      </w:r>
      <w:r w:rsidRPr="00CB1AD6">
        <w:rPr>
          <w:b/>
          <w:sz w:val="20"/>
          <w:szCs w:val="20"/>
        </w:rPr>
        <w:t>Sakarya Üniversitesi Lisansüstü Eğitim ve Öğretim Yönetmeliğine İlişkin Senato Esasları madde 34/1</w:t>
      </w:r>
      <w:r>
        <w:rPr>
          <w:b/>
          <w:sz w:val="20"/>
          <w:szCs w:val="20"/>
        </w:rPr>
        <w:t>-b</w:t>
      </w:r>
      <w:r w:rsidR="005E6B89" w:rsidRPr="0074137C">
        <w:rPr>
          <w:i/>
          <w:sz w:val="20"/>
          <w:szCs w:val="20"/>
        </w:rPr>
        <w:t>”</w:t>
      </w:r>
      <w:r w:rsidR="005E6B89" w:rsidRPr="0074137C">
        <w:rPr>
          <w:i/>
        </w:rPr>
        <w:t xml:space="preserve"> </w:t>
      </w:r>
      <w:r w:rsidR="005E6B89" w:rsidRPr="005E6B89">
        <w:rPr>
          <w:i/>
          <w:sz w:val="22"/>
          <w:szCs w:val="22"/>
        </w:rPr>
        <w:t>Öğrenciler; raporun başlama tarihinden itibaren, en geç yedi gün içinde durumlarını açıklayan dilekçe ve belgelerini enstitü müdürlüğüne bildirmek zorundadır. Bu sürede beyan edil</w:t>
      </w:r>
      <w:r w:rsidR="005802B4">
        <w:rPr>
          <w:i/>
          <w:sz w:val="22"/>
          <w:szCs w:val="22"/>
        </w:rPr>
        <w:t>meyen başvurular kabul edilmez.</w:t>
      </w:r>
      <w:r w:rsidR="0074137C" w:rsidRPr="0074137C">
        <w:rPr>
          <w:i/>
          <w:sz w:val="20"/>
          <w:szCs w:val="20"/>
        </w:rPr>
        <w:t>“</w:t>
      </w:r>
      <w:r w:rsidR="005802B4">
        <w:rPr>
          <w:i/>
          <w:sz w:val="20"/>
          <w:szCs w:val="20"/>
        </w:rPr>
        <w:t xml:space="preserve"> </w:t>
      </w:r>
      <w:r w:rsidR="005802B4">
        <w:rPr>
          <w:sz w:val="20"/>
          <w:szCs w:val="20"/>
        </w:rPr>
        <w:t>uyarınca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 w:rsidRPr="00303C1C">
        <w:rPr>
          <w:b/>
          <w:sz w:val="20"/>
          <w:szCs w:val="20"/>
        </w:rPr>
        <w:t>uygun olmadığına</w:t>
      </w:r>
      <w:r w:rsidRPr="001C4791">
        <w:rPr>
          <w:sz w:val="20"/>
          <w:szCs w:val="20"/>
        </w:rPr>
        <w:t xml:space="preserve"> </w:t>
      </w:r>
      <w:r w:rsidRPr="00303C1C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</w:t>
      </w:r>
      <w:r>
        <w:rPr>
          <w:sz w:val="20"/>
          <w:szCs w:val="20"/>
        </w:rPr>
        <w:t>.</w:t>
      </w:r>
    </w:p>
    <w:p w:rsidR="0074137C" w:rsidRDefault="0074137C" w:rsidP="0074137C">
      <w:pPr>
        <w:pStyle w:val="Default"/>
        <w:rPr>
          <w:sz w:val="20"/>
          <w:szCs w:val="20"/>
        </w:rPr>
      </w:pPr>
    </w:p>
    <w:p w:rsidR="0074137C" w:rsidRDefault="0074137C" w:rsidP="0074137C">
      <w:pPr>
        <w:pStyle w:val="Default"/>
        <w:rPr>
          <w:sz w:val="20"/>
          <w:szCs w:val="20"/>
        </w:rPr>
      </w:pPr>
    </w:p>
    <w:p w:rsidR="0074137C" w:rsidRDefault="0074137C" w:rsidP="0074137C">
      <w:pPr>
        <w:pStyle w:val="Default"/>
        <w:rPr>
          <w:sz w:val="20"/>
          <w:szCs w:val="20"/>
        </w:rPr>
      </w:pPr>
    </w:p>
    <w:p w:rsidR="0074137C" w:rsidRPr="005E6B89" w:rsidRDefault="0074137C" w:rsidP="0074137C">
      <w:pPr>
        <w:pStyle w:val="Default"/>
        <w:rPr>
          <w:sz w:val="22"/>
          <w:szCs w:val="22"/>
        </w:rPr>
      </w:pPr>
    </w:p>
    <w:p w:rsidR="00303C1C" w:rsidRPr="00303C1C" w:rsidRDefault="00303C1C" w:rsidP="00303C1C">
      <w:pPr>
        <w:jc w:val="both"/>
        <w:rPr>
          <w:b/>
          <w:sz w:val="20"/>
          <w:szCs w:val="20"/>
        </w:rPr>
      </w:pPr>
    </w:p>
    <w:p w:rsidR="00303C1C" w:rsidRDefault="00303C1C" w:rsidP="00303C1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10- </w:t>
      </w:r>
      <w:r>
        <w:rPr>
          <w:sz w:val="20"/>
          <w:szCs w:val="20"/>
        </w:rPr>
        <w:t>Eğitim Bilimleri Enstitüsünün 25.12.2020 tarih ve E.42250 sayılı yazısı ve ekleri okundu.</w:t>
      </w:r>
    </w:p>
    <w:p w:rsidR="00303C1C" w:rsidRDefault="00303C1C" w:rsidP="00303C1C">
      <w:pPr>
        <w:jc w:val="both"/>
        <w:rPr>
          <w:sz w:val="20"/>
          <w:szCs w:val="20"/>
        </w:rPr>
      </w:pPr>
    </w:p>
    <w:p w:rsidR="00303C1C" w:rsidRDefault="00303C1C" w:rsidP="00303C1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Eğitim Bilimleri Enstitüsü “Bilgisayar ve Öğretim Teknolojileri Eğitimi EABD Bilgisayar ve Öğretim Teknolojileri Eğitimi EBD</w:t>
      </w:r>
      <w:r w:rsidR="00B53226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="00B53226">
        <w:rPr>
          <w:sz w:val="20"/>
          <w:szCs w:val="20"/>
        </w:rPr>
        <w:t xml:space="preserve">Tezli </w:t>
      </w:r>
      <w:r>
        <w:rPr>
          <w:sz w:val="20"/>
          <w:szCs w:val="20"/>
        </w:rPr>
        <w:t xml:space="preserve">Yüksek Lisans Programı </w:t>
      </w:r>
      <w:r w:rsidRPr="00B53226">
        <w:rPr>
          <w:b/>
          <w:sz w:val="20"/>
          <w:szCs w:val="20"/>
        </w:rPr>
        <w:t>Y197042012</w:t>
      </w:r>
      <w:r>
        <w:rPr>
          <w:sz w:val="20"/>
          <w:szCs w:val="20"/>
        </w:rPr>
        <w:t xml:space="preserve"> numaralı öğrencisi </w:t>
      </w:r>
      <w:r>
        <w:rPr>
          <w:b/>
          <w:sz w:val="20"/>
          <w:szCs w:val="20"/>
        </w:rPr>
        <w:t>Bayram TOK’</w:t>
      </w:r>
      <w:r>
        <w:rPr>
          <w:sz w:val="20"/>
          <w:szCs w:val="20"/>
        </w:rPr>
        <w:t>un, tez araştırması kapsamında “</w:t>
      </w:r>
      <w:r w:rsidR="00B53226">
        <w:rPr>
          <w:b/>
          <w:i/>
          <w:sz w:val="20"/>
          <w:szCs w:val="20"/>
        </w:rPr>
        <w:t>Senkron Uzaktan Eğitim Uygulamalarında Öğrencilerin Sosyal, Bilişsel, Öğretimsel ve Duyuşsal Bulunuşlukları Arasındaki İlişkinin İncelenmesi</w:t>
      </w:r>
      <w:r>
        <w:rPr>
          <w:b/>
          <w:i/>
          <w:sz w:val="20"/>
          <w:szCs w:val="20"/>
        </w:rPr>
        <w:t xml:space="preserve">” </w:t>
      </w:r>
      <w:r>
        <w:rPr>
          <w:sz w:val="20"/>
          <w:szCs w:val="20"/>
        </w:rPr>
        <w:t xml:space="preserve">konulu çalışmasını Enstitümüz Anabilim Dallarında uygulamasının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624051" w:rsidRDefault="00624051" w:rsidP="001C677A">
      <w:pPr>
        <w:jc w:val="both"/>
        <w:rPr>
          <w:b/>
          <w:sz w:val="20"/>
          <w:szCs w:val="20"/>
        </w:rPr>
      </w:pPr>
    </w:p>
    <w:p w:rsidR="00CF34CA" w:rsidRPr="001622EE" w:rsidRDefault="00B53226" w:rsidP="00CF34CA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3E4F7D" w:rsidRPr="001622EE">
        <w:rPr>
          <w:b/>
          <w:sz w:val="20"/>
          <w:szCs w:val="20"/>
        </w:rPr>
        <w:t xml:space="preserve">- </w:t>
      </w:r>
      <w:r w:rsidR="00CF34CA" w:rsidRPr="001622EE">
        <w:rPr>
          <w:sz w:val="20"/>
          <w:szCs w:val="20"/>
        </w:rPr>
        <w:t>Gündemde başka bir madde bulunmadığından oturuma son verildi.</w:t>
      </w:r>
    </w:p>
    <w:p w:rsidR="00CF34CA" w:rsidRDefault="00CF34CA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</w:p>
    <w:p w:rsidR="007A6973" w:rsidRDefault="007A6973" w:rsidP="00CF34CA">
      <w:pPr>
        <w:pStyle w:val="ListeParagraf"/>
        <w:ind w:left="17"/>
        <w:jc w:val="both"/>
        <w:rPr>
          <w:sz w:val="20"/>
          <w:szCs w:val="20"/>
        </w:rPr>
      </w:pPr>
      <w:bookmarkStart w:id="0" w:name="_GoBack"/>
      <w:bookmarkEnd w:id="0"/>
    </w:p>
    <w:sectPr w:rsidR="007A6973" w:rsidSect="003F328F">
      <w:head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85" w:rsidRDefault="000D1F85">
      <w:r>
        <w:separator/>
      </w:r>
    </w:p>
  </w:endnote>
  <w:endnote w:type="continuationSeparator" w:id="0">
    <w:p w:rsidR="000D1F85" w:rsidRDefault="000D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85" w:rsidRDefault="000D1F85">
      <w:r>
        <w:separator/>
      </w:r>
    </w:p>
  </w:footnote>
  <w:footnote w:type="continuationSeparator" w:id="0">
    <w:p w:rsidR="000D1F85" w:rsidRDefault="000D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F2" w:rsidRDefault="00624051" w:rsidP="00813CF1">
    <w:pPr>
      <w:pStyle w:val="stbilgi"/>
      <w:jc w:val="right"/>
    </w:pPr>
    <w:r>
      <w:t>1</w:t>
    </w:r>
    <w:r w:rsidR="00B21937">
      <w:t>4</w:t>
    </w:r>
    <w:r>
      <w:t xml:space="preserve"> Ocak 2021</w:t>
    </w:r>
    <w:r w:rsidR="008A787F">
      <w:t>/16</w:t>
    </w:r>
    <w:r>
      <w:t>9</w:t>
    </w:r>
    <w:r w:rsidR="001A50F2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1A50F2">
          <w:fldChar w:fldCharType="begin"/>
        </w:r>
        <w:r w:rsidR="001A50F2">
          <w:instrText>PAGE   \* MERGEFORMAT</w:instrText>
        </w:r>
        <w:r w:rsidR="001A50F2">
          <w:fldChar w:fldCharType="separate"/>
        </w:r>
        <w:r w:rsidR="0050174C">
          <w:rPr>
            <w:noProof/>
          </w:rPr>
          <w:t>3</w:t>
        </w:r>
        <w:r w:rsidR="001A50F2">
          <w:fldChar w:fldCharType="end"/>
        </w:r>
      </w:sdtContent>
    </w:sdt>
  </w:p>
  <w:p w:rsidR="001A50F2" w:rsidRDefault="001A50F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7396"/>
    <w:rsid w:val="000478C6"/>
    <w:rsid w:val="0005254C"/>
    <w:rsid w:val="00052A14"/>
    <w:rsid w:val="00054533"/>
    <w:rsid w:val="00055E5F"/>
    <w:rsid w:val="00056C72"/>
    <w:rsid w:val="00056EAA"/>
    <w:rsid w:val="0006762E"/>
    <w:rsid w:val="000703FF"/>
    <w:rsid w:val="0007100B"/>
    <w:rsid w:val="000711FE"/>
    <w:rsid w:val="00071AC3"/>
    <w:rsid w:val="00073401"/>
    <w:rsid w:val="00074036"/>
    <w:rsid w:val="00076068"/>
    <w:rsid w:val="0008181F"/>
    <w:rsid w:val="000819D2"/>
    <w:rsid w:val="000820DC"/>
    <w:rsid w:val="000846F9"/>
    <w:rsid w:val="00084CA8"/>
    <w:rsid w:val="000852F1"/>
    <w:rsid w:val="00086854"/>
    <w:rsid w:val="00086C15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6A1"/>
    <w:rsid w:val="000B0289"/>
    <w:rsid w:val="000B1174"/>
    <w:rsid w:val="000B30A0"/>
    <w:rsid w:val="000B40B2"/>
    <w:rsid w:val="000B6CD3"/>
    <w:rsid w:val="000C0306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1F85"/>
    <w:rsid w:val="000D319F"/>
    <w:rsid w:val="000D4D50"/>
    <w:rsid w:val="000D575B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E7328"/>
    <w:rsid w:val="000F04FE"/>
    <w:rsid w:val="000F0F46"/>
    <w:rsid w:val="000F1619"/>
    <w:rsid w:val="000F1849"/>
    <w:rsid w:val="000F1B5B"/>
    <w:rsid w:val="000F5205"/>
    <w:rsid w:val="000F552C"/>
    <w:rsid w:val="000F5548"/>
    <w:rsid w:val="000F6079"/>
    <w:rsid w:val="00100C28"/>
    <w:rsid w:val="0010191E"/>
    <w:rsid w:val="00102DBC"/>
    <w:rsid w:val="0010417F"/>
    <w:rsid w:val="00105896"/>
    <w:rsid w:val="0010619C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4B2E"/>
    <w:rsid w:val="0013184E"/>
    <w:rsid w:val="00132C58"/>
    <w:rsid w:val="00133C98"/>
    <w:rsid w:val="001347F8"/>
    <w:rsid w:val="0013575C"/>
    <w:rsid w:val="0013681A"/>
    <w:rsid w:val="00136A87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22EE"/>
    <w:rsid w:val="001638AE"/>
    <w:rsid w:val="001643C1"/>
    <w:rsid w:val="0016505E"/>
    <w:rsid w:val="00170EDA"/>
    <w:rsid w:val="00171033"/>
    <w:rsid w:val="00171407"/>
    <w:rsid w:val="00175E62"/>
    <w:rsid w:val="001773FE"/>
    <w:rsid w:val="001776B6"/>
    <w:rsid w:val="001779DD"/>
    <w:rsid w:val="001819E1"/>
    <w:rsid w:val="00181D01"/>
    <w:rsid w:val="001838A4"/>
    <w:rsid w:val="00186F2C"/>
    <w:rsid w:val="00187E23"/>
    <w:rsid w:val="0019691B"/>
    <w:rsid w:val="001A01D6"/>
    <w:rsid w:val="001A0473"/>
    <w:rsid w:val="001A3051"/>
    <w:rsid w:val="001A4AA9"/>
    <w:rsid w:val="001A50F2"/>
    <w:rsid w:val="001A58D5"/>
    <w:rsid w:val="001A708C"/>
    <w:rsid w:val="001A7A6C"/>
    <w:rsid w:val="001B09F4"/>
    <w:rsid w:val="001B0FD4"/>
    <w:rsid w:val="001B1AFD"/>
    <w:rsid w:val="001B21A3"/>
    <w:rsid w:val="001B2851"/>
    <w:rsid w:val="001B290B"/>
    <w:rsid w:val="001B4726"/>
    <w:rsid w:val="001B730D"/>
    <w:rsid w:val="001B7FBD"/>
    <w:rsid w:val="001C0BE7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7ABE"/>
    <w:rsid w:val="001D7CD0"/>
    <w:rsid w:val="001E04C8"/>
    <w:rsid w:val="001E0BAB"/>
    <w:rsid w:val="001F0C19"/>
    <w:rsid w:val="001F2117"/>
    <w:rsid w:val="001F2C5A"/>
    <w:rsid w:val="001F548D"/>
    <w:rsid w:val="0020136E"/>
    <w:rsid w:val="00203FAA"/>
    <w:rsid w:val="0020431E"/>
    <w:rsid w:val="00205566"/>
    <w:rsid w:val="00205920"/>
    <w:rsid w:val="00205DAF"/>
    <w:rsid w:val="00206E6C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AE3"/>
    <w:rsid w:val="00224A14"/>
    <w:rsid w:val="00234967"/>
    <w:rsid w:val="00234AE4"/>
    <w:rsid w:val="00234CBF"/>
    <w:rsid w:val="0023545E"/>
    <w:rsid w:val="00235F84"/>
    <w:rsid w:val="002366F4"/>
    <w:rsid w:val="002370E4"/>
    <w:rsid w:val="00241E85"/>
    <w:rsid w:val="00244185"/>
    <w:rsid w:val="002444E5"/>
    <w:rsid w:val="00244AB2"/>
    <w:rsid w:val="002451FD"/>
    <w:rsid w:val="002457D8"/>
    <w:rsid w:val="00247268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7D0"/>
    <w:rsid w:val="002A0EC7"/>
    <w:rsid w:val="002A1D2C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04F2"/>
    <w:rsid w:val="002C1668"/>
    <w:rsid w:val="002C24AB"/>
    <w:rsid w:val="002C34F2"/>
    <w:rsid w:val="002C3F5D"/>
    <w:rsid w:val="002C488C"/>
    <w:rsid w:val="002C4B2C"/>
    <w:rsid w:val="002C59B3"/>
    <w:rsid w:val="002C6FB9"/>
    <w:rsid w:val="002C745D"/>
    <w:rsid w:val="002D34CD"/>
    <w:rsid w:val="002D4365"/>
    <w:rsid w:val="002D461C"/>
    <w:rsid w:val="002D6C22"/>
    <w:rsid w:val="002D6EEF"/>
    <w:rsid w:val="002D72E9"/>
    <w:rsid w:val="002D7556"/>
    <w:rsid w:val="002E1F43"/>
    <w:rsid w:val="002E28B6"/>
    <w:rsid w:val="002E33FD"/>
    <w:rsid w:val="002E43B3"/>
    <w:rsid w:val="002E6332"/>
    <w:rsid w:val="002E6667"/>
    <w:rsid w:val="002E666B"/>
    <w:rsid w:val="002E66E1"/>
    <w:rsid w:val="002E68F9"/>
    <w:rsid w:val="002E69A2"/>
    <w:rsid w:val="002E7B01"/>
    <w:rsid w:val="002F0CC9"/>
    <w:rsid w:val="002F1687"/>
    <w:rsid w:val="002F171F"/>
    <w:rsid w:val="002F17C6"/>
    <w:rsid w:val="002F26E9"/>
    <w:rsid w:val="002F270A"/>
    <w:rsid w:val="002F67D8"/>
    <w:rsid w:val="00300B8B"/>
    <w:rsid w:val="00301C46"/>
    <w:rsid w:val="00302E9F"/>
    <w:rsid w:val="00303BBF"/>
    <w:rsid w:val="00303C1C"/>
    <w:rsid w:val="003042DA"/>
    <w:rsid w:val="00305C0A"/>
    <w:rsid w:val="003077A7"/>
    <w:rsid w:val="00310290"/>
    <w:rsid w:val="0031406F"/>
    <w:rsid w:val="00314479"/>
    <w:rsid w:val="003145BD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31A6"/>
    <w:rsid w:val="00343B14"/>
    <w:rsid w:val="0034481E"/>
    <w:rsid w:val="00344FEC"/>
    <w:rsid w:val="00346781"/>
    <w:rsid w:val="00346820"/>
    <w:rsid w:val="0034759D"/>
    <w:rsid w:val="00351E34"/>
    <w:rsid w:val="00351E44"/>
    <w:rsid w:val="00352852"/>
    <w:rsid w:val="003562BD"/>
    <w:rsid w:val="00360736"/>
    <w:rsid w:val="003638CD"/>
    <w:rsid w:val="00363C54"/>
    <w:rsid w:val="003646D6"/>
    <w:rsid w:val="00364D52"/>
    <w:rsid w:val="00367E76"/>
    <w:rsid w:val="003700B5"/>
    <w:rsid w:val="003756E7"/>
    <w:rsid w:val="00375EF6"/>
    <w:rsid w:val="003815C7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87B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4267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7A94"/>
    <w:rsid w:val="003D7DE7"/>
    <w:rsid w:val="003E0062"/>
    <w:rsid w:val="003E137E"/>
    <w:rsid w:val="003E3F9B"/>
    <w:rsid w:val="003E4F7D"/>
    <w:rsid w:val="003E505C"/>
    <w:rsid w:val="003F0F2B"/>
    <w:rsid w:val="003F328F"/>
    <w:rsid w:val="003F4D3A"/>
    <w:rsid w:val="004004D4"/>
    <w:rsid w:val="004008DB"/>
    <w:rsid w:val="00400B96"/>
    <w:rsid w:val="00400D6E"/>
    <w:rsid w:val="00400F6C"/>
    <w:rsid w:val="00402A9A"/>
    <w:rsid w:val="00402C74"/>
    <w:rsid w:val="0040481A"/>
    <w:rsid w:val="00410E74"/>
    <w:rsid w:val="004127AF"/>
    <w:rsid w:val="00413C7E"/>
    <w:rsid w:val="00413E88"/>
    <w:rsid w:val="00414ACE"/>
    <w:rsid w:val="00414F99"/>
    <w:rsid w:val="00416E35"/>
    <w:rsid w:val="0042023B"/>
    <w:rsid w:val="00420251"/>
    <w:rsid w:val="004204D8"/>
    <w:rsid w:val="00420F88"/>
    <w:rsid w:val="0042108F"/>
    <w:rsid w:val="004273ED"/>
    <w:rsid w:val="00427439"/>
    <w:rsid w:val="00430536"/>
    <w:rsid w:val="00430811"/>
    <w:rsid w:val="004319E4"/>
    <w:rsid w:val="004358F5"/>
    <w:rsid w:val="00435A34"/>
    <w:rsid w:val="00436DEC"/>
    <w:rsid w:val="00437260"/>
    <w:rsid w:val="004377C9"/>
    <w:rsid w:val="00437D1B"/>
    <w:rsid w:val="00440970"/>
    <w:rsid w:val="00440A96"/>
    <w:rsid w:val="004419C7"/>
    <w:rsid w:val="00441C2A"/>
    <w:rsid w:val="00443F31"/>
    <w:rsid w:val="00444294"/>
    <w:rsid w:val="00446FFC"/>
    <w:rsid w:val="004511CE"/>
    <w:rsid w:val="00451706"/>
    <w:rsid w:val="0045185E"/>
    <w:rsid w:val="00451AA7"/>
    <w:rsid w:val="00451B4E"/>
    <w:rsid w:val="00452F76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1912"/>
    <w:rsid w:val="004722B4"/>
    <w:rsid w:val="00472B1A"/>
    <w:rsid w:val="00476A88"/>
    <w:rsid w:val="004776EC"/>
    <w:rsid w:val="0048015F"/>
    <w:rsid w:val="004810BF"/>
    <w:rsid w:val="00481A85"/>
    <w:rsid w:val="004829A9"/>
    <w:rsid w:val="0048357D"/>
    <w:rsid w:val="00483B8E"/>
    <w:rsid w:val="004847C5"/>
    <w:rsid w:val="004904D7"/>
    <w:rsid w:val="00491A24"/>
    <w:rsid w:val="00491E64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624"/>
    <w:rsid w:val="004A57FF"/>
    <w:rsid w:val="004A5BAA"/>
    <w:rsid w:val="004A726B"/>
    <w:rsid w:val="004A7E51"/>
    <w:rsid w:val="004B039A"/>
    <w:rsid w:val="004B2A18"/>
    <w:rsid w:val="004B4063"/>
    <w:rsid w:val="004B49AF"/>
    <w:rsid w:val="004B4D97"/>
    <w:rsid w:val="004B63E7"/>
    <w:rsid w:val="004B78A4"/>
    <w:rsid w:val="004B78B5"/>
    <w:rsid w:val="004C0555"/>
    <w:rsid w:val="004C6000"/>
    <w:rsid w:val="004C754E"/>
    <w:rsid w:val="004D120C"/>
    <w:rsid w:val="004D3646"/>
    <w:rsid w:val="004D380F"/>
    <w:rsid w:val="004D5188"/>
    <w:rsid w:val="004D54EE"/>
    <w:rsid w:val="004D6760"/>
    <w:rsid w:val="004D69CF"/>
    <w:rsid w:val="004D7637"/>
    <w:rsid w:val="004E16A9"/>
    <w:rsid w:val="004E2A8A"/>
    <w:rsid w:val="004E2D72"/>
    <w:rsid w:val="004E36BB"/>
    <w:rsid w:val="004E4668"/>
    <w:rsid w:val="004E52C0"/>
    <w:rsid w:val="004F05FF"/>
    <w:rsid w:val="004F1743"/>
    <w:rsid w:val="004F277F"/>
    <w:rsid w:val="004F548E"/>
    <w:rsid w:val="004F71F3"/>
    <w:rsid w:val="004F7740"/>
    <w:rsid w:val="005013E6"/>
    <w:rsid w:val="0050174C"/>
    <w:rsid w:val="0050184D"/>
    <w:rsid w:val="00501BDA"/>
    <w:rsid w:val="005026C9"/>
    <w:rsid w:val="00502F2F"/>
    <w:rsid w:val="0050538B"/>
    <w:rsid w:val="00506219"/>
    <w:rsid w:val="005062D0"/>
    <w:rsid w:val="00506C18"/>
    <w:rsid w:val="00511769"/>
    <w:rsid w:val="0051261B"/>
    <w:rsid w:val="00512AB5"/>
    <w:rsid w:val="00513E8B"/>
    <w:rsid w:val="00515FDA"/>
    <w:rsid w:val="005162A8"/>
    <w:rsid w:val="00517C81"/>
    <w:rsid w:val="005207DD"/>
    <w:rsid w:val="005209D6"/>
    <w:rsid w:val="005209FB"/>
    <w:rsid w:val="0052157B"/>
    <w:rsid w:val="00522786"/>
    <w:rsid w:val="0052341C"/>
    <w:rsid w:val="00523DA8"/>
    <w:rsid w:val="00523E63"/>
    <w:rsid w:val="005254D9"/>
    <w:rsid w:val="00526CCD"/>
    <w:rsid w:val="00527E19"/>
    <w:rsid w:val="005305C6"/>
    <w:rsid w:val="00532BC9"/>
    <w:rsid w:val="005369B2"/>
    <w:rsid w:val="00537C68"/>
    <w:rsid w:val="005471A8"/>
    <w:rsid w:val="00547A4C"/>
    <w:rsid w:val="005500A6"/>
    <w:rsid w:val="00550B60"/>
    <w:rsid w:val="005515BE"/>
    <w:rsid w:val="00554072"/>
    <w:rsid w:val="005562B7"/>
    <w:rsid w:val="0056014A"/>
    <w:rsid w:val="00560EE9"/>
    <w:rsid w:val="005610AB"/>
    <w:rsid w:val="00561ABA"/>
    <w:rsid w:val="00562083"/>
    <w:rsid w:val="0056430B"/>
    <w:rsid w:val="00565936"/>
    <w:rsid w:val="00566644"/>
    <w:rsid w:val="0056699A"/>
    <w:rsid w:val="00566CFA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3DBB"/>
    <w:rsid w:val="00585FF2"/>
    <w:rsid w:val="00586894"/>
    <w:rsid w:val="00587443"/>
    <w:rsid w:val="00591D74"/>
    <w:rsid w:val="005930D4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C06"/>
    <w:rsid w:val="005B5F5C"/>
    <w:rsid w:val="005C2ABA"/>
    <w:rsid w:val="005C5FCE"/>
    <w:rsid w:val="005C6861"/>
    <w:rsid w:val="005C6B7F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B89"/>
    <w:rsid w:val="005F1660"/>
    <w:rsid w:val="005F5E1C"/>
    <w:rsid w:val="005F7F70"/>
    <w:rsid w:val="00600E1D"/>
    <w:rsid w:val="00600FF6"/>
    <w:rsid w:val="006012F8"/>
    <w:rsid w:val="00601431"/>
    <w:rsid w:val="00602003"/>
    <w:rsid w:val="0060226E"/>
    <w:rsid w:val="00602915"/>
    <w:rsid w:val="00602AFF"/>
    <w:rsid w:val="006112F3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44AD"/>
    <w:rsid w:val="00635A4E"/>
    <w:rsid w:val="00641558"/>
    <w:rsid w:val="0064251B"/>
    <w:rsid w:val="00644A14"/>
    <w:rsid w:val="00644C9A"/>
    <w:rsid w:val="00645CEB"/>
    <w:rsid w:val="00646FFB"/>
    <w:rsid w:val="00652606"/>
    <w:rsid w:val="00653059"/>
    <w:rsid w:val="00653FA0"/>
    <w:rsid w:val="00657AD8"/>
    <w:rsid w:val="0066107F"/>
    <w:rsid w:val="006629D3"/>
    <w:rsid w:val="00662FEB"/>
    <w:rsid w:val="00663F1A"/>
    <w:rsid w:val="00664732"/>
    <w:rsid w:val="00665568"/>
    <w:rsid w:val="00665EE2"/>
    <w:rsid w:val="006661AB"/>
    <w:rsid w:val="00667B2B"/>
    <w:rsid w:val="00671C9D"/>
    <w:rsid w:val="00673196"/>
    <w:rsid w:val="00673882"/>
    <w:rsid w:val="006739A3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5031"/>
    <w:rsid w:val="006A559A"/>
    <w:rsid w:val="006A5B0C"/>
    <w:rsid w:val="006A7DF3"/>
    <w:rsid w:val="006B1164"/>
    <w:rsid w:val="006B2BF4"/>
    <w:rsid w:val="006B3B77"/>
    <w:rsid w:val="006B5868"/>
    <w:rsid w:val="006B5B9E"/>
    <w:rsid w:val="006B60FC"/>
    <w:rsid w:val="006C0F06"/>
    <w:rsid w:val="006C4019"/>
    <w:rsid w:val="006C437C"/>
    <w:rsid w:val="006C5CFC"/>
    <w:rsid w:val="006C6C4E"/>
    <w:rsid w:val="006C707E"/>
    <w:rsid w:val="006C72BC"/>
    <w:rsid w:val="006C74B0"/>
    <w:rsid w:val="006C7B92"/>
    <w:rsid w:val="006D138E"/>
    <w:rsid w:val="006D370C"/>
    <w:rsid w:val="006D3776"/>
    <w:rsid w:val="006D5007"/>
    <w:rsid w:val="006D6F02"/>
    <w:rsid w:val="006E18C3"/>
    <w:rsid w:val="006E217D"/>
    <w:rsid w:val="006E2EA1"/>
    <w:rsid w:val="006E44A5"/>
    <w:rsid w:val="006E4ACB"/>
    <w:rsid w:val="006E6B5E"/>
    <w:rsid w:val="006E6F5B"/>
    <w:rsid w:val="006F1AF1"/>
    <w:rsid w:val="006F3528"/>
    <w:rsid w:val="006F51C0"/>
    <w:rsid w:val="006F55BE"/>
    <w:rsid w:val="006F61BA"/>
    <w:rsid w:val="006F76F2"/>
    <w:rsid w:val="006F78B0"/>
    <w:rsid w:val="0070332C"/>
    <w:rsid w:val="00703A18"/>
    <w:rsid w:val="00703F61"/>
    <w:rsid w:val="00706C68"/>
    <w:rsid w:val="007074BC"/>
    <w:rsid w:val="0070773F"/>
    <w:rsid w:val="00707BF4"/>
    <w:rsid w:val="00714719"/>
    <w:rsid w:val="00720B83"/>
    <w:rsid w:val="007235FB"/>
    <w:rsid w:val="00724BEC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137C"/>
    <w:rsid w:val="00744423"/>
    <w:rsid w:val="00744ED6"/>
    <w:rsid w:val="007458B7"/>
    <w:rsid w:val="00747BB1"/>
    <w:rsid w:val="00747BB7"/>
    <w:rsid w:val="007522A2"/>
    <w:rsid w:val="0075278E"/>
    <w:rsid w:val="00752882"/>
    <w:rsid w:val="00752AB7"/>
    <w:rsid w:val="00752F6B"/>
    <w:rsid w:val="00754240"/>
    <w:rsid w:val="0075424E"/>
    <w:rsid w:val="00763C6D"/>
    <w:rsid w:val="00763CEE"/>
    <w:rsid w:val="00764A65"/>
    <w:rsid w:val="00766FD5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3D0B"/>
    <w:rsid w:val="00795032"/>
    <w:rsid w:val="00795F43"/>
    <w:rsid w:val="007972E1"/>
    <w:rsid w:val="007A0563"/>
    <w:rsid w:val="007A0D88"/>
    <w:rsid w:val="007A2413"/>
    <w:rsid w:val="007A3E93"/>
    <w:rsid w:val="007A51E3"/>
    <w:rsid w:val="007A6973"/>
    <w:rsid w:val="007A7060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98F"/>
    <w:rsid w:val="007C1A0F"/>
    <w:rsid w:val="007C1E6E"/>
    <w:rsid w:val="007C48F9"/>
    <w:rsid w:val="007C5164"/>
    <w:rsid w:val="007C5499"/>
    <w:rsid w:val="007C57AD"/>
    <w:rsid w:val="007C61B2"/>
    <w:rsid w:val="007C6ADA"/>
    <w:rsid w:val="007C7324"/>
    <w:rsid w:val="007C7AAA"/>
    <w:rsid w:val="007D0728"/>
    <w:rsid w:val="007D0DBB"/>
    <w:rsid w:val="007D19F7"/>
    <w:rsid w:val="007D1FBA"/>
    <w:rsid w:val="007D2B44"/>
    <w:rsid w:val="007D48AF"/>
    <w:rsid w:val="007D7459"/>
    <w:rsid w:val="007E2958"/>
    <w:rsid w:val="007E7A5E"/>
    <w:rsid w:val="007F0902"/>
    <w:rsid w:val="007F0FA4"/>
    <w:rsid w:val="007F29F2"/>
    <w:rsid w:val="007F41DC"/>
    <w:rsid w:val="007F6DCD"/>
    <w:rsid w:val="0080087B"/>
    <w:rsid w:val="0080187F"/>
    <w:rsid w:val="008026F7"/>
    <w:rsid w:val="00802DEE"/>
    <w:rsid w:val="00802E06"/>
    <w:rsid w:val="008039CB"/>
    <w:rsid w:val="008049D6"/>
    <w:rsid w:val="00810013"/>
    <w:rsid w:val="00811BAF"/>
    <w:rsid w:val="00811D65"/>
    <w:rsid w:val="0081218A"/>
    <w:rsid w:val="008139E9"/>
    <w:rsid w:val="00813CF1"/>
    <w:rsid w:val="00814E27"/>
    <w:rsid w:val="0081549E"/>
    <w:rsid w:val="0081686B"/>
    <w:rsid w:val="008206D5"/>
    <w:rsid w:val="00823AB2"/>
    <w:rsid w:val="00823C15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4595"/>
    <w:rsid w:val="00854F22"/>
    <w:rsid w:val="00855C53"/>
    <w:rsid w:val="00855DBF"/>
    <w:rsid w:val="00856008"/>
    <w:rsid w:val="008571DB"/>
    <w:rsid w:val="00860F3F"/>
    <w:rsid w:val="0086132A"/>
    <w:rsid w:val="008622A4"/>
    <w:rsid w:val="00864FD6"/>
    <w:rsid w:val="008669F8"/>
    <w:rsid w:val="00867A15"/>
    <w:rsid w:val="00871D58"/>
    <w:rsid w:val="00874A51"/>
    <w:rsid w:val="00874C46"/>
    <w:rsid w:val="00876021"/>
    <w:rsid w:val="008773E1"/>
    <w:rsid w:val="008807E8"/>
    <w:rsid w:val="00880DC8"/>
    <w:rsid w:val="008810C9"/>
    <w:rsid w:val="008811B7"/>
    <w:rsid w:val="008817D4"/>
    <w:rsid w:val="00882254"/>
    <w:rsid w:val="00884C65"/>
    <w:rsid w:val="00885121"/>
    <w:rsid w:val="008907FF"/>
    <w:rsid w:val="00890AF1"/>
    <w:rsid w:val="008941AC"/>
    <w:rsid w:val="00895DB7"/>
    <w:rsid w:val="00897E10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E30"/>
    <w:rsid w:val="008B621E"/>
    <w:rsid w:val="008B6371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3D02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703"/>
    <w:rsid w:val="00923F0E"/>
    <w:rsid w:val="00924753"/>
    <w:rsid w:val="00925061"/>
    <w:rsid w:val="00925A7A"/>
    <w:rsid w:val="00925B33"/>
    <w:rsid w:val="009264D1"/>
    <w:rsid w:val="00927BC1"/>
    <w:rsid w:val="00927D2F"/>
    <w:rsid w:val="00927F8C"/>
    <w:rsid w:val="009312B5"/>
    <w:rsid w:val="00931B1C"/>
    <w:rsid w:val="00931E0B"/>
    <w:rsid w:val="00932CDA"/>
    <w:rsid w:val="0093302C"/>
    <w:rsid w:val="009349DB"/>
    <w:rsid w:val="009354FE"/>
    <w:rsid w:val="00935BA0"/>
    <w:rsid w:val="0093746E"/>
    <w:rsid w:val="00943EEE"/>
    <w:rsid w:val="0094537B"/>
    <w:rsid w:val="009504D5"/>
    <w:rsid w:val="00950A36"/>
    <w:rsid w:val="00950CE5"/>
    <w:rsid w:val="00952147"/>
    <w:rsid w:val="00955670"/>
    <w:rsid w:val="00955B68"/>
    <w:rsid w:val="00955BCB"/>
    <w:rsid w:val="00956A1C"/>
    <w:rsid w:val="00957112"/>
    <w:rsid w:val="009572AF"/>
    <w:rsid w:val="009573AD"/>
    <w:rsid w:val="009616F7"/>
    <w:rsid w:val="00963557"/>
    <w:rsid w:val="00963E7E"/>
    <w:rsid w:val="00965029"/>
    <w:rsid w:val="0096551B"/>
    <w:rsid w:val="009658A6"/>
    <w:rsid w:val="00966D38"/>
    <w:rsid w:val="0097167B"/>
    <w:rsid w:val="00971A8C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9048E"/>
    <w:rsid w:val="00990886"/>
    <w:rsid w:val="00991B55"/>
    <w:rsid w:val="0099368B"/>
    <w:rsid w:val="009937F5"/>
    <w:rsid w:val="00994ED3"/>
    <w:rsid w:val="009954CB"/>
    <w:rsid w:val="0099641F"/>
    <w:rsid w:val="00997175"/>
    <w:rsid w:val="009A0EB7"/>
    <w:rsid w:val="009A39EA"/>
    <w:rsid w:val="009A64ED"/>
    <w:rsid w:val="009B2F43"/>
    <w:rsid w:val="009B3B69"/>
    <w:rsid w:val="009B46B4"/>
    <w:rsid w:val="009B53DD"/>
    <w:rsid w:val="009B6EA4"/>
    <w:rsid w:val="009B76A0"/>
    <w:rsid w:val="009C156B"/>
    <w:rsid w:val="009C15DA"/>
    <w:rsid w:val="009C29C9"/>
    <w:rsid w:val="009C4084"/>
    <w:rsid w:val="009C412B"/>
    <w:rsid w:val="009C6764"/>
    <w:rsid w:val="009D2AEA"/>
    <w:rsid w:val="009D30FF"/>
    <w:rsid w:val="009D3942"/>
    <w:rsid w:val="009D3D3A"/>
    <w:rsid w:val="009D439B"/>
    <w:rsid w:val="009D4A72"/>
    <w:rsid w:val="009D574B"/>
    <w:rsid w:val="009D62FA"/>
    <w:rsid w:val="009E0056"/>
    <w:rsid w:val="009E0DFD"/>
    <w:rsid w:val="009E4C19"/>
    <w:rsid w:val="009E505C"/>
    <w:rsid w:val="009E5555"/>
    <w:rsid w:val="009E6530"/>
    <w:rsid w:val="009E6EFA"/>
    <w:rsid w:val="009F132C"/>
    <w:rsid w:val="009F29EB"/>
    <w:rsid w:val="009F47A8"/>
    <w:rsid w:val="009F7AFC"/>
    <w:rsid w:val="00A00DB8"/>
    <w:rsid w:val="00A01348"/>
    <w:rsid w:val="00A01356"/>
    <w:rsid w:val="00A02877"/>
    <w:rsid w:val="00A03F88"/>
    <w:rsid w:val="00A04C54"/>
    <w:rsid w:val="00A062C5"/>
    <w:rsid w:val="00A06474"/>
    <w:rsid w:val="00A074C3"/>
    <w:rsid w:val="00A12060"/>
    <w:rsid w:val="00A1237C"/>
    <w:rsid w:val="00A12A08"/>
    <w:rsid w:val="00A1654A"/>
    <w:rsid w:val="00A20439"/>
    <w:rsid w:val="00A26D8F"/>
    <w:rsid w:val="00A2717A"/>
    <w:rsid w:val="00A30663"/>
    <w:rsid w:val="00A307BB"/>
    <w:rsid w:val="00A32D71"/>
    <w:rsid w:val="00A32FEE"/>
    <w:rsid w:val="00A33DAC"/>
    <w:rsid w:val="00A342E2"/>
    <w:rsid w:val="00A35734"/>
    <w:rsid w:val="00A368D8"/>
    <w:rsid w:val="00A37869"/>
    <w:rsid w:val="00A407C0"/>
    <w:rsid w:val="00A42002"/>
    <w:rsid w:val="00A42237"/>
    <w:rsid w:val="00A434B7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7775"/>
    <w:rsid w:val="00A7085D"/>
    <w:rsid w:val="00A709E8"/>
    <w:rsid w:val="00A70BBD"/>
    <w:rsid w:val="00A72911"/>
    <w:rsid w:val="00A739EF"/>
    <w:rsid w:val="00A744AB"/>
    <w:rsid w:val="00A7587F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2FD4"/>
    <w:rsid w:val="00A963F7"/>
    <w:rsid w:val="00A96678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0A79"/>
    <w:rsid w:val="00AC40BA"/>
    <w:rsid w:val="00AC48EE"/>
    <w:rsid w:val="00AC6AE3"/>
    <w:rsid w:val="00AD1461"/>
    <w:rsid w:val="00AD3046"/>
    <w:rsid w:val="00AD7141"/>
    <w:rsid w:val="00AD7303"/>
    <w:rsid w:val="00AD79E2"/>
    <w:rsid w:val="00AE00E6"/>
    <w:rsid w:val="00AE0A2C"/>
    <w:rsid w:val="00AE11D1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102CE"/>
    <w:rsid w:val="00B11202"/>
    <w:rsid w:val="00B113D6"/>
    <w:rsid w:val="00B123C5"/>
    <w:rsid w:val="00B12ED9"/>
    <w:rsid w:val="00B14515"/>
    <w:rsid w:val="00B15BA4"/>
    <w:rsid w:val="00B164D0"/>
    <w:rsid w:val="00B17056"/>
    <w:rsid w:val="00B20104"/>
    <w:rsid w:val="00B20C28"/>
    <w:rsid w:val="00B21937"/>
    <w:rsid w:val="00B221AD"/>
    <w:rsid w:val="00B26A77"/>
    <w:rsid w:val="00B308E0"/>
    <w:rsid w:val="00B31473"/>
    <w:rsid w:val="00B31A14"/>
    <w:rsid w:val="00B32DA2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0263"/>
    <w:rsid w:val="00B51FF2"/>
    <w:rsid w:val="00B5320B"/>
    <w:rsid w:val="00B53226"/>
    <w:rsid w:val="00B54837"/>
    <w:rsid w:val="00B5495B"/>
    <w:rsid w:val="00B564C1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5054"/>
    <w:rsid w:val="00B7726E"/>
    <w:rsid w:val="00B7757A"/>
    <w:rsid w:val="00B825FB"/>
    <w:rsid w:val="00B8413B"/>
    <w:rsid w:val="00B84530"/>
    <w:rsid w:val="00B862DF"/>
    <w:rsid w:val="00B87145"/>
    <w:rsid w:val="00B920AF"/>
    <w:rsid w:val="00B92A4C"/>
    <w:rsid w:val="00B92C46"/>
    <w:rsid w:val="00B931D2"/>
    <w:rsid w:val="00B93B64"/>
    <w:rsid w:val="00B953C5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6385"/>
    <w:rsid w:val="00BB6EE9"/>
    <w:rsid w:val="00BC29E7"/>
    <w:rsid w:val="00BC3A35"/>
    <w:rsid w:val="00BC69F6"/>
    <w:rsid w:val="00BC7BEE"/>
    <w:rsid w:val="00BD0904"/>
    <w:rsid w:val="00BD0EA5"/>
    <w:rsid w:val="00BD18A4"/>
    <w:rsid w:val="00BD4EEE"/>
    <w:rsid w:val="00BD4FBE"/>
    <w:rsid w:val="00BD70DC"/>
    <w:rsid w:val="00BE0D71"/>
    <w:rsid w:val="00BE1D32"/>
    <w:rsid w:val="00BE287C"/>
    <w:rsid w:val="00BE43F4"/>
    <w:rsid w:val="00BE58BD"/>
    <w:rsid w:val="00BF0A3D"/>
    <w:rsid w:val="00BF0E04"/>
    <w:rsid w:val="00BF13B5"/>
    <w:rsid w:val="00BF1AF2"/>
    <w:rsid w:val="00BF1DAD"/>
    <w:rsid w:val="00BF441A"/>
    <w:rsid w:val="00BF4B33"/>
    <w:rsid w:val="00BF5992"/>
    <w:rsid w:val="00BF618C"/>
    <w:rsid w:val="00BF7782"/>
    <w:rsid w:val="00C00EC1"/>
    <w:rsid w:val="00C02C56"/>
    <w:rsid w:val="00C0516C"/>
    <w:rsid w:val="00C07A6E"/>
    <w:rsid w:val="00C07C35"/>
    <w:rsid w:val="00C1044D"/>
    <w:rsid w:val="00C1077E"/>
    <w:rsid w:val="00C10D0E"/>
    <w:rsid w:val="00C11817"/>
    <w:rsid w:val="00C13EB2"/>
    <w:rsid w:val="00C14887"/>
    <w:rsid w:val="00C16017"/>
    <w:rsid w:val="00C17A30"/>
    <w:rsid w:val="00C200B3"/>
    <w:rsid w:val="00C2029A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D73"/>
    <w:rsid w:val="00C32383"/>
    <w:rsid w:val="00C32A6B"/>
    <w:rsid w:val="00C3722E"/>
    <w:rsid w:val="00C4094D"/>
    <w:rsid w:val="00C41052"/>
    <w:rsid w:val="00C4120F"/>
    <w:rsid w:val="00C41A64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0E84"/>
    <w:rsid w:val="00C663DF"/>
    <w:rsid w:val="00C67E2B"/>
    <w:rsid w:val="00C72569"/>
    <w:rsid w:val="00C73A4E"/>
    <w:rsid w:val="00C742A9"/>
    <w:rsid w:val="00C75408"/>
    <w:rsid w:val="00C75BAB"/>
    <w:rsid w:val="00C75DA2"/>
    <w:rsid w:val="00C769A9"/>
    <w:rsid w:val="00C76D26"/>
    <w:rsid w:val="00C77D6D"/>
    <w:rsid w:val="00C77E78"/>
    <w:rsid w:val="00C82BAF"/>
    <w:rsid w:val="00C82DF3"/>
    <w:rsid w:val="00C858E9"/>
    <w:rsid w:val="00C8750C"/>
    <w:rsid w:val="00C87D0C"/>
    <w:rsid w:val="00C9310D"/>
    <w:rsid w:val="00C93B7C"/>
    <w:rsid w:val="00C95B46"/>
    <w:rsid w:val="00C96B7C"/>
    <w:rsid w:val="00C978A7"/>
    <w:rsid w:val="00CA1A84"/>
    <w:rsid w:val="00CA4254"/>
    <w:rsid w:val="00CA4A6E"/>
    <w:rsid w:val="00CA4C09"/>
    <w:rsid w:val="00CA5252"/>
    <w:rsid w:val="00CA5FD3"/>
    <w:rsid w:val="00CA6EFE"/>
    <w:rsid w:val="00CB1AD6"/>
    <w:rsid w:val="00CB25B5"/>
    <w:rsid w:val="00CB2938"/>
    <w:rsid w:val="00CB2E0D"/>
    <w:rsid w:val="00CB493A"/>
    <w:rsid w:val="00CC0622"/>
    <w:rsid w:val="00CC0BAC"/>
    <w:rsid w:val="00CC2D63"/>
    <w:rsid w:val="00CC3177"/>
    <w:rsid w:val="00CC76D8"/>
    <w:rsid w:val="00CD0240"/>
    <w:rsid w:val="00CD08BE"/>
    <w:rsid w:val="00CD0A52"/>
    <w:rsid w:val="00CD27A8"/>
    <w:rsid w:val="00CD3202"/>
    <w:rsid w:val="00CD429A"/>
    <w:rsid w:val="00CD6628"/>
    <w:rsid w:val="00CE0963"/>
    <w:rsid w:val="00CE09F0"/>
    <w:rsid w:val="00CE313D"/>
    <w:rsid w:val="00CE392B"/>
    <w:rsid w:val="00CE46BA"/>
    <w:rsid w:val="00CE497C"/>
    <w:rsid w:val="00CE5C20"/>
    <w:rsid w:val="00CE615D"/>
    <w:rsid w:val="00CE7536"/>
    <w:rsid w:val="00CF0A1A"/>
    <w:rsid w:val="00CF17C7"/>
    <w:rsid w:val="00CF2817"/>
    <w:rsid w:val="00CF3250"/>
    <w:rsid w:val="00CF34CA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DE0"/>
    <w:rsid w:val="00D22EBE"/>
    <w:rsid w:val="00D241D8"/>
    <w:rsid w:val="00D26D47"/>
    <w:rsid w:val="00D3030B"/>
    <w:rsid w:val="00D3084B"/>
    <w:rsid w:val="00D330A4"/>
    <w:rsid w:val="00D33728"/>
    <w:rsid w:val="00D34A13"/>
    <w:rsid w:val="00D352F3"/>
    <w:rsid w:val="00D353AB"/>
    <w:rsid w:val="00D357DB"/>
    <w:rsid w:val="00D40658"/>
    <w:rsid w:val="00D424B2"/>
    <w:rsid w:val="00D43603"/>
    <w:rsid w:val="00D45B64"/>
    <w:rsid w:val="00D46CCD"/>
    <w:rsid w:val="00D51C44"/>
    <w:rsid w:val="00D51ED4"/>
    <w:rsid w:val="00D579B0"/>
    <w:rsid w:val="00D62EB7"/>
    <w:rsid w:val="00D63E1B"/>
    <w:rsid w:val="00D6430C"/>
    <w:rsid w:val="00D64F83"/>
    <w:rsid w:val="00D66471"/>
    <w:rsid w:val="00D678D8"/>
    <w:rsid w:val="00D72A0D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B1961"/>
    <w:rsid w:val="00DB2E82"/>
    <w:rsid w:val="00DB4836"/>
    <w:rsid w:val="00DB5429"/>
    <w:rsid w:val="00DC0D1E"/>
    <w:rsid w:val="00DC14C9"/>
    <w:rsid w:val="00DC15B5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6BAC"/>
    <w:rsid w:val="00E56E4C"/>
    <w:rsid w:val="00E60D5C"/>
    <w:rsid w:val="00E60F7D"/>
    <w:rsid w:val="00E614AC"/>
    <w:rsid w:val="00E640F1"/>
    <w:rsid w:val="00E6707B"/>
    <w:rsid w:val="00E702CA"/>
    <w:rsid w:val="00E70502"/>
    <w:rsid w:val="00E70872"/>
    <w:rsid w:val="00E712D8"/>
    <w:rsid w:val="00E73699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9B4"/>
    <w:rsid w:val="00E969E5"/>
    <w:rsid w:val="00E976E4"/>
    <w:rsid w:val="00EA0F33"/>
    <w:rsid w:val="00EA0F71"/>
    <w:rsid w:val="00EA15D7"/>
    <w:rsid w:val="00EA24B5"/>
    <w:rsid w:val="00EA2779"/>
    <w:rsid w:val="00EA3423"/>
    <w:rsid w:val="00EA3F2F"/>
    <w:rsid w:val="00EA4CED"/>
    <w:rsid w:val="00EA5B1A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6B8B"/>
    <w:rsid w:val="00ED2F65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3887"/>
    <w:rsid w:val="00F24201"/>
    <w:rsid w:val="00F244C3"/>
    <w:rsid w:val="00F27963"/>
    <w:rsid w:val="00F304B2"/>
    <w:rsid w:val="00F318FB"/>
    <w:rsid w:val="00F34AD9"/>
    <w:rsid w:val="00F35224"/>
    <w:rsid w:val="00F37B00"/>
    <w:rsid w:val="00F40347"/>
    <w:rsid w:val="00F42FF6"/>
    <w:rsid w:val="00F44AD9"/>
    <w:rsid w:val="00F45C31"/>
    <w:rsid w:val="00F4665E"/>
    <w:rsid w:val="00F514F1"/>
    <w:rsid w:val="00F52E37"/>
    <w:rsid w:val="00F53B0D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703A4"/>
    <w:rsid w:val="00F73CF5"/>
    <w:rsid w:val="00F74FB1"/>
    <w:rsid w:val="00F75415"/>
    <w:rsid w:val="00F75C3E"/>
    <w:rsid w:val="00F77063"/>
    <w:rsid w:val="00F80453"/>
    <w:rsid w:val="00F80861"/>
    <w:rsid w:val="00F82004"/>
    <w:rsid w:val="00F83CBB"/>
    <w:rsid w:val="00F85699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A40E4"/>
    <w:rsid w:val="00FB061C"/>
    <w:rsid w:val="00FB0C03"/>
    <w:rsid w:val="00FB223C"/>
    <w:rsid w:val="00FB5041"/>
    <w:rsid w:val="00FB69F3"/>
    <w:rsid w:val="00FB6C7B"/>
    <w:rsid w:val="00FC0179"/>
    <w:rsid w:val="00FC071D"/>
    <w:rsid w:val="00FC0FC8"/>
    <w:rsid w:val="00FC1079"/>
    <w:rsid w:val="00FC1B9F"/>
    <w:rsid w:val="00FC4DC4"/>
    <w:rsid w:val="00FC5C4B"/>
    <w:rsid w:val="00FC7520"/>
    <w:rsid w:val="00FD02F7"/>
    <w:rsid w:val="00FD05BC"/>
    <w:rsid w:val="00FD1ACF"/>
    <w:rsid w:val="00FD4104"/>
    <w:rsid w:val="00FD4430"/>
    <w:rsid w:val="00FD5A0C"/>
    <w:rsid w:val="00FD5F4D"/>
    <w:rsid w:val="00FD5F8A"/>
    <w:rsid w:val="00FD6D08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1ADA1-CDC8-4270-97B6-98B0C267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2021-01-15T08:15:00Z</cp:lastPrinted>
  <dcterms:created xsi:type="dcterms:W3CDTF">2021-01-19T09:02:00Z</dcterms:created>
  <dcterms:modified xsi:type="dcterms:W3CDTF">2021-01-19T09:02:00Z</dcterms:modified>
</cp:coreProperties>
</file>