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25A" w:rsidRDefault="00D6325A" w:rsidP="00D6325A">
      <w:pPr>
        <w:jc w:val="both"/>
        <w:rPr>
          <w:b/>
          <w:sz w:val="20"/>
          <w:szCs w:val="20"/>
        </w:rPr>
      </w:pPr>
    </w:p>
    <w:p w:rsidR="00D6325A" w:rsidRPr="008A07C9" w:rsidRDefault="00D6325A" w:rsidP="00D6325A">
      <w:pPr>
        <w:jc w:val="center"/>
        <w:rPr>
          <w:b/>
          <w:sz w:val="20"/>
          <w:szCs w:val="20"/>
        </w:rPr>
      </w:pPr>
      <w:r w:rsidRPr="008A07C9">
        <w:rPr>
          <w:b/>
          <w:sz w:val="20"/>
          <w:szCs w:val="20"/>
        </w:rPr>
        <w:t>SAKARYA ÜNİVERSİTESİ</w:t>
      </w:r>
    </w:p>
    <w:tbl>
      <w:tblPr>
        <w:tblW w:w="9430" w:type="dxa"/>
        <w:tblCellMar>
          <w:left w:w="70" w:type="dxa"/>
          <w:right w:w="70" w:type="dxa"/>
        </w:tblCellMar>
        <w:tblLook w:val="0000" w:firstRow="0" w:lastRow="0" w:firstColumn="0" w:lastColumn="0" w:noHBand="0" w:noVBand="0"/>
      </w:tblPr>
      <w:tblGrid>
        <w:gridCol w:w="4930"/>
        <w:gridCol w:w="4500"/>
      </w:tblGrid>
      <w:tr w:rsidR="00D6325A" w:rsidRPr="008A07C9" w:rsidTr="008A660D">
        <w:trPr>
          <w:cantSplit/>
          <w:trHeight w:val="518"/>
        </w:trPr>
        <w:tc>
          <w:tcPr>
            <w:tcW w:w="9430" w:type="dxa"/>
            <w:gridSpan w:val="2"/>
          </w:tcPr>
          <w:p w:rsidR="00D6325A" w:rsidRPr="008A07C9" w:rsidRDefault="00D6325A" w:rsidP="008A660D">
            <w:pPr>
              <w:jc w:val="center"/>
              <w:rPr>
                <w:b/>
                <w:bCs/>
                <w:sz w:val="20"/>
                <w:szCs w:val="20"/>
              </w:rPr>
            </w:pPr>
            <w:r w:rsidRPr="008A07C9">
              <w:rPr>
                <w:b/>
                <w:bCs/>
                <w:sz w:val="20"/>
                <w:szCs w:val="20"/>
              </w:rPr>
              <w:t>SAĞLIK BİLİMLERİ ENSTİTÜSÜ</w:t>
            </w:r>
          </w:p>
          <w:p w:rsidR="00D6325A" w:rsidRPr="008A07C9" w:rsidRDefault="00D6325A" w:rsidP="008A660D">
            <w:pPr>
              <w:jc w:val="center"/>
              <w:rPr>
                <w:b/>
                <w:bCs/>
                <w:sz w:val="20"/>
                <w:szCs w:val="20"/>
              </w:rPr>
            </w:pPr>
            <w:r w:rsidRPr="008A07C9">
              <w:rPr>
                <w:b/>
                <w:bCs/>
                <w:sz w:val="20"/>
                <w:szCs w:val="20"/>
              </w:rPr>
              <w:t>ENSTİTÜ YÖNETİM KURULU TOPLANTI TUTANAĞI</w:t>
            </w:r>
          </w:p>
        </w:tc>
      </w:tr>
      <w:tr w:rsidR="00D6325A" w:rsidRPr="008A07C9" w:rsidTr="008A660D">
        <w:trPr>
          <w:cantSplit/>
        </w:trPr>
        <w:tc>
          <w:tcPr>
            <w:tcW w:w="4930" w:type="dxa"/>
          </w:tcPr>
          <w:p w:rsidR="00D6325A" w:rsidRPr="008A07C9" w:rsidRDefault="00D6325A" w:rsidP="008A660D">
            <w:pPr>
              <w:jc w:val="both"/>
              <w:rPr>
                <w:b/>
                <w:sz w:val="20"/>
                <w:szCs w:val="20"/>
              </w:rPr>
            </w:pPr>
          </w:p>
          <w:p w:rsidR="00D6325A" w:rsidRPr="008A07C9" w:rsidRDefault="00D6325A" w:rsidP="008A660D">
            <w:pPr>
              <w:jc w:val="both"/>
              <w:rPr>
                <w:b/>
                <w:sz w:val="20"/>
                <w:szCs w:val="20"/>
              </w:rPr>
            </w:pPr>
            <w:r w:rsidRPr="008A07C9">
              <w:rPr>
                <w:b/>
                <w:sz w:val="20"/>
                <w:szCs w:val="20"/>
              </w:rPr>
              <w:t>TOPLANTI NO</w:t>
            </w:r>
            <w:r w:rsidRPr="008A07C9">
              <w:rPr>
                <w:b/>
                <w:sz w:val="20"/>
                <w:szCs w:val="20"/>
              </w:rPr>
              <w:tab/>
            </w:r>
            <w:r w:rsidRPr="008A07C9">
              <w:rPr>
                <w:b/>
                <w:sz w:val="20"/>
                <w:szCs w:val="20"/>
              </w:rPr>
              <w:tab/>
              <w:t xml:space="preserve">: </w:t>
            </w:r>
            <w:r>
              <w:rPr>
                <w:b/>
                <w:sz w:val="20"/>
                <w:szCs w:val="20"/>
              </w:rPr>
              <w:t>28</w:t>
            </w:r>
          </w:p>
          <w:p w:rsidR="00D6325A" w:rsidRPr="008A07C9" w:rsidRDefault="00D6325A" w:rsidP="008A660D">
            <w:pPr>
              <w:jc w:val="both"/>
              <w:rPr>
                <w:b/>
                <w:sz w:val="20"/>
                <w:szCs w:val="20"/>
              </w:rPr>
            </w:pPr>
            <w:r w:rsidRPr="008A07C9">
              <w:rPr>
                <w:b/>
                <w:sz w:val="20"/>
                <w:szCs w:val="20"/>
              </w:rPr>
              <w:t>TOPLANTI TARİHİ</w:t>
            </w:r>
            <w:r w:rsidRPr="008A07C9">
              <w:rPr>
                <w:b/>
                <w:sz w:val="20"/>
                <w:szCs w:val="20"/>
              </w:rPr>
              <w:tab/>
              <w:t>:</w:t>
            </w:r>
            <w:r w:rsidR="00975829">
              <w:rPr>
                <w:b/>
                <w:sz w:val="20"/>
                <w:szCs w:val="20"/>
              </w:rPr>
              <w:t>09</w:t>
            </w:r>
            <w:r w:rsidRPr="008A07C9">
              <w:rPr>
                <w:b/>
                <w:bCs/>
                <w:sz w:val="20"/>
                <w:szCs w:val="20"/>
              </w:rPr>
              <w:t>.</w:t>
            </w:r>
            <w:r w:rsidR="00975829">
              <w:rPr>
                <w:b/>
                <w:bCs/>
                <w:sz w:val="20"/>
                <w:szCs w:val="20"/>
              </w:rPr>
              <w:t>1</w:t>
            </w:r>
            <w:r>
              <w:rPr>
                <w:b/>
                <w:bCs/>
                <w:sz w:val="20"/>
                <w:szCs w:val="20"/>
              </w:rPr>
              <w:t>0</w:t>
            </w:r>
            <w:r w:rsidRPr="008A07C9">
              <w:rPr>
                <w:b/>
                <w:bCs/>
                <w:sz w:val="20"/>
                <w:szCs w:val="20"/>
              </w:rPr>
              <w:t>.2014</w:t>
            </w:r>
          </w:p>
          <w:p w:rsidR="00D6325A" w:rsidRPr="008A07C9" w:rsidRDefault="00D6325A" w:rsidP="008A660D">
            <w:pPr>
              <w:pStyle w:val="Balk4"/>
              <w:rPr>
                <w:sz w:val="20"/>
                <w:szCs w:val="20"/>
                <w:u w:val="single"/>
              </w:rPr>
            </w:pPr>
          </w:p>
          <w:p w:rsidR="00D6325A" w:rsidRPr="008A07C9" w:rsidRDefault="00D6325A" w:rsidP="008A660D">
            <w:pPr>
              <w:pStyle w:val="Balk4"/>
              <w:rPr>
                <w:sz w:val="20"/>
                <w:szCs w:val="20"/>
                <w:u w:val="single"/>
              </w:rPr>
            </w:pPr>
            <w:r w:rsidRPr="008A07C9">
              <w:rPr>
                <w:sz w:val="20"/>
                <w:szCs w:val="20"/>
                <w:u w:val="single"/>
              </w:rPr>
              <w:t>TOPLANTIYA KATILANLAR</w:t>
            </w:r>
          </w:p>
        </w:tc>
        <w:tc>
          <w:tcPr>
            <w:tcW w:w="4500" w:type="dxa"/>
          </w:tcPr>
          <w:p w:rsidR="00D6325A" w:rsidRPr="008A07C9" w:rsidRDefault="00D6325A" w:rsidP="008A660D">
            <w:pPr>
              <w:rPr>
                <w:b/>
                <w:bCs/>
                <w:sz w:val="20"/>
                <w:szCs w:val="20"/>
                <w:u w:val="single"/>
              </w:rPr>
            </w:pPr>
          </w:p>
          <w:p w:rsidR="00D6325A" w:rsidRPr="008A07C9" w:rsidRDefault="00D6325A" w:rsidP="008A660D">
            <w:pPr>
              <w:rPr>
                <w:b/>
                <w:bCs/>
                <w:sz w:val="20"/>
                <w:szCs w:val="20"/>
                <w:u w:val="single"/>
              </w:rPr>
            </w:pPr>
          </w:p>
          <w:p w:rsidR="00D6325A" w:rsidRPr="008A07C9" w:rsidRDefault="00D6325A" w:rsidP="008A660D">
            <w:pPr>
              <w:rPr>
                <w:b/>
                <w:bCs/>
                <w:sz w:val="20"/>
                <w:szCs w:val="20"/>
                <w:u w:val="single"/>
              </w:rPr>
            </w:pPr>
          </w:p>
          <w:p w:rsidR="00D6325A" w:rsidRPr="008A07C9" w:rsidRDefault="00D6325A" w:rsidP="008A660D">
            <w:pPr>
              <w:rPr>
                <w:b/>
                <w:bCs/>
                <w:sz w:val="20"/>
                <w:szCs w:val="20"/>
                <w:u w:val="single"/>
              </w:rPr>
            </w:pPr>
          </w:p>
          <w:p w:rsidR="00D6325A" w:rsidRPr="008A07C9" w:rsidRDefault="00D6325A" w:rsidP="008A660D">
            <w:pPr>
              <w:rPr>
                <w:b/>
                <w:bCs/>
                <w:sz w:val="20"/>
                <w:szCs w:val="20"/>
                <w:u w:val="single"/>
              </w:rPr>
            </w:pPr>
            <w:r w:rsidRPr="008A07C9">
              <w:rPr>
                <w:b/>
                <w:bCs/>
                <w:sz w:val="20"/>
                <w:szCs w:val="20"/>
                <w:u w:val="single"/>
              </w:rPr>
              <w:t>TOPLANTIYA KATILMAYANLAR</w:t>
            </w:r>
          </w:p>
        </w:tc>
      </w:tr>
      <w:tr w:rsidR="00D6325A" w:rsidRPr="008A07C9" w:rsidTr="008A660D">
        <w:trPr>
          <w:cantSplit/>
        </w:trPr>
        <w:tc>
          <w:tcPr>
            <w:tcW w:w="4930" w:type="dxa"/>
          </w:tcPr>
          <w:p w:rsidR="00D6325A" w:rsidRPr="008A07C9" w:rsidRDefault="00D6325A" w:rsidP="008A660D">
            <w:pPr>
              <w:pStyle w:val="Balk4"/>
              <w:jc w:val="both"/>
              <w:rPr>
                <w:b w:val="0"/>
                <w:bCs w:val="0"/>
                <w:sz w:val="20"/>
                <w:szCs w:val="20"/>
              </w:rPr>
            </w:pPr>
            <w:r w:rsidRPr="008A07C9">
              <w:rPr>
                <w:b w:val="0"/>
                <w:bCs w:val="0"/>
                <w:sz w:val="20"/>
                <w:szCs w:val="20"/>
              </w:rPr>
              <w:t xml:space="preserve">Prof. Dr. Oğuz Karabay </w:t>
            </w:r>
          </w:p>
          <w:p w:rsidR="00D6325A" w:rsidRDefault="00D6325A" w:rsidP="008A660D">
            <w:pPr>
              <w:jc w:val="both"/>
              <w:rPr>
                <w:sz w:val="20"/>
                <w:szCs w:val="20"/>
              </w:rPr>
            </w:pPr>
            <w:r>
              <w:rPr>
                <w:sz w:val="20"/>
                <w:szCs w:val="20"/>
              </w:rPr>
              <w:t>Doç. Dr. Süleyman Kaleli</w:t>
            </w:r>
          </w:p>
          <w:p w:rsidR="00D6325A" w:rsidRPr="008A07C9" w:rsidRDefault="00D6325A" w:rsidP="008A660D">
            <w:pPr>
              <w:jc w:val="both"/>
              <w:rPr>
                <w:sz w:val="20"/>
                <w:szCs w:val="20"/>
              </w:rPr>
            </w:pPr>
            <w:r w:rsidRPr="008A07C9">
              <w:rPr>
                <w:sz w:val="20"/>
                <w:szCs w:val="20"/>
              </w:rPr>
              <w:t xml:space="preserve">Yrd. </w:t>
            </w:r>
            <w:proofErr w:type="spellStart"/>
            <w:r w:rsidRPr="008A07C9">
              <w:rPr>
                <w:sz w:val="20"/>
                <w:szCs w:val="20"/>
              </w:rPr>
              <w:t>Doç</w:t>
            </w:r>
            <w:proofErr w:type="spellEnd"/>
            <w:r w:rsidRPr="008A07C9">
              <w:rPr>
                <w:sz w:val="20"/>
                <w:szCs w:val="20"/>
              </w:rPr>
              <w:t xml:space="preserve"> Dr. Havva Sert</w:t>
            </w:r>
          </w:p>
          <w:p w:rsidR="00D6325A" w:rsidRPr="008A07C9" w:rsidRDefault="00D6325A" w:rsidP="008A660D">
            <w:pPr>
              <w:jc w:val="both"/>
              <w:rPr>
                <w:sz w:val="20"/>
                <w:szCs w:val="20"/>
              </w:rPr>
            </w:pPr>
            <w:r w:rsidRPr="008A07C9">
              <w:rPr>
                <w:sz w:val="20"/>
                <w:szCs w:val="20"/>
              </w:rPr>
              <w:t>Prof.</w:t>
            </w:r>
            <w:r>
              <w:rPr>
                <w:sz w:val="20"/>
                <w:szCs w:val="20"/>
              </w:rPr>
              <w:t xml:space="preserve"> </w:t>
            </w:r>
            <w:r w:rsidRPr="008A07C9">
              <w:rPr>
                <w:sz w:val="20"/>
                <w:szCs w:val="20"/>
              </w:rPr>
              <w:t>Dr.</w:t>
            </w:r>
            <w:r>
              <w:rPr>
                <w:sz w:val="20"/>
                <w:szCs w:val="20"/>
              </w:rPr>
              <w:t xml:space="preserve"> </w:t>
            </w:r>
            <w:r w:rsidRPr="008A07C9">
              <w:rPr>
                <w:sz w:val="20"/>
                <w:szCs w:val="20"/>
              </w:rPr>
              <w:t xml:space="preserve">Mehmet Emin </w:t>
            </w:r>
            <w:proofErr w:type="spellStart"/>
            <w:r w:rsidRPr="008A07C9">
              <w:rPr>
                <w:sz w:val="20"/>
                <w:szCs w:val="20"/>
              </w:rPr>
              <w:t>Büyükokuroğlu</w:t>
            </w:r>
            <w:proofErr w:type="spellEnd"/>
          </w:p>
          <w:p w:rsidR="00975829" w:rsidRPr="008A07C9" w:rsidRDefault="00975829" w:rsidP="00975829">
            <w:pPr>
              <w:jc w:val="both"/>
              <w:rPr>
                <w:sz w:val="20"/>
                <w:szCs w:val="20"/>
              </w:rPr>
            </w:pPr>
            <w:r w:rsidRPr="008A07C9">
              <w:rPr>
                <w:sz w:val="20"/>
                <w:szCs w:val="20"/>
              </w:rPr>
              <w:t>Prof. Dr. Nursan Çınar</w:t>
            </w:r>
            <w:r>
              <w:rPr>
                <w:sz w:val="20"/>
                <w:szCs w:val="20"/>
              </w:rPr>
              <w:t xml:space="preserve"> </w:t>
            </w:r>
          </w:p>
          <w:p w:rsidR="00D6325A" w:rsidRPr="008A07C9" w:rsidRDefault="00D6325A" w:rsidP="008A660D">
            <w:pPr>
              <w:jc w:val="both"/>
              <w:rPr>
                <w:sz w:val="20"/>
                <w:szCs w:val="20"/>
              </w:rPr>
            </w:pPr>
            <w:r w:rsidRPr="008A07C9">
              <w:rPr>
                <w:sz w:val="20"/>
                <w:szCs w:val="20"/>
              </w:rPr>
              <w:t>Yrd. Doç. Dr. Gönül Gürol</w:t>
            </w:r>
          </w:p>
        </w:tc>
        <w:tc>
          <w:tcPr>
            <w:tcW w:w="4500" w:type="dxa"/>
            <w:shd w:val="clear" w:color="auto" w:fill="auto"/>
          </w:tcPr>
          <w:p w:rsidR="00D6325A" w:rsidRPr="008A07C9" w:rsidRDefault="00D6325A" w:rsidP="008A660D">
            <w:pPr>
              <w:tabs>
                <w:tab w:val="left" w:pos="1320"/>
              </w:tabs>
              <w:rPr>
                <w:sz w:val="20"/>
                <w:szCs w:val="20"/>
              </w:rPr>
            </w:pPr>
            <w:r w:rsidRPr="008A07C9">
              <w:rPr>
                <w:sz w:val="20"/>
                <w:szCs w:val="20"/>
              </w:rPr>
              <w:tab/>
            </w:r>
          </w:p>
        </w:tc>
      </w:tr>
      <w:tr w:rsidR="00D6325A" w:rsidRPr="008A07C9" w:rsidTr="008A660D">
        <w:trPr>
          <w:cantSplit/>
        </w:trPr>
        <w:tc>
          <w:tcPr>
            <w:tcW w:w="4930" w:type="dxa"/>
          </w:tcPr>
          <w:p w:rsidR="00D6325A" w:rsidRPr="008A07C9" w:rsidRDefault="00D6325A" w:rsidP="008A660D">
            <w:pPr>
              <w:pStyle w:val="Balk4"/>
              <w:jc w:val="both"/>
              <w:rPr>
                <w:b w:val="0"/>
                <w:bCs w:val="0"/>
                <w:sz w:val="20"/>
                <w:szCs w:val="20"/>
              </w:rPr>
            </w:pPr>
          </w:p>
        </w:tc>
        <w:tc>
          <w:tcPr>
            <w:tcW w:w="4500" w:type="dxa"/>
            <w:shd w:val="clear" w:color="auto" w:fill="auto"/>
          </w:tcPr>
          <w:p w:rsidR="00D6325A" w:rsidRPr="008A07C9" w:rsidRDefault="00D6325A" w:rsidP="008A660D">
            <w:pPr>
              <w:jc w:val="both"/>
              <w:rPr>
                <w:sz w:val="20"/>
                <w:szCs w:val="20"/>
              </w:rPr>
            </w:pPr>
          </w:p>
        </w:tc>
      </w:tr>
    </w:tbl>
    <w:p w:rsidR="00D6325A" w:rsidRPr="008A07C9" w:rsidRDefault="00975829" w:rsidP="00D6325A">
      <w:pPr>
        <w:ind w:firstLine="708"/>
        <w:jc w:val="both"/>
        <w:rPr>
          <w:sz w:val="20"/>
          <w:szCs w:val="20"/>
        </w:rPr>
      </w:pPr>
      <w:r>
        <w:rPr>
          <w:sz w:val="20"/>
          <w:szCs w:val="20"/>
        </w:rPr>
        <w:t>09</w:t>
      </w:r>
      <w:r w:rsidR="00D6325A" w:rsidRPr="008A07C9">
        <w:rPr>
          <w:sz w:val="20"/>
          <w:szCs w:val="20"/>
        </w:rPr>
        <w:t>.</w:t>
      </w:r>
      <w:r>
        <w:rPr>
          <w:sz w:val="20"/>
          <w:szCs w:val="20"/>
        </w:rPr>
        <w:t>1</w:t>
      </w:r>
      <w:r w:rsidR="00D6325A" w:rsidRPr="008A07C9">
        <w:rPr>
          <w:sz w:val="20"/>
          <w:szCs w:val="20"/>
        </w:rPr>
        <w:t>0.2014 tarihinde, Enstitü Müdürü Prof. Dr. Oğuz Karabay başkanlığında toplanan Enstitü Yönetim Kurulumuzda;</w:t>
      </w:r>
    </w:p>
    <w:p w:rsidR="00D6325A" w:rsidRDefault="00D6325A" w:rsidP="00D6325A">
      <w:pPr>
        <w:jc w:val="both"/>
        <w:rPr>
          <w:b/>
          <w:sz w:val="20"/>
          <w:szCs w:val="20"/>
        </w:rPr>
      </w:pPr>
    </w:p>
    <w:p w:rsidR="00CA6AC9" w:rsidRPr="00CA6AC9" w:rsidRDefault="00CA6AC9" w:rsidP="00CA6AC9">
      <w:pPr>
        <w:autoSpaceDE w:val="0"/>
        <w:autoSpaceDN w:val="0"/>
        <w:adjustRightInd w:val="0"/>
        <w:jc w:val="both"/>
        <w:rPr>
          <w:sz w:val="20"/>
          <w:szCs w:val="20"/>
        </w:rPr>
      </w:pPr>
      <w:r w:rsidRPr="00346C79">
        <w:rPr>
          <w:b/>
          <w:sz w:val="20"/>
          <w:szCs w:val="20"/>
        </w:rPr>
        <w:t>01-</w:t>
      </w:r>
      <w:r w:rsidRPr="00CA6AC9">
        <w:rPr>
          <w:sz w:val="20"/>
          <w:szCs w:val="20"/>
        </w:rPr>
        <w:t>Hemşirelik EABD Başkanlığının 25.09.2014 tarihli ve 40884 sayılı yazısı okundu.</w:t>
      </w:r>
    </w:p>
    <w:p w:rsidR="00CA6AC9" w:rsidRDefault="00CA6AC9" w:rsidP="00CA6AC9">
      <w:pPr>
        <w:autoSpaceDE w:val="0"/>
        <w:autoSpaceDN w:val="0"/>
        <w:adjustRightInd w:val="0"/>
        <w:jc w:val="both"/>
        <w:rPr>
          <w:sz w:val="20"/>
          <w:szCs w:val="20"/>
        </w:rPr>
      </w:pPr>
    </w:p>
    <w:p w:rsidR="00CA6AC9" w:rsidRPr="00947527" w:rsidRDefault="00CA6AC9" w:rsidP="00CA6AC9">
      <w:pPr>
        <w:autoSpaceDE w:val="0"/>
        <w:autoSpaceDN w:val="0"/>
        <w:adjustRightInd w:val="0"/>
        <w:jc w:val="both"/>
        <w:rPr>
          <w:sz w:val="20"/>
          <w:szCs w:val="20"/>
        </w:rPr>
      </w:pPr>
      <w:proofErr w:type="gramStart"/>
      <w:r>
        <w:rPr>
          <w:sz w:val="20"/>
          <w:szCs w:val="20"/>
        </w:rPr>
        <w:t xml:space="preserve">Yapılan görüşmeler sonunda Üniversitemiz Sağlık Yüksekokulu Ebelik Bölümünde Öğretim Üyesi Yetiştirme Programı (ÖYP) Araştırma Görevlisi olarak görev yapan </w:t>
      </w:r>
      <w:r w:rsidRPr="00A35085">
        <w:rPr>
          <w:b/>
          <w:bCs/>
          <w:sz w:val="20"/>
          <w:szCs w:val="20"/>
        </w:rPr>
        <w:t xml:space="preserve">Yasemin </w:t>
      </w:r>
      <w:proofErr w:type="spellStart"/>
      <w:r w:rsidRPr="00A35085">
        <w:rPr>
          <w:b/>
          <w:bCs/>
          <w:sz w:val="20"/>
          <w:szCs w:val="20"/>
        </w:rPr>
        <w:t>HAMLACI</w:t>
      </w:r>
      <w:r>
        <w:rPr>
          <w:b/>
          <w:bCs/>
          <w:sz w:val="20"/>
          <w:szCs w:val="20"/>
        </w:rPr>
        <w:t>’</w:t>
      </w:r>
      <w:r>
        <w:rPr>
          <w:sz w:val="20"/>
          <w:szCs w:val="20"/>
        </w:rPr>
        <w:t>nın</w:t>
      </w:r>
      <w:proofErr w:type="spellEnd"/>
      <w:r>
        <w:rPr>
          <w:sz w:val="20"/>
          <w:szCs w:val="20"/>
        </w:rPr>
        <w:t xml:space="preserve"> atanmış olduğu Anabilim Dalında doktora programının açık olmaması ve farklı bir Anabilim Dalında ÖYP kapsamında doktora eğitimine devam edebilmesi için; Öğretim Üyesi Yetiştirme Programına İlişkin Usul ve Esasların 9. Maddesinin 11. bendinde yer alan </w:t>
      </w:r>
      <w:r w:rsidRPr="00947527">
        <w:rPr>
          <w:b/>
          <w:bCs/>
          <w:sz w:val="20"/>
          <w:szCs w:val="20"/>
        </w:rPr>
        <w:t xml:space="preserve">“ÖYP araştırma görevlilerinin atandıkları anabilim dalında lisansüstü eğitim yapmaları esastır. </w:t>
      </w:r>
      <w:proofErr w:type="gramEnd"/>
      <w:r w:rsidRPr="00947527">
        <w:rPr>
          <w:b/>
          <w:bCs/>
          <w:sz w:val="20"/>
          <w:szCs w:val="20"/>
        </w:rPr>
        <w:t>Aynı bölümde olmak kaydıyla atandıkları anabilim dalı dışındaki bir anabilim dalında lisansüstü eğitim yaptırmak yükseköğretim kurumunun takdirindedir. Ancak, bölüm değişikliği yükseköğretim kurumunun teklifi ve Yürütme Kurul kararı ile yapılabilir”</w:t>
      </w:r>
      <w:r>
        <w:rPr>
          <w:b/>
          <w:bCs/>
          <w:sz w:val="20"/>
          <w:szCs w:val="20"/>
        </w:rPr>
        <w:t xml:space="preserve"> </w:t>
      </w:r>
      <w:r>
        <w:rPr>
          <w:sz w:val="20"/>
          <w:szCs w:val="20"/>
        </w:rPr>
        <w:t xml:space="preserve">hükmü gereğince Üniversitemiz Sağlık Yüksekokulu Ebelik Bölümünde Öğretim Üyesi Yetiştirme Programı (ÖYP) Araştırma Görevlisi </w:t>
      </w:r>
      <w:r w:rsidRPr="00A35085">
        <w:rPr>
          <w:b/>
          <w:bCs/>
          <w:sz w:val="20"/>
          <w:szCs w:val="20"/>
        </w:rPr>
        <w:t>Yasemin HAMLACI</w:t>
      </w:r>
      <w:r>
        <w:rPr>
          <w:b/>
          <w:bCs/>
          <w:sz w:val="20"/>
          <w:szCs w:val="20"/>
        </w:rPr>
        <w:t xml:space="preserve"> </w:t>
      </w:r>
      <w:r>
        <w:rPr>
          <w:sz w:val="20"/>
          <w:szCs w:val="20"/>
        </w:rPr>
        <w:t xml:space="preserve">için Enstitümüz </w:t>
      </w:r>
      <w:r w:rsidRPr="0029124E">
        <w:rPr>
          <w:b/>
          <w:bCs/>
          <w:sz w:val="20"/>
          <w:szCs w:val="20"/>
        </w:rPr>
        <w:t>Hemşirelik Anabilim Dalı Doktora Programına</w:t>
      </w:r>
      <w:r>
        <w:rPr>
          <w:sz w:val="20"/>
          <w:szCs w:val="20"/>
        </w:rPr>
        <w:t xml:space="preserve"> Ebelik Bölüm Başkanlığı ve Hemşirelik EABD Başkanlığının da uygun görüşleri dikkate alınarak 1 adet (ÖYP) eğitim kontenjanı tahsis edilmesinin uygun olduğuna, gereği için Rektörlüğe arzına oy birliği ile karar verildi. </w:t>
      </w:r>
    </w:p>
    <w:p w:rsidR="00244079" w:rsidRDefault="00244079" w:rsidP="00D6325A">
      <w:pPr>
        <w:jc w:val="both"/>
        <w:rPr>
          <w:b/>
          <w:sz w:val="20"/>
          <w:szCs w:val="20"/>
        </w:rPr>
      </w:pPr>
    </w:p>
    <w:p w:rsidR="001C38B6" w:rsidRPr="0055265E" w:rsidRDefault="0055265E" w:rsidP="00880916">
      <w:pPr>
        <w:jc w:val="both"/>
        <w:rPr>
          <w:sz w:val="20"/>
          <w:szCs w:val="20"/>
        </w:rPr>
      </w:pPr>
      <w:r>
        <w:rPr>
          <w:b/>
          <w:sz w:val="20"/>
          <w:szCs w:val="20"/>
        </w:rPr>
        <w:t>02-</w:t>
      </w:r>
      <w:r w:rsidRPr="0055265E">
        <w:rPr>
          <w:sz w:val="20"/>
          <w:szCs w:val="20"/>
        </w:rPr>
        <w:t xml:space="preserve">Zeynep Münteha </w:t>
      </w:r>
      <w:proofErr w:type="spellStart"/>
      <w:r w:rsidRPr="0055265E">
        <w:rPr>
          <w:sz w:val="20"/>
          <w:szCs w:val="20"/>
        </w:rPr>
        <w:t>POLAT’ın</w:t>
      </w:r>
      <w:proofErr w:type="spellEnd"/>
      <w:r w:rsidRPr="0055265E">
        <w:rPr>
          <w:sz w:val="20"/>
          <w:szCs w:val="20"/>
        </w:rPr>
        <w:t xml:space="preserve"> </w:t>
      </w:r>
      <w:proofErr w:type="gramStart"/>
      <w:r w:rsidRPr="0055265E">
        <w:rPr>
          <w:sz w:val="20"/>
          <w:szCs w:val="20"/>
        </w:rPr>
        <w:t>24/09/2014</w:t>
      </w:r>
      <w:proofErr w:type="gramEnd"/>
      <w:r w:rsidRPr="0055265E">
        <w:rPr>
          <w:sz w:val="20"/>
          <w:szCs w:val="20"/>
        </w:rPr>
        <w:t xml:space="preserve"> tarihli dilekçesi okundu.</w:t>
      </w:r>
    </w:p>
    <w:p w:rsidR="00FD13E9" w:rsidRDefault="00FD13E9" w:rsidP="00880916">
      <w:pPr>
        <w:jc w:val="both"/>
        <w:rPr>
          <w:sz w:val="20"/>
          <w:szCs w:val="20"/>
        </w:rPr>
      </w:pPr>
    </w:p>
    <w:p w:rsidR="0055265E" w:rsidRPr="00880916" w:rsidRDefault="00880916" w:rsidP="00880916">
      <w:pPr>
        <w:jc w:val="both"/>
        <w:rPr>
          <w:sz w:val="20"/>
          <w:szCs w:val="20"/>
        </w:rPr>
      </w:pPr>
      <w:r w:rsidRPr="00880916">
        <w:rPr>
          <w:sz w:val="20"/>
          <w:szCs w:val="20"/>
        </w:rPr>
        <w:t xml:space="preserve">Yapılan görüşmeler sonunda; </w:t>
      </w:r>
      <w:r>
        <w:rPr>
          <w:sz w:val="20"/>
          <w:szCs w:val="20"/>
        </w:rPr>
        <w:t xml:space="preserve">Tıbbi Mikrobiyoloji EABD yüksek lisans 1440Y08010 numaralı öğrencisi </w:t>
      </w:r>
      <w:r w:rsidRPr="0055265E">
        <w:rPr>
          <w:sz w:val="20"/>
          <w:szCs w:val="20"/>
        </w:rPr>
        <w:t xml:space="preserve">Zeynep Münteha </w:t>
      </w:r>
      <w:proofErr w:type="spellStart"/>
      <w:r w:rsidRPr="0055265E">
        <w:rPr>
          <w:sz w:val="20"/>
          <w:szCs w:val="20"/>
        </w:rPr>
        <w:t>POLAT’ın</w:t>
      </w:r>
      <w:proofErr w:type="spellEnd"/>
      <w:r w:rsidR="0088770F">
        <w:rPr>
          <w:sz w:val="20"/>
          <w:szCs w:val="20"/>
        </w:rPr>
        <w:t xml:space="preserve"> </w:t>
      </w:r>
      <w:r w:rsidR="0088770F" w:rsidRPr="004A14A9">
        <w:rPr>
          <w:b/>
          <w:sz w:val="20"/>
          <w:szCs w:val="20"/>
        </w:rPr>
        <w:t>“TMB 505 Temel İmmünoloji”</w:t>
      </w:r>
      <w:r w:rsidR="0088770F">
        <w:rPr>
          <w:sz w:val="20"/>
          <w:szCs w:val="20"/>
        </w:rPr>
        <w:t xml:space="preserve"> dersini seçme isteğinin,</w:t>
      </w:r>
      <w:r>
        <w:rPr>
          <w:sz w:val="20"/>
          <w:szCs w:val="20"/>
        </w:rPr>
        <w:t xml:space="preserve"> Akademik Takvimde belirtilen tarihlerde</w:t>
      </w:r>
      <w:r w:rsidR="00402A5B">
        <w:rPr>
          <w:sz w:val="20"/>
          <w:szCs w:val="20"/>
        </w:rPr>
        <w:t xml:space="preserve"> ilgili</w:t>
      </w:r>
      <w:r>
        <w:rPr>
          <w:sz w:val="20"/>
          <w:szCs w:val="20"/>
        </w:rPr>
        <w:t xml:space="preserve"> ders</w:t>
      </w:r>
      <w:r w:rsidR="00402A5B">
        <w:rPr>
          <w:sz w:val="20"/>
          <w:szCs w:val="20"/>
        </w:rPr>
        <w:t xml:space="preserve">i seçmemiş olduğundan </w:t>
      </w:r>
      <w:r>
        <w:rPr>
          <w:sz w:val="20"/>
          <w:szCs w:val="20"/>
        </w:rPr>
        <w:t xml:space="preserve">dolayı Enstitü Yönetim Kurulunca </w:t>
      </w:r>
      <w:r w:rsidRPr="00880916">
        <w:rPr>
          <w:b/>
          <w:sz w:val="20"/>
          <w:szCs w:val="20"/>
          <w:u w:val="single"/>
        </w:rPr>
        <w:t>uygun olmadığına</w:t>
      </w:r>
      <w:r>
        <w:rPr>
          <w:sz w:val="20"/>
          <w:szCs w:val="20"/>
        </w:rPr>
        <w:t xml:space="preserve"> karar verilmiştir.</w:t>
      </w:r>
    </w:p>
    <w:p w:rsidR="001C38B6" w:rsidRDefault="001C38B6" w:rsidP="00880916">
      <w:pPr>
        <w:jc w:val="both"/>
        <w:rPr>
          <w:b/>
          <w:sz w:val="20"/>
          <w:szCs w:val="20"/>
        </w:rPr>
      </w:pPr>
    </w:p>
    <w:p w:rsidR="00D6325A" w:rsidRPr="00DB23E6" w:rsidRDefault="00D6325A" w:rsidP="00D6325A">
      <w:pPr>
        <w:jc w:val="both"/>
        <w:rPr>
          <w:b/>
          <w:sz w:val="20"/>
          <w:szCs w:val="20"/>
        </w:rPr>
      </w:pPr>
      <w:r w:rsidRPr="00DB23E6">
        <w:rPr>
          <w:b/>
          <w:sz w:val="20"/>
          <w:szCs w:val="20"/>
        </w:rPr>
        <w:t>0</w:t>
      </w:r>
      <w:r w:rsidR="005F4E1C" w:rsidRPr="00DB23E6">
        <w:rPr>
          <w:b/>
          <w:sz w:val="20"/>
          <w:szCs w:val="20"/>
        </w:rPr>
        <w:t>3</w:t>
      </w:r>
      <w:r w:rsidRPr="00DB23E6">
        <w:rPr>
          <w:b/>
          <w:sz w:val="20"/>
          <w:szCs w:val="20"/>
        </w:rPr>
        <w:t>-</w:t>
      </w:r>
      <w:r w:rsidRPr="00DB23E6">
        <w:rPr>
          <w:sz w:val="20"/>
          <w:szCs w:val="20"/>
        </w:rPr>
        <w:t xml:space="preserve"> SAÜ Rektörlüğü Personel Dairesi Başkanlığının </w:t>
      </w:r>
      <w:r w:rsidR="005F4E1C" w:rsidRPr="00DB23E6">
        <w:rPr>
          <w:sz w:val="20"/>
          <w:szCs w:val="20"/>
        </w:rPr>
        <w:t>0</w:t>
      </w:r>
      <w:r w:rsidRPr="00DB23E6">
        <w:rPr>
          <w:sz w:val="20"/>
          <w:szCs w:val="20"/>
        </w:rPr>
        <w:t>1.</w:t>
      </w:r>
      <w:r w:rsidR="005F4E1C" w:rsidRPr="00DB23E6">
        <w:rPr>
          <w:sz w:val="20"/>
          <w:szCs w:val="20"/>
        </w:rPr>
        <w:t>1</w:t>
      </w:r>
      <w:r w:rsidRPr="00DB23E6">
        <w:rPr>
          <w:sz w:val="20"/>
          <w:szCs w:val="20"/>
        </w:rPr>
        <w:t>0.2014 tarihli 16167301/841.02.17-</w:t>
      </w:r>
      <w:r w:rsidR="005F4E1C" w:rsidRPr="00DB23E6">
        <w:rPr>
          <w:sz w:val="20"/>
          <w:szCs w:val="20"/>
        </w:rPr>
        <w:t>42533</w:t>
      </w:r>
      <w:r w:rsidRPr="00DB23E6">
        <w:rPr>
          <w:sz w:val="20"/>
          <w:szCs w:val="20"/>
        </w:rPr>
        <w:t xml:space="preserve"> sayılı yazısı okundu.</w:t>
      </w:r>
    </w:p>
    <w:p w:rsidR="00D6325A" w:rsidRPr="00DB23E6" w:rsidRDefault="00D6325A" w:rsidP="00D6325A">
      <w:pPr>
        <w:jc w:val="both"/>
        <w:rPr>
          <w:sz w:val="20"/>
          <w:szCs w:val="20"/>
        </w:rPr>
      </w:pPr>
    </w:p>
    <w:p w:rsidR="00D6325A" w:rsidRDefault="00D6325A" w:rsidP="007F17D9">
      <w:pPr>
        <w:jc w:val="both"/>
        <w:rPr>
          <w:sz w:val="20"/>
          <w:szCs w:val="20"/>
        </w:rPr>
      </w:pPr>
      <w:proofErr w:type="gramStart"/>
      <w:r w:rsidRPr="00DB23E6">
        <w:rPr>
          <w:sz w:val="20"/>
          <w:szCs w:val="20"/>
        </w:rPr>
        <w:t xml:space="preserve">Yapılan görüşmeler sonunda; Personel Dairesi Başkanlığının yazısı ile bildirilmekte olan </w:t>
      </w:r>
      <w:r w:rsidRPr="00DB23E6">
        <w:rPr>
          <w:i/>
          <w:sz w:val="20"/>
          <w:szCs w:val="20"/>
        </w:rPr>
        <w:t>29.05.2013 tarihli ve 28661 Sayılı Resmi Gazetede yayımlanan</w:t>
      </w:r>
      <w:r w:rsidRPr="00DB23E6">
        <w:rPr>
          <w:sz w:val="20"/>
          <w:szCs w:val="20"/>
        </w:rPr>
        <w:t xml:space="preserve"> “</w:t>
      </w:r>
      <w:r w:rsidRPr="00DB23E6">
        <w:rPr>
          <w:i/>
          <w:sz w:val="20"/>
          <w:szCs w:val="20"/>
        </w:rPr>
        <w:t>Sosyal Sigortalar ve Genel Sağlık Sigortası Kanunu ile Bazı Kanunlarda Değişiklik Yapılmasına Dair Kanun’un 10. Maddesi ile 30.11.2013 tarihli ve 28837 Sayılı Resmi Gazetede yayımlanan “Yükseköğretim Kurumlarında yapılacak İkinci Öğretimde Görev Alacak Öğretim Elemanlarına Ödenecek Ders Ücretleri İle Görevli Akademik Yöneticiler ve Öğretim Elemanları İle İdari Personele Ödenecek Fazla Çalışma Ücretlerine İlişkin Kararda Değişiklik Yapılmasına Dair Karar”</w:t>
      </w:r>
      <w:r w:rsidRPr="00DB23E6">
        <w:rPr>
          <w:sz w:val="20"/>
          <w:szCs w:val="20"/>
        </w:rPr>
        <w:t xml:space="preserve"> yürürlüğe girmiş olup, karar gereği; </w:t>
      </w:r>
      <w:r w:rsidRPr="00DB23E6">
        <w:rPr>
          <w:b/>
          <w:sz w:val="20"/>
          <w:szCs w:val="20"/>
        </w:rPr>
        <w:t>Enstitümüzde fazla çalışma ücreti alabilecek personel listesi</w:t>
      </w:r>
      <w:r w:rsidRPr="00DB23E6">
        <w:rPr>
          <w:sz w:val="20"/>
          <w:szCs w:val="20"/>
        </w:rPr>
        <w:t>, Enstitümüz kadrosunda bulunan personel sayısının %30 (1 kişi), Enstitümüzde görevlendirilen personel sayısının %10 (1 kişi) ve Rektörlüğümüz tarafından görevlendirilmesi uygun bulunan personel sayısı (4 kişi) olarak Enstitümüzde fazla çalışma ücreti alabilecek personel</w:t>
      </w:r>
      <w:r w:rsidRPr="00DB23E6">
        <w:rPr>
          <w:b/>
          <w:sz w:val="20"/>
          <w:szCs w:val="20"/>
        </w:rPr>
        <w:t xml:space="preserve"> </w:t>
      </w:r>
      <w:r w:rsidRPr="00DB23E6">
        <w:rPr>
          <w:sz w:val="20"/>
          <w:szCs w:val="20"/>
        </w:rPr>
        <w:t>listesinin aşağıdaki şekli ile uygun olduğuna, 201</w:t>
      </w:r>
      <w:r w:rsidR="001C38B6" w:rsidRPr="00DB23E6">
        <w:rPr>
          <w:sz w:val="20"/>
          <w:szCs w:val="20"/>
        </w:rPr>
        <w:t>4</w:t>
      </w:r>
      <w:r w:rsidRPr="00DB23E6">
        <w:rPr>
          <w:sz w:val="20"/>
          <w:szCs w:val="20"/>
        </w:rPr>
        <w:t>-201</w:t>
      </w:r>
      <w:r w:rsidR="001C38B6" w:rsidRPr="00DB23E6">
        <w:rPr>
          <w:sz w:val="20"/>
          <w:szCs w:val="20"/>
        </w:rPr>
        <w:t>5</w:t>
      </w:r>
      <w:r w:rsidRPr="00DB23E6">
        <w:rPr>
          <w:sz w:val="20"/>
          <w:szCs w:val="20"/>
        </w:rPr>
        <w:t xml:space="preserve"> Eğitim-Öğretim yılı </w:t>
      </w:r>
      <w:r w:rsidR="001C38B6" w:rsidRPr="00DB23E6">
        <w:rPr>
          <w:sz w:val="20"/>
          <w:szCs w:val="20"/>
        </w:rPr>
        <w:t>Güz</w:t>
      </w:r>
      <w:r w:rsidR="002E3781" w:rsidRPr="00DB23E6">
        <w:rPr>
          <w:sz w:val="20"/>
          <w:szCs w:val="20"/>
        </w:rPr>
        <w:t>-bahar</w:t>
      </w:r>
      <w:r w:rsidRPr="00DB23E6">
        <w:rPr>
          <w:sz w:val="20"/>
          <w:szCs w:val="20"/>
        </w:rPr>
        <w:t xml:space="preserve"> Yarıyılı itibariyle kararın yürütülmesine oy birliği ile karar verildi.</w:t>
      </w:r>
      <w:proofErr w:type="gramEnd"/>
    </w:p>
    <w:p w:rsidR="00DB23E6" w:rsidRDefault="00DB23E6" w:rsidP="007F17D9">
      <w:pPr>
        <w:jc w:val="both"/>
        <w:rPr>
          <w:sz w:val="20"/>
          <w:szCs w:val="20"/>
        </w:rPr>
      </w:pPr>
    </w:p>
    <w:p w:rsidR="00DB23E6" w:rsidRDefault="00DB23E6" w:rsidP="007F17D9">
      <w:pPr>
        <w:jc w:val="both"/>
        <w:rPr>
          <w:sz w:val="20"/>
          <w:szCs w:val="20"/>
        </w:rPr>
      </w:pPr>
    </w:p>
    <w:p w:rsidR="00DB23E6" w:rsidRPr="00DB23E6" w:rsidRDefault="00DB23E6" w:rsidP="007F17D9">
      <w:pPr>
        <w:jc w:val="both"/>
        <w:rPr>
          <w:sz w:val="20"/>
          <w:szCs w:val="20"/>
        </w:rPr>
      </w:pPr>
    </w:p>
    <w:p w:rsidR="00D6325A" w:rsidRDefault="00D6325A" w:rsidP="00D6325A">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1315"/>
        <w:gridCol w:w="1406"/>
        <w:gridCol w:w="1313"/>
        <w:gridCol w:w="1313"/>
        <w:gridCol w:w="1319"/>
        <w:gridCol w:w="222"/>
      </w:tblGrid>
      <w:tr w:rsidR="00D6325A" w:rsidTr="00D6325A">
        <w:trPr>
          <w:trHeight w:val="252"/>
        </w:trPr>
        <w:tc>
          <w:tcPr>
            <w:tcW w:w="1315" w:type="dxa"/>
            <w:vMerge w:val="restart"/>
            <w:tcBorders>
              <w:top w:val="single" w:sz="4" w:space="0" w:color="auto"/>
              <w:left w:val="single" w:sz="4" w:space="0" w:color="auto"/>
              <w:bottom w:val="single" w:sz="4" w:space="0" w:color="auto"/>
              <w:right w:val="single" w:sz="4" w:space="0" w:color="auto"/>
            </w:tcBorders>
            <w:vAlign w:val="center"/>
            <w:hideMark/>
          </w:tcPr>
          <w:p w:rsidR="00D6325A" w:rsidRDefault="00D6325A">
            <w:pPr>
              <w:spacing w:line="276" w:lineRule="auto"/>
              <w:jc w:val="center"/>
              <w:rPr>
                <w:b/>
                <w:sz w:val="16"/>
                <w:szCs w:val="16"/>
                <w:lang w:eastAsia="en-US"/>
              </w:rPr>
            </w:pPr>
            <w:r>
              <w:rPr>
                <w:b/>
                <w:sz w:val="16"/>
                <w:szCs w:val="16"/>
                <w:lang w:eastAsia="en-US"/>
              </w:rPr>
              <w:lastRenderedPageBreak/>
              <w:t>Enstitümüz Toplam Personel Sayısı</w:t>
            </w:r>
          </w:p>
        </w:tc>
        <w:tc>
          <w:tcPr>
            <w:tcW w:w="1315" w:type="dxa"/>
            <w:vMerge w:val="restart"/>
            <w:tcBorders>
              <w:top w:val="single" w:sz="4" w:space="0" w:color="auto"/>
              <w:left w:val="single" w:sz="4" w:space="0" w:color="auto"/>
              <w:bottom w:val="single" w:sz="4" w:space="0" w:color="auto"/>
              <w:right w:val="single" w:sz="4" w:space="0" w:color="auto"/>
            </w:tcBorders>
            <w:vAlign w:val="center"/>
            <w:hideMark/>
          </w:tcPr>
          <w:p w:rsidR="00D6325A" w:rsidRDefault="00D6325A">
            <w:pPr>
              <w:spacing w:line="276" w:lineRule="auto"/>
              <w:jc w:val="center"/>
              <w:rPr>
                <w:b/>
                <w:sz w:val="16"/>
                <w:szCs w:val="16"/>
                <w:lang w:eastAsia="en-US"/>
              </w:rPr>
            </w:pPr>
            <w:r>
              <w:rPr>
                <w:b/>
                <w:sz w:val="16"/>
                <w:szCs w:val="16"/>
                <w:lang w:eastAsia="en-US"/>
              </w:rPr>
              <w:t>Enstitü Kadrosunda Bulunan Personel Sayısı</w:t>
            </w:r>
          </w:p>
        </w:tc>
        <w:tc>
          <w:tcPr>
            <w:tcW w:w="1406" w:type="dxa"/>
            <w:vMerge w:val="restart"/>
            <w:tcBorders>
              <w:top w:val="single" w:sz="4" w:space="0" w:color="auto"/>
              <w:left w:val="single" w:sz="4" w:space="0" w:color="auto"/>
              <w:bottom w:val="single" w:sz="4" w:space="0" w:color="auto"/>
              <w:right w:val="single" w:sz="4" w:space="0" w:color="auto"/>
            </w:tcBorders>
            <w:vAlign w:val="center"/>
            <w:hideMark/>
          </w:tcPr>
          <w:p w:rsidR="00D6325A" w:rsidRDefault="00D6325A">
            <w:pPr>
              <w:spacing w:line="276" w:lineRule="auto"/>
              <w:jc w:val="center"/>
              <w:rPr>
                <w:b/>
                <w:sz w:val="16"/>
                <w:szCs w:val="16"/>
                <w:lang w:eastAsia="en-US"/>
              </w:rPr>
            </w:pPr>
            <w:r>
              <w:rPr>
                <w:b/>
                <w:sz w:val="16"/>
                <w:szCs w:val="16"/>
                <w:lang w:eastAsia="en-US"/>
              </w:rPr>
              <w:t>13/b ile Enstitümüzde Görevli Personel Sayısı</w:t>
            </w:r>
          </w:p>
        </w:tc>
        <w:tc>
          <w:tcPr>
            <w:tcW w:w="3945" w:type="dxa"/>
            <w:gridSpan w:val="3"/>
            <w:tcBorders>
              <w:top w:val="nil"/>
              <w:left w:val="nil"/>
              <w:bottom w:val="single" w:sz="8" w:space="0" w:color="auto"/>
              <w:right w:val="nil"/>
            </w:tcBorders>
            <w:vAlign w:val="center"/>
            <w:hideMark/>
          </w:tcPr>
          <w:p w:rsidR="00D6325A" w:rsidRDefault="00D6325A">
            <w:pPr>
              <w:spacing w:line="276" w:lineRule="auto"/>
              <w:rPr>
                <w:lang w:eastAsia="en-US"/>
              </w:rPr>
            </w:pPr>
            <w:r>
              <w:rPr>
                <w:lang w:eastAsia="en-US"/>
              </w:rPr>
              <w:t> </w:t>
            </w:r>
          </w:p>
        </w:tc>
        <w:tc>
          <w:tcPr>
            <w:tcW w:w="6" w:type="dxa"/>
            <w:tcBorders>
              <w:top w:val="nil"/>
              <w:left w:val="nil"/>
              <w:bottom w:val="nil"/>
              <w:right w:val="nil"/>
            </w:tcBorders>
            <w:vAlign w:val="center"/>
            <w:hideMark/>
          </w:tcPr>
          <w:p w:rsidR="00D6325A" w:rsidRDefault="00D6325A">
            <w:pPr>
              <w:spacing w:line="276" w:lineRule="auto"/>
              <w:rPr>
                <w:rFonts w:asciiTheme="minorHAnsi" w:eastAsiaTheme="minorHAnsi" w:hAnsiTheme="minorHAnsi"/>
                <w:sz w:val="22"/>
                <w:szCs w:val="22"/>
                <w:lang w:eastAsia="en-US"/>
              </w:rPr>
            </w:pPr>
          </w:p>
        </w:tc>
      </w:tr>
      <w:tr w:rsidR="00D6325A" w:rsidTr="00D6325A">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325A" w:rsidRDefault="00D6325A">
            <w:pPr>
              <w:rPr>
                <w:b/>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25A" w:rsidRDefault="00D6325A">
            <w:pPr>
              <w:rPr>
                <w:b/>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25A" w:rsidRDefault="00D6325A">
            <w:pPr>
              <w:rPr>
                <w:b/>
                <w:sz w:val="16"/>
                <w:szCs w:val="16"/>
                <w:lang w:eastAsia="en-US"/>
              </w:rPr>
            </w:pPr>
          </w:p>
        </w:tc>
        <w:tc>
          <w:tcPr>
            <w:tcW w:w="1313" w:type="dxa"/>
            <w:tcBorders>
              <w:top w:val="single" w:sz="4" w:space="0" w:color="auto"/>
              <w:left w:val="single" w:sz="4" w:space="0" w:color="auto"/>
              <w:bottom w:val="single" w:sz="4" w:space="0" w:color="auto"/>
              <w:right w:val="single" w:sz="4" w:space="0" w:color="auto"/>
            </w:tcBorders>
            <w:vAlign w:val="center"/>
            <w:hideMark/>
          </w:tcPr>
          <w:p w:rsidR="00D6325A" w:rsidRDefault="00D6325A">
            <w:pPr>
              <w:spacing w:line="276" w:lineRule="auto"/>
              <w:jc w:val="center"/>
              <w:rPr>
                <w:b/>
                <w:sz w:val="16"/>
                <w:szCs w:val="16"/>
                <w:lang w:eastAsia="en-US"/>
              </w:rPr>
            </w:pPr>
            <w:r>
              <w:rPr>
                <w:b/>
                <w:sz w:val="16"/>
                <w:szCs w:val="16"/>
                <w:lang w:eastAsia="en-US"/>
              </w:rPr>
              <w:t>%30</w:t>
            </w:r>
          </w:p>
        </w:tc>
        <w:tc>
          <w:tcPr>
            <w:tcW w:w="1313" w:type="dxa"/>
            <w:tcBorders>
              <w:top w:val="single" w:sz="4" w:space="0" w:color="auto"/>
              <w:left w:val="single" w:sz="4" w:space="0" w:color="auto"/>
              <w:bottom w:val="single" w:sz="4" w:space="0" w:color="auto"/>
              <w:right w:val="single" w:sz="4" w:space="0" w:color="auto"/>
            </w:tcBorders>
            <w:vAlign w:val="center"/>
            <w:hideMark/>
          </w:tcPr>
          <w:p w:rsidR="00D6325A" w:rsidRDefault="00D6325A">
            <w:pPr>
              <w:spacing w:line="276" w:lineRule="auto"/>
              <w:jc w:val="center"/>
              <w:rPr>
                <w:b/>
                <w:sz w:val="16"/>
                <w:szCs w:val="16"/>
                <w:lang w:eastAsia="en-US"/>
              </w:rPr>
            </w:pPr>
            <w:r>
              <w:rPr>
                <w:b/>
                <w:sz w:val="16"/>
                <w:szCs w:val="16"/>
                <w:lang w:eastAsia="en-US"/>
              </w:rPr>
              <w:t>%10</w:t>
            </w:r>
          </w:p>
        </w:tc>
        <w:tc>
          <w:tcPr>
            <w:tcW w:w="1313" w:type="dxa"/>
            <w:tcBorders>
              <w:top w:val="single" w:sz="4" w:space="0" w:color="auto"/>
              <w:left w:val="single" w:sz="4" w:space="0" w:color="auto"/>
              <w:bottom w:val="single" w:sz="4" w:space="0" w:color="auto"/>
              <w:right w:val="single" w:sz="4" w:space="0" w:color="auto"/>
            </w:tcBorders>
            <w:vAlign w:val="center"/>
            <w:hideMark/>
          </w:tcPr>
          <w:p w:rsidR="00D6325A" w:rsidRDefault="00D6325A">
            <w:pPr>
              <w:spacing w:line="276" w:lineRule="auto"/>
              <w:jc w:val="center"/>
              <w:rPr>
                <w:b/>
                <w:sz w:val="16"/>
                <w:szCs w:val="16"/>
                <w:lang w:eastAsia="en-US"/>
              </w:rPr>
            </w:pPr>
            <w:r>
              <w:rPr>
                <w:b/>
                <w:sz w:val="16"/>
                <w:szCs w:val="16"/>
                <w:lang w:eastAsia="en-US"/>
              </w:rPr>
              <w:t>TOPLAM</w:t>
            </w:r>
          </w:p>
        </w:tc>
        <w:tc>
          <w:tcPr>
            <w:tcW w:w="6" w:type="dxa"/>
            <w:tcBorders>
              <w:top w:val="nil"/>
              <w:left w:val="nil"/>
              <w:bottom w:val="nil"/>
              <w:right w:val="nil"/>
            </w:tcBorders>
            <w:vAlign w:val="center"/>
            <w:hideMark/>
          </w:tcPr>
          <w:p w:rsidR="00D6325A" w:rsidRDefault="00D6325A">
            <w:pPr>
              <w:spacing w:line="276" w:lineRule="auto"/>
              <w:rPr>
                <w:rFonts w:asciiTheme="minorHAnsi" w:eastAsiaTheme="minorHAnsi" w:hAnsiTheme="minorHAnsi"/>
                <w:sz w:val="22"/>
                <w:szCs w:val="22"/>
                <w:lang w:eastAsia="en-US"/>
              </w:rPr>
            </w:pPr>
          </w:p>
        </w:tc>
      </w:tr>
      <w:tr w:rsidR="00D6325A" w:rsidTr="00D6325A">
        <w:trPr>
          <w:trHeight w:val="352"/>
        </w:trPr>
        <w:tc>
          <w:tcPr>
            <w:tcW w:w="1315" w:type="dxa"/>
            <w:tcBorders>
              <w:top w:val="single" w:sz="4" w:space="0" w:color="auto"/>
              <w:left w:val="single" w:sz="4" w:space="0" w:color="auto"/>
              <w:bottom w:val="single" w:sz="4" w:space="0" w:color="auto"/>
              <w:right w:val="single" w:sz="4" w:space="0" w:color="auto"/>
            </w:tcBorders>
            <w:vAlign w:val="center"/>
            <w:hideMark/>
          </w:tcPr>
          <w:p w:rsidR="00D6325A" w:rsidRDefault="00D6325A">
            <w:pPr>
              <w:spacing w:line="276" w:lineRule="auto"/>
              <w:jc w:val="center"/>
              <w:rPr>
                <w:b/>
                <w:sz w:val="20"/>
                <w:szCs w:val="20"/>
                <w:lang w:eastAsia="en-US"/>
              </w:rPr>
            </w:pPr>
            <w:r>
              <w:rPr>
                <w:b/>
                <w:sz w:val="20"/>
                <w:szCs w:val="20"/>
                <w:lang w:eastAsia="en-US"/>
              </w:rPr>
              <w:t>4</w:t>
            </w:r>
          </w:p>
        </w:tc>
        <w:tc>
          <w:tcPr>
            <w:tcW w:w="1315" w:type="dxa"/>
            <w:tcBorders>
              <w:top w:val="single" w:sz="4" w:space="0" w:color="auto"/>
              <w:left w:val="single" w:sz="4" w:space="0" w:color="auto"/>
              <w:bottom w:val="single" w:sz="4" w:space="0" w:color="auto"/>
              <w:right w:val="single" w:sz="4" w:space="0" w:color="auto"/>
            </w:tcBorders>
            <w:vAlign w:val="center"/>
            <w:hideMark/>
          </w:tcPr>
          <w:p w:rsidR="00D6325A" w:rsidRDefault="00D6325A">
            <w:pPr>
              <w:spacing w:line="276" w:lineRule="auto"/>
              <w:jc w:val="center"/>
              <w:rPr>
                <w:b/>
                <w:sz w:val="20"/>
                <w:szCs w:val="20"/>
                <w:lang w:eastAsia="en-US"/>
              </w:rPr>
            </w:pPr>
            <w:r>
              <w:rPr>
                <w:b/>
                <w:sz w:val="20"/>
                <w:szCs w:val="20"/>
                <w:lang w:eastAsia="en-US"/>
              </w:rPr>
              <w:t>2</w:t>
            </w:r>
          </w:p>
        </w:tc>
        <w:tc>
          <w:tcPr>
            <w:tcW w:w="1406" w:type="dxa"/>
            <w:tcBorders>
              <w:top w:val="single" w:sz="4" w:space="0" w:color="auto"/>
              <w:left w:val="single" w:sz="4" w:space="0" w:color="auto"/>
              <w:bottom w:val="single" w:sz="4" w:space="0" w:color="auto"/>
              <w:right w:val="single" w:sz="4" w:space="0" w:color="auto"/>
            </w:tcBorders>
            <w:vAlign w:val="center"/>
            <w:hideMark/>
          </w:tcPr>
          <w:p w:rsidR="00D6325A" w:rsidRDefault="00D6325A">
            <w:pPr>
              <w:spacing w:line="276" w:lineRule="auto"/>
              <w:jc w:val="center"/>
              <w:rPr>
                <w:b/>
                <w:sz w:val="20"/>
                <w:szCs w:val="20"/>
                <w:lang w:eastAsia="en-US"/>
              </w:rPr>
            </w:pPr>
            <w:r>
              <w:rPr>
                <w:b/>
                <w:sz w:val="20"/>
                <w:szCs w:val="20"/>
                <w:lang w:eastAsia="en-US"/>
              </w:rPr>
              <w:t>2</w:t>
            </w:r>
          </w:p>
        </w:tc>
        <w:tc>
          <w:tcPr>
            <w:tcW w:w="1313" w:type="dxa"/>
            <w:tcBorders>
              <w:top w:val="single" w:sz="4" w:space="0" w:color="auto"/>
              <w:left w:val="single" w:sz="4" w:space="0" w:color="auto"/>
              <w:bottom w:val="single" w:sz="4" w:space="0" w:color="auto"/>
              <w:right w:val="single" w:sz="4" w:space="0" w:color="auto"/>
            </w:tcBorders>
            <w:vAlign w:val="center"/>
            <w:hideMark/>
          </w:tcPr>
          <w:p w:rsidR="00D6325A" w:rsidRDefault="00D6325A">
            <w:pPr>
              <w:spacing w:line="276" w:lineRule="auto"/>
              <w:jc w:val="center"/>
              <w:rPr>
                <w:b/>
                <w:sz w:val="20"/>
                <w:szCs w:val="20"/>
                <w:lang w:eastAsia="en-US"/>
              </w:rPr>
            </w:pPr>
            <w:r>
              <w:rPr>
                <w:b/>
                <w:sz w:val="20"/>
                <w:szCs w:val="20"/>
                <w:lang w:eastAsia="en-US"/>
              </w:rPr>
              <w:t>1</w:t>
            </w:r>
          </w:p>
        </w:tc>
        <w:tc>
          <w:tcPr>
            <w:tcW w:w="1313" w:type="dxa"/>
            <w:tcBorders>
              <w:top w:val="single" w:sz="4" w:space="0" w:color="auto"/>
              <w:left w:val="single" w:sz="4" w:space="0" w:color="auto"/>
              <w:bottom w:val="single" w:sz="4" w:space="0" w:color="auto"/>
              <w:right w:val="single" w:sz="4" w:space="0" w:color="auto"/>
            </w:tcBorders>
            <w:vAlign w:val="center"/>
            <w:hideMark/>
          </w:tcPr>
          <w:p w:rsidR="00D6325A" w:rsidRDefault="00D6325A">
            <w:pPr>
              <w:spacing w:line="276" w:lineRule="auto"/>
              <w:jc w:val="center"/>
              <w:rPr>
                <w:b/>
                <w:sz w:val="20"/>
                <w:szCs w:val="20"/>
                <w:lang w:eastAsia="en-US"/>
              </w:rPr>
            </w:pPr>
            <w:r>
              <w:rPr>
                <w:b/>
                <w:sz w:val="20"/>
                <w:szCs w:val="20"/>
                <w:lang w:eastAsia="en-US"/>
              </w:rPr>
              <w:t>1</w:t>
            </w:r>
          </w:p>
        </w:tc>
        <w:tc>
          <w:tcPr>
            <w:tcW w:w="1313" w:type="dxa"/>
            <w:tcBorders>
              <w:top w:val="single" w:sz="4" w:space="0" w:color="auto"/>
              <w:left w:val="single" w:sz="4" w:space="0" w:color="auto"/>
              <w:bottom w:val="single" w:sz="4" w:space="0" w:color="auto"/>
              <w:right w:val="single" w:sz="4" w:space="0" w:color="auto"/>
            </w:tcBorders>
            <w:vAlign w:val="center"/>
            <w:hideMark/>
          </w:tcPr>
          <w:p w:rsidR="00D6325A" w:rsidRDefault="00D6325A">
            <w:pPr>
              <w:spacing w:line="276" w:lineRule="auto"/>
              <w:jc w:val="center"/>
              <w:rPr>
                <w:b/>
                <w:sz w:val="20"/>
                <w:szCs w:val="20"/>
                <w:lang w:eastAsia="en-US"/>
              </w:rPr>
            </w:pPr>
            <w:r>
              <w:rPr>
                <w:b/>
                <w:sz w:val="20"/>
                <w:szCs w:val="20"/>
                <w:lang w:eastAsia="en-US"/>
              </w:rPr>
              <w:t>2</w:t>
            </w:r>
          </w:p>
        </w:tc>
        <w:tc>
          <w:tcPr>
            <w:tcW w:w="6" w:type="dxa"/>
            <w:tcBorders>
              <w:top w:val="nil"/>
              <w:left w:val="nil"/>
              <w:bottom w:val="nil"/>
              <w:right w:val="nil"/>
            </w:tcBorders>
            <w:vAlign w:val="center"/>
            <w:hideMark/>
          </w:tcPr>
          <w:p w:rsidR="00D6325A" w:rsidRDefault="00D6325A">
            <w:pPr>
              <w:spacing w:line="276" w:lineRule="auto"/>
              <w:rPr>
                <w:rFonts w:asciiTheme="minorHAnsi" w:eastAsiaTheme="minorHAnsi" w:hAnsiTheme="minorHAnsi"/>
                <w:sz w:val="22"/>
                <w:szCs w:val="22"/>
                <w:lang w:eastAsia="en-US"/>
              </w:rPr>
            </w:pPr>
          </w:p>
        </w:tc>
      </w:tr>
    </w:tbl>
    <w:p w:rsidR="00D6325A" w:rsidRDefault="00D6325A" w:rsidP="00D6325A">
      <w:pPr>
        <w:jc w:val="both"/>
        <w:rPr>
          <w:b/>
          <w:sz w:val="20"/>
          <w:szCs w:val="20"/>
        </w:rPr>
      </w:pPr>
    </w:p>
    <w:p w:rsidR="00D6325A" w:rsidRDefault="00D6325A" w:rsidP="00D6325A">
      <w:pPr>
        <w:jc w:val="both"/>
        <w:rPr>
          <w:b/>
          <w:sz w:val="20"/>
          <w:szCs w:val="20"/>
        </w:rPr>
      </w:pPr>
      <w:r>
        <w:rPr>
          <w:b/>
          <w:sz w:val="20"/>
          <w:szCs w:val="20"/>
        </w:rPr>
        <w:t>%30’a Göre Fazla Çalışma Ücreti Alacak Personeller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1701"/>
        <w:gridCol w:w="2410"/>
        <w:gridCol w:w="2158"/>
      </w:tblGrid>
      <w:tr w:rsidR="00D6325A" w:rsidTr="00D6325A">
        <w:tc>
          <w:tcPr>
            <w:tcW w:w="817" w:type="dxa"/>
            <w:tcBorders>
              <w:top w:val="single" w:sz="4" w:space="0" w:color="auto"/>
              <w:left w:val="single" w:sz="4" w:space="0" w:color="auto"/>
              <w:bottom w:val="single" w:sz="4" w:space="0" w:color="auto"/>
              <w:right w:val="single" w:sz="4" w:space="0" w:color="auto"/>
            </w:tcBorders>
            <w:vAlign w:val="center"/>
            <w:hideMark/>
          </w:tcPr>
          <w:p w:rsidR="00D6325A" w:rsidRDefault="00D6325A">
            <w:pPr>
              <w:spacing w:line="276" w:lineRule="auto"/>
              <w:jc w:val="center"/>
              <w:rPr>
                <w:b/>
                <w:sz w:val="18"/>
                <w:szCs w:val="18"/>
                <w:lang w:eastAsia="en-US"/>
              </w:rPr>
            </w:pPr>
            <w:r>
              <w:rPr>
                <w:b/>
                <w:sz w:val="18"/>
                <w:szCs w:val="18"/>
                <w:lang w:eastAsia="en-US"/>
              </w:rPr>
              <w:t>SİCİL NO</w:t>
            </w:r>
          </w:p>
        </w:tc>
        <w:tc>
          <w:tcPr>
            <w:tcW w:w="2126" w:type="dxa"/>
            <w:tcBorders>
              <w:top w:val="single" w:sz="4" w:space="0" w:color="auto"/>
              <w:left w:val="single" w:sz="4" w:space="0" w:color="auto"/>
              <w:bottom w:val="single" w:sz="4" w:space="0" w:color="auto"/>
              <w:right w:val="single" w:sz="4" w:space="0" w:color="auto"/>
            </w:tcBorders>
            <w:vAlign w:val="center"/>
            <w:hideMark/>
          </w:tcPr>
          <w:p w:rsidR="00D6325A" w:rsidRDefault="00D6325A">
            <w:pPr>
              <w:spacing w:line="276" w:lineRule="auto"/>
              <w:jc w:val="center"/>
              <w:rPr>
                <w:b/>
                <w:sz w:val="18"/>
                <w:szCs w:val="18"/>
                <w:lang w:eastAsia="en-US"/>
              </w:rPr>
            </w:pPr>
            <w:r>
              <w:rPr>
                <w:b/>
                <w:sz w:val="18"/>
                <w:szCs w:val="18"/>
                <w:lang w:eastAsia="en-US"/>
              </w:rPr>
              <w:t>ADI SOYADI</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325A" w:rsidRDefault="00D6325A">
            <w:pPr>
              <w:spacing w:line="276" w:lineRule="auto"/>
              <w:jc w:val="center"/>
              <w:rPr>
                <w:b/>
                <w:sz w:val="18"/>
                <w:szCs w:val="18"/>
                <w:lang w:eastAsia="en-US"/>
              </w:rPr>
            </w:pPr>
            <w:r>
              <w:rPr>
                <w:b/>
                <w:sz w:val="18"/>
                <w:szCs w:val="18"/>
                <w:lang w:eastAsia="en-US"/>
              </w:rPr>
              <w:t>KADRO UNVANI</w:t>
            </w:r>
          </w:p>
        </w:tc>
        <w:tc>
          <w:tcPr>
            <w:tcW w:w="2410" w:type="dxa"/>
            <w:tcBorders>
              <w:top w:val="single" w:sz="4" w:space="0" w:color="auto"/>
              <w:left w:val="single" w:sz="4" w:space="0" w:color="auto"/>
              <w:bottom w:val="single" w:sz="4" w:space="0" w:color="auto"/>
              <w:right w:val="single" w:sz="4" w:space="0" w:color="auto"/>
            </w:tcBorders>
            <w:vAlign w:val="center"/>
            <w:hideMark/>
          </w:tcPr>
          <w:p w:rsidR="00D6325A" w:rsidRDefault="00D6325A">
            <w:pPr>
              <w:spacing w:line="276" w:lineRule="auto"/>
              <w:jc w:val="center"/>
              <w:rPr>
                <w:b/>
                <w:sz w:val="18"/>
                <w:szCs w:val="18"/>
                <w:lang w:eastAsia="en-US"/>
              </w:rPr>
            </w:pPr>
            <w:r>
              <w:rPr>
                <w:b/>
                <w:sz w:val="18"/>
                <w:szCs w:val="18"/>
                <w:lang w:eastAsia="en-US"/>
              </w:rPr>
              <w:t>KADRO YERİ</w:t>
            </w:r>
          </w:p>
        </w:tc>
        <w:tc>
          <w:tcPr>
            <w:tcW w:w="2158" w:type="dxa"/>
            <w:tcBorders>
              <w:top w:val="single" w:sz="4" w:space="0" w:color="auto"/>
              <w:left w:val="single" w:sz="4" w:space="0" w:color="auto"/>
              <w:bottom w:val="single" w:sz="4" w:space="0" w:color="auto"/>
              <w:right w:val="single" w:sz="4" w:space="0" w:color="auto"/>
            </w:tcBorders>
            <w:vAlign w:val="center"/>
            <w:hideMark/>
          </w:tcPr>
          <w:p w:rsidR="00D6325A" w:rsidRDefault="00D6325A">
            <w:pPr>
              <w:spacing w:line="276" w:lineRule="auto"/>
              <w:jc w:val="center"/>
              <w:rPr>
                <w:b/>
                <w:sz w:val="18"/>
                <w:szCs w:val="18"/>
                <w:lang w:eastAsia="en-US"/>
              </w:rPr>
            </w:pPr>
            <w:r>
              <w:rPr>
                <w:b/>
                <w:sz w:val="18"/>
                <w:szCs w:val="18"/>
                <w:lang w:eastAsia="en-US"/>
              </w:rPr>
              <w:t>GÖREV YERİ</w:t>
            </w:r>
          </w:p>
        </w:tc>
      </w:tr>
      <w:tr w:rsidR="00D6325A" w:rsidTr="00D6325A">
        <w:trPr>
          <w:trHeight w:val="284"/>
        </w:trPr>
        <w:tc>
          <w:tcPr>
            <w:tcW w:w="817" w:type="dxa"/>
            <w:tcBorders>
              <w:top w:val="single" w:sz="4" w:space="0" w:color="auto"/>
              <w:left w:val="single" w:sz="4" w:space="0" w:color="auto"/>
              <w:bottom w:val="single" w:sz="4" w:space="0" w:color="auto"/>
              <w:right w:val="single" w:sz="4" w:space="0" w:color="auto"/>
            </w:tcBorders>
            <w:vAlign w:val="center"/>
            <w:hideMark/>
          </w:tcPr>
          <w:p w:rsidR="00D6325A" w:rsidRDefault="00D6325A">
            <w:pPr>
              <w:spacing w:line="276" w:lineRule="auto"/>
              <w:jc w:val="center"/>
              <w:rPr>
                <w:sz w:val="18"/>
                <w:szCs w:val="18"/>
                <w:lang w:eastAsia="en-US"/>
              </w:rPr>
            </w:pPr>
            <w:r>
              <w:rPr>
                <w:sz w:val="18"/>
                <w:szCs w:val="18"/>
                <w:lang w:eastAsia="en-US"/>
              </w:rPr>
              <w:t>226</w:t>
            </w:r>
          </w:p>
        </w:tc>
        <w:tc>
          <w:tcPr>
            <w:tcW w:w="2126" w:type="dxa"/>
            <w:tcBorders>
              <w:top w:val="single" w:sz="4" w:space="0" w:color="auto"/>
              <w:left w:val="single" w:sz="4" w:space="0" w:color="auto"/>
              <w:bottom w:val="single" w:sz="4" w:space="0" w:color="auto"/>
              <w:right w:val="single" w:sz="4" w:space="0" w:color="auto"/>
            </w:tcBorders>
            <w:vAlign w:val="center"/>
            <w:hideMark/>
          </w:tcPr>
          <w:p w:rsidR="00D6325A" w:rsidRDefault="00D6325A">
            <w:pPr>
              <w:spacing w:line="276" w:lineRule="auto"/>
              <w:rPr>
                <w:sz w:val="18"/>
                <w:szCs w:val="18"/>
                <w:lang w:eastAsia="en-US"/>
              </w:rPr>
            </w:pPr>
            <w:r>
              <w:rPr>
                <w:sz w:val="18"/>
                <w:szCs w:val="18"/>
                <w:lang w:eastAsia="en-US"/>
              </w:rPr>
              <w:t>Murat ERKAYA</w:t>
            </w:r>
          </w:p>
          <w:p w:rsidR="00D6325A" w:rsidRDefault="00594D96" w:rsidP="0099642D">
            <w:pPr>
              <w:spacing w:line="276" w:lineRule="auto"/>
              <w:rPr>
                <w:sz w:val="18"/>
                <w:szCs w:val="18"/>
                <w:lang w:eastAsia="en-US"/>
              </w:rPr>
            </w:pPr>
            <w:r>
              <w:rPr>
                <w:sz w:val="18"/>
                <w:szCs w:val="18"/>
                <w:lang w:eastAsia="en-US"/>
              </w:rPr>
              <w:t>E</w:t>
            </w:r>
            <w:r w:rsidR="0099642D">
              <w:rPr>
                <w:sz w:val="18"/>
                <w:szCs w:val="18"/>
                <w:lang w:eastAsia="en-US"/>
              </w:rPr>
              <w:t>kim</w:t>
            </w:r>
            <w:r>
              <w:rPr>
                <w:sz w:val="18"/>
                <w:szCs w:val="18"/>
                <w:lang w:eastAsia="en-US"/>
              </w:rPr>
              <w:t>-</w:t>
            </w:r>
            <w:r w:rsidR="0099642D">
              <w:rPr>
                <w:sz w:val="18"/>
                <w:szCs w:val="18"/>
                <w:lang w:eastAsia="en-US"/>
              </w:rPr>
              <w:t>Aralık-Şubat-Nisan</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325A" w:rsidRDefault="00D6325A">
            <w:pPr>
              <w:spacing w:line="276" w:lineRule="auto"/>
              <w:rPr>
                <w:sz w:val="18"/>
                <w:szCs w:val="18"/>
                <w:lang w:eastAsia="en-US"/>
              </w:rPr>
            </w:pPr>
            <w:proofErr w:type="gramStart"/>
            <w:r>
              <w:rPr>
                <w:sz w:val="18"/>
                <w:szCs w:val="18"/>
                <w:lang w:eastAsia="en-US"/>
              </w:rPr>
              <w:t>Enstitü  Sekreteri</w:t>
            </w:r>
            <w:proofErr w:type="gramEnd"/>
          </w:p>
        </w:tc>
        <w:tc>
          <w:tcPr>
            <w:tcW w:w="2410" w:type="dxa"/>
            <w:tcBorders>
              <w:top w:val="single" w:sz="4" w:space="0" w:color="auto"/>
              <w:left w:val="single" w:sz="4" w:space="0" w:color="auto"/>
              <w:bottom w:val="single" w:sz="4" w:space="0" w:color="auto"/>
              <w:right w:val="single" w:sz="4" w:space="0" w:color="auto"/>
            </w:tcBorders>
            <w:vAlign w:val="center"/>
            <w:hideMark/>
          </w:tcPr>
          <w:p w:rsidR="00D6325A" w:rsidRDefault="00D6325A">
            <w:pPr>
              <w:spacing w:line="276" w:lineRule="auto"/>
              <w:rPr>
                <w:sz w:val="18"/>
                <w:szCs w:val="18"/>
                <w:lang w:eastAsia="en-US"/>
              </w:rPr>
            </w:pPr>
            <w:proofErr w:type="gramStart"/>
            <w:r>
              <w:rPr>
                <w:sz w:val="18"/>
                <w:szCs w:val="18"/>
                <w:lang w:eastAsia="en-US"/>
              </w:rPr>
              <w:t>Sağlık  Bilimleri</w:t>
            </w:r>
            <w:proofErr w:type="gramEnd"/>
            <w:r>
              <w:rPr>
                <w:sz w:val="18"/>
                <w:szCs w:val="18"/>
                <w:lang w:eastAsia="en-US"/>
              </w:rPr>
              <w:t xml:space="preserve"> Enstitüsü</w:t>
            </w:r>
          </w:p>
        </w:tc>
        <w:tc>
          <w:tcPr>
            <w:tcW w:w="2158" w:type="dxa"/>
            <w:tcBorders>
              <w:top w:val="single" w:sz="4" w:space="0" w:color="auto"/>
              <w:left w:val="single" w:sz="4" w:space="0" w:color="auto"/>
              <w:bottom w:val="single" w:sz="4" w:space="0" w:color="auto"/>
              <w:right w:val="single" w:sz="4" w:space="0" w:color="auto"/>
            </w:tcBorders>
            <w:hideMark/>
          </w:tcPr>
          <w:p w:rsidR="00D6325A" w:rsidRDefault="00D6325A">
            <w:pPr>
              <w:spacing w:line="276" w:lineRule="auto"/>
              <w:rPr>
                <w:lang w:eastAsia="en-US"/>
              </w:rPr>
            </w:pPr>
            <w:proofErr w:type="gramStart"/>
            <w:r>
              <w:rPr>
                <w:sz w:val="18"/>
                <w:szCs w:val="18"/>
                <w:lang w:eastAsia="en-US"/>
              </w:rPr>
              <w:t>Sağlık  Bilimleri</w:t>
            </w:r>
            <w:proofErr w:type="gramEnd"/>
            <w:r>
              <w:rPr>
                <w:sz w:val="18"/>
                <w:szCs w:val="18"/>
                <w:lang w:eastAsia="en-US"/>
              </w:rPr>
              <w:t xml:space="preserve"> Enstitüsü</w:t>
            </w:r>
          </w:p>
        </w:tc>
      </w:tr>
      <w:tr w:rsidR="00D6325A" w:rsidTr="00D6325A">
        <w:trPr>
          <w:trHeight w:val="284"/>
        </w:trPr>
        <w:tc>
          <w:tcPr>
            <w:tcW w:w="817" w:type="dxa"/>
            <w:tcBorders>
              <w:top w:val="single" w:sz="4" w:space="0" w:color="auto"/>
              <w:left w:val="single" w:sz="4" w:space="0" w:color="auto"/>
              <w:bottom w:val="single" w:sz="4" w:space="0" w:color="auto"/>
              <w:right w:val="single" w:sz="4" w:space="0" w:color="auto"/>
            </w:tcBorders>
            <w:vAlign w:val="center"/>
            <w:hideMark/>
          </w:tcPr>
          <w:p w:rsidR="00D6325A" w:rsidRDefault="00D6325A">
            <w:pPr>
              <w:spacing w:line="276" w:lineRule="auto"/>
              <w:jc w:val="center"/>
              <w:rPr>
                <w:sz w:val="18"/>
                <w:szCs w:val="18"/>
                <w:lang w:eastAsia="en-US"/>
              </w:rPr>
            </w:pPr>
            <w:r>
              <w:rPr>
                <w:sz w:val="18"/>
                <w:szCs w:val="18"/>
                <w:lang w:eastAsia="en-US"/>
              </w:rPr>
              <w:t>892</w:t>
            </w:r>
          </w:p>
        </w:tc>
        <w:tc>
          <w:tcPr>
            <w:tcW w:w="2126" w:type="dxa"/>
            <w:tcBorders>
              <w:top w:val="single" w:sz="4" w:space="0" w:color="auto"/>
              <w:left w:val="single" w:sz="4" w:space="0" w:color="auto"/>
              <w:bottom w:val="single" w:sz="4" w:space="0" w:color="auto"/>
              <w:right w:val="single" w:sz="4" w:space="0" w:color="auto"/>
            </w:tcBorders>
            <w:vAlign w:val="center"/>
            <w:hideMark/>
          </w:tcPr>
          <w:p w:rsidR="00D6325A" w:rsidRDefault="00D6325A">
            <w:pPr>
              <w:spacing w:line="276" w:lineRule="auto"/>
              <w:rPr>
                <w:sz w:val="18"/>
                <w:szCs w:val="18"/>
                <w:lang w:eastAsia="en-US"/>
              </w:rPr>
            </w:pPr>
            <w:r>
              <w:rPr>
                <w:sz w:val="18"/>
                <w:szCs w:val="18"/>
                <w:lang w:eastAsia="en-US"/>
              </w:rPr>
              <w:t>Fatih AYDIN</w:t>
            </w:r>
          </w:p>
          <w:p w:rsidR="00D6325A" w:rsidRDefault="00C5684B">
            <w:pPr>
              <w:spacing w:line="276" w:lineRule="auto"/>
              <w:rPr>
                <w:sz w:val="18"/>
                <w:szCs w:val="18"/>
                <w:lang w:eastAsia="en-US"/>
              </w:rPr>
            </w:pPr>
            <w:r>
              <w:rPr>
                <w:sz w:val="18"/>
                <w:szCs w:val="18"/>
                <w:lang w:eastAsia="en-US"/>
              </w:rPr>
              <w:t>Eylül-Kasım-Ocak-Mart-Mayıs</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325A" w:rsidRDefault="00D6325A">
            <w:pPr>
              <w:spacing w:line="276" w:lineRule="auto"/>
              <w:rPr>
                <w:sz w:val="18"/>
                <w:szCs w:val="18"/>
                <w:lang w:eastAsia="en-US"/>
              </w:rPr>
            </w:pPr>
            <w:r>
              <w:rPr>
                <w:sz w:val="18"/>
                <w:szCs w:val="18"/>
                <w:lang w:eastAsia="en-US"/>
              </w:rPr>
              <w:t>Bilgisayar İşletmeni</w:t>
            </w:r>
          </w:p>
        </w:tc>
        <w:tc>
          <w:tcPr>
            <w:tcW w:w="2410" w:type="dxa"/>
            <w:tcBorders>
              <w:top w:val="single" w:sz="4" w:space="0" w:color="auto"/>
              <w:left w:val="single" w:sz="4" w:space="0" w:color="auto"/>
              <w:bottom w:val="single" w:sz="4" w:space="0" w:color="auto"/>
              <w:right w:val="single" w:sz="4" w:space="0" w:color="auto"/>
            </w:tcBorders>
            <w:vAlign w:val="center"/>
            <w:hideMark/>
          </w:tcPr>
          <w:p w:rsidR="00D6325A" w:rsidRDefault="00D6325A">
            <w:pPr>
              <w:spacing w:line="276" w:lineRule="auto"/>
              <w:rPr>
                <w:sz w:val="18"/>
                <w:szCs w:val="18"/>
                <w:lang w:eastAsia="en-US"/>
              </w:rPr>
            </w:pPr>
            <w:proofErr w:type="gramStart"/>
            <w:r>
              <w:rPr>
                <w:sz w:val="18"/>
                <w:szCs w:val="18"/>
                <w:lang w:eastAsia="en-US"/>
              </w:rPr>
              <w:t>Sağlık  Bilimleri</w:t>
            </w:r>
            <w:proofErr w:type="gramEnd"/>
            <w:r>
              <w:rPr>
                <w:sz w:val="18"/>
                <w:szCs w:val="18"/>
                <w:lang w:eastAsia="en-US"/>
              </w:rPr>
              <w:t xml:space="preserve"> Enstitüsü</w:t>
            </w:r>
          </w:p>
        </w:tc>
        <w:tc>
          <w:tcPr>
            <w:tcW w:w="2158" w:type="dxa"/>
            <w:tcBorders>
              <w:top w:val="single" w:sz="4" w:space="0" w:color="auto"/>
              <w:left w:val="single" w:sz="4" w:space="0" w:color="auto"/>
              <w:bottom w:val="single" w:sz="4" w:space="0" w:color="auto"/>
              <w:right w:val="single" w:sz="4" w:space="0" w:color="auto"/>
            </w:tcBorders>
            <w:hideMark/>
          </w:tcPr>
          <w:p w:rsidR="00D6325A" w:rsidRDefault="00D6325A">
            <w:pPr>
              <w:spacing w:line="276" w:lineRule="auto"/>
              <w:rPr>
                <w:lang w:eastAsia="en-US"/>
              </w:rPr>
            </w:pPr>
            <w:proofErr w:type="gramStart"/>
            <w:r>
              <w:rPr>
                <w:sz w:val="18"/>
                <w:szCs w:val="18"/>
                <w:lang w:eastAsia="en-US"/>
              </w:rPr>
              <w:t>Sağlık  Bilimleri</w:t>
            </w:r>
            <w:proofErr w:type="gramEnd"/>
            <w:r>
              <w:rPr>
                <w:sz w:val="18"/>
                <w:szCs w:val="18"/>
                <w:lang w:eastAsia="en-US"/>
              </w:rPr>
              <w:t xml:space="preserve"> Enstitüsü</w:t>
            </w:r>
          </w:p>
        </w:tc>
      </w:tr>
    </w:tbl>
    <w:p w:rsidR="00D6325A" w:rsidRDefault="00D6325A" w:rsidP="00D6325A">
      <w:pPr>
        <w:jc w:val="both"/>
        <w:rPr>
          <w:b/>
          <w:sz w:val="20"/>
          <w:szCs w:val="20"/>
        </w:rPr>
      </w:pPr>
    </w:p>
    <w:p w:rsidR="00D6325A" w:rsidRDefault="00D6325A" w:rsidP="00D6325A">
      <w:pPr>
        <w:jc w:val="both"/>
        <w:rPr>
          <w:b/>
          <w:sz w:val="20"/>
          <w:szCs w:val="20"/>
        </w:rPr>
      </w:pPr>
      <w:r>
        <w:rPr>
          <w:b/>
          <w:sz w:val="20"/>
          <w:szCs w:val="20"/>
        </w:rPr>
        <w:t>%10’a Göre Fazla Çalışma Ücreti Alacak Personeller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1701"/>
        <w:gridCol w:w="2127"/>
        <w:gridCol w:w="2441"/>
      </w:tblGrid>
      <w:tr w:rsidR="00D6325A" w:rsidTr="00D6325A">
        <w:tc>
          <w:tcPr>
            <w:tcW w:w="817" w:type="dxa"/>
            <w:tcBorders>
              <w:top w:val="single" w:sz="4" w:space="0" w:color="auto"/>
              <w:left w:val="single" w:sz="4" w:space="0" w:color="auto"/>
              <w:bottom w:val="single" w:sz="4" w:space="0" w:color="auto"/>
              <w:right w:val="single" w:sz="4" w:space="0" w:color="auto"/>
            </w:tcBorders>
            <w:vAlign w:val="center"/>
            <w:hideMark/>
          </w:tcPr>
          <w:p w:rsidR="00D6325A" w:rsidRDefault="00D6325A">
            <w:pPr>
              <w:spacing w:line="276" w:lineRule="auto"/>
              <w:jc w:val="center"/>
              <w:rPr>
                <w:b/>
                <w:sz w:val="18"/>
                <w:szCs w:val="18"/>
                <w:lang w:eastAsia="en-US"/>
              </w:rPr>
            </w:pPr>
            <w:r>
              <w:rPr>
                <w:b/>
                <w:sz w:val="18"/>
                <w:szCs w:val="18"/>
                <w:lang w:eastAsia="en-US"/>
              </w:rPr>
              <w:t>SİCİL NO</w:t>
            </w:r>
          </w:p>
        </w:tc>
        <w:tc>
          <w:tcPr>
            <w:tcW w:w="2126" w:type="dxa"/>
            <w:tcBorders>
              <w:top w:val="single" w:sz="4" w:space="0" w:color="auto"/>
              <w:left w:val="single" w:sz="4" w:space="0" w:color="auto"/>
              <w:bottom w:val="single" w:sz="4" w:space="0" w:color="auto"/>
              <w:right w:val="single" w:sz="4" w:space="0" w:color="auto"/>
            </w:tcBorders>
            <w:vAlign w:val="center"/>
            <w:hideMark/>
          </w:tcPr>
          <w:p w:rsidR="00D6325A" w:rsidRDefault="00D6325A">
            <w:pPr>
              <w:spacing w:line="276" w:lineRule="auto"/>
              <w:jc w:val="center"/>
              <w:rPr>
                <w:b/>
                <w:sz w:val="18"/>
                <w:szCs w:val="18"/>
                <w:lang w:eastAsia="en-US"/>
              </w:rPr>
            </w:pPr>
            <w:r>
              <w:rPr>
                <w:b/>
                <w:sz w:val="18"/>
                <w:szCs w:val="18"/>
                <w:lang w:eastAsia="en-US"/>
              </w:rPr>
              <w:t>ADI SOYADI</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325A" w:rsidRDefault="00D6325A">
            <w:pPr>
              <w:spacing w:line="276" w:lineRule="auto"/>
              <w:jc w:val="center"/>
              <w:rPr>
                <w:b/>
                <w:sz w:val="18"/>
                <w:szCs w:val="18"/>
                <w:lang w:eastAsia="en-US"/>
              </w:rPr>
            </w:pPr>
            <w:r>
              <w:rPr>
                <w:b/>
                <w:sz w:val="18"/>
                <w:szCs w:val="18"/>
                <w:lang w:eastAsia="en-US"/>
              </w:rPr>
              <w:t>KADRO UNVANI</w:t>
            </w:r>
          </w:p>
        </w:tc>
        <w:tc>
          <w:tcPr>
            <w:tcW w:w="2127" w:type="dxa"/>
            <w:tcBorders>
              <w:top w:val="single" w:sz="4" w:space="0" w:color="auto"/>
              <w:left w:val="single" w:sz="4" w:space="0" w:color="auto"/>
              <w:bottom w:val="single" w:sz="4" w:space="0" w:color="auto"/>
              <w:right w:val="single" w:sz="4" w:space="0" w:color="auto"/>
            </w:tcBorders>
            <w:vAlign w:val="center"/>
            <w:hideMark/>
          </w:tcPr>
          <w:p w:rsidR="00D6325A" w:rsidRDefault="00D6325A">
            <w:pPr>
              <w:spacing w:line="276" w:lineRule="auto"/>
              <w:jc w:val="center"/>
              <w:rPr>
                <w:b/>
                <w:sz w:val="18"/>
                <w:szCs w:val="18"/>
                <w:lang w:eastAsia="en-US"/>
              </w:rPr>
            </w:pPr>
            <w:r>
              <w:rPr>
                <w:b/>
                <w:sz w:val="18"/>
                <w:szCs w:val="18"/>
                <w:lang w:eastAsia="en-US"/>
              </w:rPr>
              <w:t>KADRO YERİ</w:t>
            </w:r>
          </w:p>
        </w:tc>
        <w:tc>
          <w:tcPr>
            <w:tcW w:w="2441" w:type="dxa"/>
            <w:tcBorders>
              <w:top w:val="single" w:sz="4" w:space="0" w:color="auto"/>
              <w:left w:val="single" w:sz="4" w:space="0" w:color="auto"/>
              <w:bottom w:val="single" w:sz="4" w:space="0" w:color="auto"/>
              <w:right w:val="single" w:sz="4" w:space="0" w:color="auto"/>
            </w:tcBorders>
            <w:vAlign w:val="center"/>
            <w:hideMark/>
          </w:tcPr>
          <w:p w:rsidR="00D6325A" w:rsidRDefault="00D6325A">
            <w:pPr>
              <w:spacing w:line="276" w:lineRule="auto"/>
              <w:jc w:val="center"/>
              <w:rPr>
                <w:b/>
                <w:sz w:val="18"/>
                <w:szCs w:val="18"/>
                <w:lang w:eastAsia="en-US"/>
              </w:rPr>
            </w:pPr>
            <w:r>
              <w:rPr>
                <w:b/>
                <w:sz w:val="18"/>
                <w:szCs w:val="18"/>
                <w:lang w:eastAsia="en-US"/>
              </w:rPr>
              <w:t>GÖREV YERİ</w:t>
            </w:r>
          </w:p>
        </w:tc>
      </w:tr>
      <w:tr w:rsidR="00D6325A" w:rsidTr="00D6325A">
        <w:trPr>
          <w:trHeight w:val="284"/>
        </w:trPr>
        <w:tc>
          <w:tcPr>
            <w:tcW w:w="817" w:type="dxa"/>
            <w:tcBorders>
              <w:top w:val="single" w:sz="4" w:space="0" w:color="auto"/>
              <w:left w:val="single" w:sz="4" w:space="0" w:color="auto"/>
              <w:bottom w:val="single" w:sz="4" w:space="0" w:color="auto"/>
              <w:right w:val="single" w:sz="4" w:space="0" w:color="auto"/>
            </w:tcBorders>
            <w:vAlign w:val="center"/>
            <w:hideMark/>
          </w:tcPr>
          <w:p w:rsidR="00D6325A" w:rsidRDefault="00D6325A">
            <w:pPr>
              <w:spacing w:line="276" w:lineRule="auto"/>
              <w:jc w:val="center"/>
              <w:rPr>
                <w:sz w:val="18"/>
                <w:szCs w:val="18"/>
                <w:lang w:eastAsia="en-US"/>
              </w:rPr>
            </w:pPr>
            <w:r>
              <w:rPr>
                <w:sz w:val="18"/>
                <w:szCs w:val="18"/>
                <w:lang w:eastAsia="en-US"/>
              </w:rPr>
              <w:t>233</w:t>
            </w:r>
          </w:p>
        </w:tc>
        <w:tc>
          <w:tcPr>
            <w:tcW w:w="2126" w:type="dxa"/>
            <w:tcBorders>
              <w:top w:val="single" w:sz="4" w:space="0" w:color="auto"/>
              <w:left w:val="single" w:sz="4" w:space="0" w:color="auto"/>
              <w:bottom w:val="single" w:sz="4" w:space="0" w:color="auto"/>
              <w:right w:val="single" w:sz="4" w:space="0" w:color="auto"/>
            </w:tcBorders>
            <w:vAlign w:val="center"/>
            <w:hideMark/>
          </w:tcPr>
          <w:p w:rsidR="00D6325A" w:rsidRDefault="00D6325A">
            <w:pPr>
              <w:spacing w:line="276" w:lineRule="auto"/>
              <w:rPr>
                <w:sz w:val="18"/>
                <w:szCs w:val="18"/>
                <w:lang w:eastAsia="en-US"/>
              </w:rPr>
            </w:pPr>
            <w:r>
              <w:rPr>
                <w:sz w:val="18"/>
                <w:szCs w:val="18"/>
                <w:lang w:eastAsia="en-US"/>
              </w:rPr>
              <w:t>Aysun COŞKUN</w:t>
            </w:r>
          </w:p>
          <w:p w:rsidR="00D6325A" w:rsidRDefault="00C5684B">
            <w:pPr>
              <w:spacing w:line="276" w:lineRule="auto"/>
              <w:rPr>
                <w:sz w:val="18"/>
                <w:szCs w:val="18"/>
                <w:lang w:eastAsia="en-US"/>
              </w:rPr>
            </w:pPr>
            <w:r>
              <w:rPr>
                <w:sz w:val="18"/>
                <w:szCs w:val="18"/>
                <w:lang w:eastAsia="en-US"/>
              </w:rPr>
              <w:t>Eylül-Kasım-Ocak-Mart-Mayıs</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325A" w:rsidRDefault="00D6325A">
            <w:pPr>
              <w:spacing w:line="276" w:lineRule="auto"/>
              <w:rPr>
                <w:sz w:val="18"/>
                <w:szCs w:val="18"/>
                <w:lang w:eastAsia="en-US"/>
              </w:rPr>
            </w:pPr>
            <w:r>
              <w:rPr>
                <w:sz w:val="18"/>
                <w:szCs w:val="18"/>
                <w:lang w:eastAsia="en-US"/>
              </w:rPr>
              <w:t>Şef</w:t>
            </w:r>
          </w:p>
        </w:tc>
        <w:tc>
          <w:tcPr>
            <w:tcW w:w="2127" w:type="dxa"/>
            <w:tcBorders>
              <w:top w:val="single" w:sz="4" w:space="0" w:color="auto"/>
              <w:left w:val="single" w:sz="4" w:space="0" w:color="auto"/>
              <w:bottom w:val="single" w:sz="4" w:space="0" w:color="auto"/>
              <w:right w:val="single" w:sz="4" w:space="0" w:color="auto"/>
            </w:tcBorders>
            <w:vAlign w:val="center"/>
            <w:hideMark/>
          </w:tcPr>
          <w:p w:rsidR="00D6325A" w:rsidRDefault="00D6325A">
            <w:pPr>
              <w:spacing w:line="276" w:lineRule="auto"/>
              <w:rPr>
                <w:sz w:val="18"/>
                <w:szCs w:val="18"/>
                <w:lang w:eastAsia="en-US"/>
              </w:rPr>
            </w:pPr>
            <w:r>
              <w:rPr>
                <w:sz w:val="18"/>
                <w:szCs w:val="18"/>
                <w:lang w:eastAsia="en-US"/>
              </w:rPr>
              <w:t>Mühendislik Fakültesi</w:t>
            </w:r>
          </w:p>
        </w:tc>
        <w:tc>
          <w:tcPr>
            <w:tcW w:w="2441" w:type="dxa"/>
            <w:tcBorders>
              <w:top w:val="single" w:sz="4" w:space="0" w:color="auto"/>
              <w:left w:val="single" w:sz="4" w:space="0" w:color="auto"/>
              <w:bottom w:val="single" w:sz="4" w:space="0" w:color="auto"/>
              <w:right w:val="single" w:sz="4" w:space="0" w:color="auto"/>
            </w:tcBorders>
            <w:hideMark/>
          </w:tcPr>
          <w:p w:rsidR="00D6325A" w:rsidRDefault="00D6325A">
            <w:pPr>
              <w:spacing w:line="276" w:lineRule="auto"/>
              <w:rPr>
                <w:lang w:eastAsia="en-US"/>
              </w:rPr>
            </w:pPr>
            <w:proofErr w:type="gramStart"/>
            <w:r>
              <w:rPr>
                <w:sz w:val="18"/>
                <w:szCs w:val="18"/>
                <w:lang w:eastAsia="en-US"/>
              </w:rPr>
              <w:t>Sağlık  Bilimleri</w:t>
            </w:r>
            <w:proofErr w:type="gramEnd"/>
            <w:r>
              <w:rPr>
                <w:sz w:val="18"/>
                <w:szCs w:val="18"/>
                <w:lang w:eastAsia="en-US"/>
              </w:rPr>
              <w:t xml:space="preserve"> Enstitüsü</w:t>
            </w:r>
          </w:p>
        </w:tc>
      </w:tr>
      <w:tr w:rsidR="00D6325A" w:rsidTr="00D6325A">
        <w:trPr>
          <w:trHeight w:val="284"/>
        </w:trPr>
        <w:tc>
          <w:tcPr>
            <w:tcW w:w="817" w:type="dxa"/>
            <w:tcBorders>
              <w:top w:val="single" w:sz="4" w:space="0" w:color="auto"/>
              <w:left w:val="single" w:sz="4" w:space="0" w:color="auto"/>
              <w:bottom w:val="single" w:sz="4" w:space="0" w:color="auto"/>
              <w:right w:val="single" w:sz="4" w:space="0" w:color="auto"/>
            </w:tcBorders>
            <w:vAlign w:val="center"/>
            <w:hideMark/>
          </w:tcPr>
          <w:p w:rsidR="00D6325A" w:rsidRDefault="00D6325A">
            <w:pPr>
              <w:spacing w:line="276" w:lineRule="auto"/>
              <w:jc w:val="center"/>
              <w:rPr>
                <w:sz w:val="18"/>
                <w:szCs w:val="18"/>
                <w:lang w:eastAsia="en-US"/>
              </w:rPr>
            </w:pPr>
            <w:r>
              <w:rPr>
                <w:sz w:val="18"/>
                <w:szCs w:val="18"/>
                <w:lang w:eastAsia="en-US"/>
              </w:rPr>
              <w:t>1260</w:t>
            </w:r>
          </w:p>
        </w:tc>
        <w:tc>
          <w:tcPr>
            <w:tcW w:w="2126" w:type="dxa"/>
            <w:tcBorders>
              <w:top w:val="single" w:sz="4" w:space="0" w:color="auto"/>
              <w:left w:val="single" w:sz="4" w:space="0" w:color="auto"/>
              <w:bottom w:val="single" w:sz="4" w:space="0" w:color="auto"/>
              <w:right w:val="single" w:sz="4" w:space="0" w:color="auto"/>
            </w:tcBorders>
            <w:vAlign w:val="center"/>
            <w:hideMark/>
          </w:tcPr>
          <w:p w:rsidR="00D6325A" w:rsidRDefault="00D6325A">
            <w:pPr>
              <w:spacing w:line="276" w:lineRule="auto"/>
              <w:rPr>
                <w:sz w:val="18"/>
                <w:szCs w:val="18"/>
                <w:lang w:eastAsia="en-US"/>
              </w:rPr>
            </w:pPr>
            <w:r>
              <w:rPr>
                <w:sz w:val="18"/>
                <w:szCs w:val="18"/>
                <w:lang w:eastAsia="en-US"/>
              </w:rPr>
              <w:t>Nurullah YÜCEL</w:t>
            </w:r>
          </w:p>
          <w:p w:rsidR="00D6325A" w:rsidRDefault="00C5684B">
            <w:pPr>
              <w:spacing w:line="276" w:lineRule="auto"/>
              <w:rPr>
                <w:sz w:val="18"/>
                <w:szCs w:val="18"/>
                <w:lang w:eastAsia="en-US"/>
              </w:rPr>
            </w:pPr>
            <w:r>
              <w:rPr>
                <w:sz w:val="18"/>
                <w:szCs w:val="18"/>
                <w:lang w:eastAsia="en-US"/>
              </w:rPr>
              <w:t>Ekim-Aralık-Şubat-Nisan</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325A" w:rsidRDefault="00D6325A">
            <w:pPr>
              <w:spacing w:line="276" w:lineRule="auto"/>
              <w:rPr>
                <w:sz w:val="18"/>
                <w:szCs w:val="18"/>
                <w:lang w:eastAsia="en-US"/>
              </w:rPr>
            </w:pPr>
            <w:r>
              <w:rPr>
                <w:sz w:val="18"/>
                <w:szCs w:val="18"/>
                <w:lang w:eastAsia="en-US"/>
              </w:rPr>
              <w:t>Sekreter</w:t>
            </w:r>
          </w:p>
        </w:tc>
        <w:tc>
          <w:tcPr>
            <w:tcW w:w="2127" w:type="dxa"/>
            <w:tcBorders>
              <w:top w:val="single" w:sz="4" w:space="0" w:color="auto"/>
              <w:left w:val="single" w:sz="4" w:space="0" w:color="auto"/>
              <w:bottom w:val="single" w:sz="4" w:space="0" w:color="auto"/>
              <w:right w:val="single" w:sz="4" w:space="0" w:color="auto"/>
            </w:tcBorders>
            <w:vAlign w:val="center"/>
            <w:hideMark/>
          </w:tcPr>
          <w:p w:rsidR="00D6325A" w:rsidRDefault="00D6325A">
            <w:pPr>
              <w:spacing w:line="276" w:lineRule="auto"/>
              <w:rPr>
                <w:sz w:val="18"/>
                <w:szCs w:val="18"/>
                <w:lang w:eastAsia="en-US"/>
              </w:rPr>
            </w:pPr>
            <w:r>
              <w:rPr>
                <w:sz w:val="18"/>
                <w:szCs w:val="18"/>
                <w:lang w:eastAsia="en-US"/>
              </w:rPr>
              <w:t>Tıp Fakültesi</w:t>
            </w:r>
          </w:p>
        </w:tc>
        <w:tc>
          <w:tcPr>
            <w:tcW w:w="2441" w:type="dxa"/>
            <w:tcBorders>
              <w:top w:val="single" w:sz="4" w:space="0" w:color="auto"/>
              <w:left w:val="single" w:sz="4" w:space="0" w:color="auto"/>
              <w:bottom w:val="single" w:sz="4" w:space="0" w:color="auto"/>
              <w:right w:val="single" w:sz="4" w:space="0" w:color="auto"/>
            </w:tcBorders>
            <w:hideMark/>
          </w:tcPr>
          <w:p w:rsidR="00D6325A" w:rsidRDefault="00D6325A">
            <w:pPr>
              <w:spacing w:line="276" w:lineRule="auto"/>
              <w:rPr>
                <w:lang w:eastAsia="en-US"/>
              </w:rPr>
            </w:pPr>
            <w:proofErr w:type="gramStart"/>
            <w:r>
              <w:rPr>
                <w:sz w:val="18"/>
                <w:szCs w:val="18"/>
                <w:lang w:eastAsia="en-US"/>
              </w:rPr>
              <w:t>Sağlık  Bilimleri</w:t>
            </w:r>
            <w:proofErr w:type="gramEnd"/>
            <w:r>
              <w:rPr>
                <w:sz w:val="18"/>
                <w:szCs w:val="18"/>
                <w:lang w:eastAsia="en-US"/>
              </w:rPr>
              <w:t xml:space="preserve"> Enstitüsü</w:t>
            </w:r>
          </w:p>
        </w:tc>
      </w:tr>
    </w:tbl>
    <w:p w:rsidR="00FD260A" w:rsidRDefault="00FD260A"/>
    <w:p w:rsidR="00E231B7" w:rsidRDefault="00E231B7"/>
    <w:p w:rsidR="00E231B7" w:rsidRDefault="00E231B7"/>
    <w:p w:rsidR="00E231B7" w:rsidRDefault="00E231B7"/>
    <w:p w:rsidR="00E231B7" w:rsidRDefault="00E231B7"/>
    <w:p w:rsidR="00E231B7" w:rsidRDefault="00E231B7"/>
    <w:p w:rsidR="00E231B7" w:rsidRPr="008A07C9" w:rsidRDefault="00E231B7" w:rsidP="00E231B7">
      <w:pPr>
        <w:rPr>
          <w:sz w:val="20"/>
          <w:szCs w:val="20"/>
        </w:rPr>
      </w:pPr>
      <w:bookmarkStart w:id="0" w:name="_GoBack"/>
      <w:bookmarkEnd w:id="0"/>
    </w:p>
    <w:sectPr w:rsidR="00E231B7" w:rsidRPr="008A07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431240"/>
    <w:multiLevelType w:val="hybridMultilevel"/>
    <w:tmpl w:val="962EF6C8"/>
    <w:lvl w:ilvl="0" w:tplc="DA4C14BA">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5A"/>
    <w:rsid w:val="001C38B6"/>
    <w:rsid w:val="00244079"/>
    <w:rsid w:val="002E3781"/>
    <w:rsid w:val="00346C79"/>
    <w:rsid w:val="00402A5B"/>
    <w:rsid w:val="004A14A9"/>
    <w:rsid w:val="0055265E"/>
    <w:rsid w:val="00594D96"/>
    <w:rsid w:val="005F4E1C"/>
    <w:rsid w:val="00772ABE"/>
    <w:rsid w:val="007F17D9"/>
    <w:rsid w:val="00880916"/>
    <w:rsid w:val="0088770F"/>
    <w:rsid w:val="008E0089"/>
    <w:rsid w:val="00975829"/>
    <w:rsid w:val="0099642D"/>
    <w:rsid w:val="00C5684B"/>
    <w:rsid w:val="00CA6AC9"/>
    <w:rsid w:val="00D6325A"/>
    <w:rsid w:val="00DB23E6"/>
    <w:rsid w:val="00E231B7"/>
    <w:rsid w:val="00EA31D5"/>
    <w:rsid w:val="00FD13E9"/>
    <w:rsid w:val="00FD26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265197-1EB9-4236-9B32-DC490EB26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25A"/>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next w:val="Normal"/>
    <w:link w:val="Balk4Char"/>
    <w:qFormat/>
    <w:rsid w:val="00D6325A"/>
    <w:pPr>
      <w:keepNext/>
      <w:outlineLvl w:val="3"/>
    </w:pPr>
    <w:rPr>
      <w:b/>
      <w:bCs/>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D6325A"/>
    <w:rPr>
      <w:rFonts w:ascii="Times New Roman" w:eastAsia="Times New Roman" w:hAnsi="Times New Roman" w:cs="Times New Roman"/>
      <w:b/>
      <w:bCs/>
      <w:sz w:val="18"/>
      <w:szCs w:val="24"/>
      <w:lang w:eastAsia="tr-TR"/>
    </w:rPr>
  </w:style>
  <w:style w:type="paragraph" w:styleId="ListeParagraf">
    <w:name w:val="List Paragraph"/>
    <w:basedOn w:val="Normal"/>
    <w:uiPriority w:val="34"/>
    <w:qFormat/>
    <w:rsid w:val="00CA6A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4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628</Words>
  <Characters>3581</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4</cp:revision>
  <dcterms:created xsi:type="dcterms:W3CDTF">2014-10-16T06:10:00Z</dcterms:created>
  <dcterms:modified xsi:type="dcterms:W3CDTF">2016-02-24T12:58:00Z</dcterms:modified>
</cp:coreProperties>
</file>